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Mkatabulky"/>
        <w:tblW w:w="10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5"/>
        <w:gridCol w:w="2951"/>
        <w:gridCol w:w="160"/>
        <w:gridCol w:w="3953"/>
        <w:gridCol w:w="398"/>
        <w:gridCol w:w="297"/>
        <w:gridCol w:w="978"/>
      </w:tblGrid>
      <w:tr w:rsidR="006044E2" w:rsidRPr="00D6444C" w14:paraId="388B5831" w14:textId="77777777" w:rsidTr="004B3D1B">
        <w:trPr>
          <w:trHeight w:val="2530"/>
        </w:trPr>
        <w:tc>
          <w:tcPr>
            <w:tcW w:w="9754" w:type="dxa"/>
            <w:gridSpan w:val="6"/>
            <w:vAlign w:val="center"/>
            <w:hideMark/>
          </w:tcPr>
          <w:p w14:paraId="40ED9B4F" w14:textId="77777777" w:rsidR="00EE763A" w:rsidRDefault="006044E2">
            <w:pPr>
              <w:pStyle w:val="Nadpis3"/>
              <w:ind w:right="-108"/>
              <w:jc w:val="center"/>
              <w:rPr>
                <w:rFonts w:ascii="Arial" w:hAnsi="Arial" w:cs="Arial"/>
                <w:bCs w:val="0"/>
                <w:sz w:val="36"/>
                <w:szCs w:val="36"/>
              </w:rPr>
            </w:pPr>
            <w:r w:rsidRPr="002D0356">
              <w:rPr>
                <w:rFonts w:ascii="Arial" w:hAnsi="Arial" w:cs="Arial"/>
                <w:bCs w:val="0"/>
                <w:sz w:val="36"/>
                <w:szCs w:val="36"/>
              </w:rPr>
              <w:t>Smlouva o dílo</w:t>
            </w:r>
          </w:p>
          <w:p w14:paraId="766C04C8" w14:textId="77777777" w:rsidR="006044E2" w:rsidRPr="008A196A" w:rsidRDefault="006044E2" w:rsidP="003436CA">
            <w:pPr>
              <w:pStyle w:val="Nadpis3"/>
              <w:jc w:val="both"/>
              <w:rPr>
                <w:rFonts w:ascii="Arial" w:hAnsi="Arial" w:cs="Arial"/>
                <w:bCs w:val="0"/>
                <w:sz w:val="22"/>
                <w:szCs w:val="22"/>
              </w:rPr>
            </w:pPr>
            <w:r w:rsidRPr="008A196A">
              <w:rPr>
                <w:rFonts w:ascii="Arial" w:hAnsi="Arial" w:cs="Arial"/>
                <w:bCs w:val="0"/>
                <w:sz w:val="22"/>
                <w:szCs w:val="22"/>
              </w:rPr>
              <w:t xml:space="preserve">Níže uvedeného dne, měsíce a roku byla mezi smluvními stranami uzavřena podle ustanovení § 2586 zákona č. 89/2012 Sb., </w:t>
            </w:r>
            <w:r>
              <w:rPr>
                <w:rFonts w:ascii="Arial" w:hAnsi="Arial" w:cs="Arial"/>
                <w:bCs w:val="0"/>
                <w:sz w:val="22"/>
                <w:szCs w:val="22"/>
              </w:rPr>
              <w:t>O</w:t>
            </w:r>
            <w:r w:rsidRPr="008A196A">
              <w:rPr>
                <w:rFonts w:ascii="Arial" w:hAnsi="Arial" w:cs="Arial"/>
                <w:bCs w:val="0"/>
                <w:sz w:val="22"/>
                <w:szCs w:val="22"/>
              </w:rPr>
              <w:t>bčanský zákoník, ve znění pozdějších předpisů (dále jen „OZ“), smlouva níže uvedeného znění na akci</w:t>
            </w:r>
          </w:p>
          <w:p w14:paraId="290059C1" w14:textId="2F78E3F5" w:rsidR="006044E2" w:rsidRPr="008A196A" w:rsidRDefault="006044E2" w:rsidP="008A196A">
            <w:pPr>
              <w:pStyle w:val="Nadpis3"/>
              <w:jc w:val="center"/>
              <w:rPr>
                <w:rFonts w:ascii="Arial" w:hAnsi="Arial" w:cs="Arial"/>
                <w:bCs w:val="0"/>
                <w:sz w:val="22"/>
                <w:szCs w:val="22"/>
              </w:rPr>
            </w:pPr>
            <w:r w:rsidRPr="008B5101">
              <w:rPr>
                <w:rFonts w:ascii="Arial" w:hAnsi="Arial" w:cs="Arial"/>
                <w:bCs w:val="0"/>
                <w:sz w:val="22"/>
                <w:szCs w:val="22"/>
              </w:rPr>
              <w:t>„</w:t>
            </w:r>
            <w:r w:rsidR="006B3469" w:rsidRPr="008B5101">
              <w:rPr>
                <w:rFonts w:ascii="Arial" w:hAnsi="Arial" w:cs="Arial"/>
                <w:bCs w:val="0"/>
                <w:sz w:val="22"/>
                <w:szCs w:val="22"/>
              </w:rPr>
              <w:t>Administr</w:t>
            </w:r>
            <w:r w:rsidR="00627033">
              <w:rPr>
                <w:rFonts w:ascii="Arial" w:hAnsi="Arial" w:cs="Arial"/>
                <w:bCs w:val="0"/>
                <w:sz w:val="22"/>
                <w:szCs w:val="22"/>
              </w:rPr>
              <w:t>ace</w:t>
            </w:r>
            <w:r w:rsidR="006B3469" w:rsidRPr="008B5101">
              <w:rPr>
                <w:rFonts w:ascii="Arial" w:hAnsi="Arial" w:cs="Arial"/>
                <w:bCs w:val="0"/>
                <w:sz w:val="22"/>
                <w:szCs w:val="22"/>
              </w:rPr>
              <w:t xml:space="preserve"> projektu </w:t>
            </w:r>
            <w:r w:rsidR="006B3469" w:rsidRPr="008B5101">
              <w:rPr>
                <w:rFonts w:ascii="Arial" w:hAnsi="Arial" w:cs="Arial"/>
                <w:sz w:val="22"/>
                <w:szCs w:val="22"/>
              </w:rPr>
              <w:t>Rozvoj elektronické</w:t>
            </w:r>
            <w:r w:rsidR="006B3469" w:rsidRPr="002D0356">
              <w:rPr>
                <w:rFonts w:ascii="Arial" w:hAnsi="Arial" w:cs="Arial"/>
                <w:sz w:val="22"/>
                <w:szCs w:val="22"/>
              </w:rPr>
              <w:t xml:space="preserve"> spisové služby Celní správy ČR</w:t>
            </w:r>
            <w:r w:rsidRPr="008A196A">
              <w:rPr>
                <w:rFonts w:ascii="Arial" w:hAnsi="Arial" w:cs="Arial"/>
                <w:bCs w:val="0"/>
                <w:sz w:val="22"/>
                <w:szCs w:val="22"/>
              </w:rPr>
              <w:t>"</w:t>
            </w:r>
          </w:p>
          <w:p w14:paraId="0D800693" w14:textId="77777777" w:rsidR="006044E2" w:rsidRPr="00D6444C" w:rsidRDefault="006044E2" w:rsidP="008A196A">
            <w:pPr>
              <w:pStyle w:val="Nadpis3"/>
              <w:jc w:val="center"/>
              <w:rPr>
                <w:rFonts w:ascii="Arial" w:hAnsi="Arial" w:cs="Arial"/>
                <w:sz w:val="20"/>
                <w:szCs w:val="20"/>
              </w:rPr>
            </w:pPr>
            <w:r w:rsidRPr="00D6444C">
              <w:rPr>
                <w:rFonts w:ascii="Arial" w:hAnsi="Arial" w:cs="Arial"/>
                <w:sz w:val="20"/>
                <w:szCs w:val="20"/>
              </w:rPr>
              <w:t>Smluvní strany</w:t>
            </w:r>
          </w:p>
        </w:tc>
        <w:tc>
          <w:tcPr>
            <w:tcW w:w="978" w:type="dxa"/>
            <w:vAlign w:val="center"/>
          </w:tcPr>
          <w:p w14:paraId="0388F77E" w14:textId="77777777" w:rsidR="006044E2" w:rsidRPr="00D6444C" w:rsidRDefault="006044E2" w:rsidP="00D6444C">
            <w:pPr>
              <w:pStyle w:val="Nadpis3"/>
              <w:rPr>
                <w:rFonts w:ascii="Arial" w:hAnsi="Arial" w:cs="Arial"/>
                <w:b w:val="0"/>
                <w:sz w:val="20"/>
                <w:szCs w:val="20"/>
              </w:rPr>
            </w:pPr>
          </w:p>
        </w:tc>
      </w:tr>
      <w:tr w:rsidR="006044E2" w:rsidRPr="00D6444C" w14:paraId="49F10258" w14:textId="77777777" w:rsidTr="004B3D1B">
        <w:trPr>
          <w:trHeight w:val="242"/>
        </w:trPr>
        <w:tc>
          <w:tcPr>
            <w:tcW w:w="9754" w:type="dxa"/>
            <w:gridSpan w:val="6"/>
            <w:vAlign w:val="center"/>
          </w:tcPr>
          <w:p w14:paraId="54C32B36" w14:textId="77777777" w:rsidR="006044E2" w:rsidRPr="00D6444C" w:rsidRDefault="006044E2" w:rsidP="00D6444C">
            <w:pPr>
              <w:pStyle w:val="Nadpis3"/>
              <w:rPr>
                <w:rFonts w:ascii="Arial" w:hAnsi="Arial" w:cs="Arial"/>
                <w:sz w:val="20"/>
                <w:szCs w:val="20"/>
              </w:rPr>
            </w:pPr>
          </w:p>
        </w:tc>
        <w:tc>
          <w:tcPr>
            <w:tcW w:w="978" w:type="dxa"/>
            <w:vAlign w:val="center"/>
          </w:tcPr>
          <w:p w14:paraId="5E5DA788" w14:textId="77777777" w:rsidR="006044E2" w:rsidRPr="00D6444C" w:rsidRDefault="006044E2" w:rsidP="00D6444C">
            <w:pPr>
              <w:pStyle w:val="Nadpis3"/>
              <w:rPr>
                <w:rFonts w:ascii="Arial" w:hAnsi="Arial" w:cs="Arial"/>
                <w:b w:val="0"/>
                <w:sz w:val="20"/>
                <w:szCs w:val="20"/>
              </w:rPr>
            </w:pPr>
          </w:p>
        </w:tc>
      </w:tr>
      <w:tr w:rsidR="006044E2" w:rsidRPr="006B3469" w14:paraId="0A796EDF" w14:textId="77777777" w:rsidTr="004B3D1B">
        <w:trPr>
          <w:trHeight w:val="227"/>
        </w:trPr>
        <w:tc>
          <w:tcPr>
            <w:tcW w:w="9754" w:type="dxa"/>
            <w:gridSpan w:val="6"/>
            <w:vAlign w:val="center"/>
            <w:hideMark/>
          </w:tcPr>
          <w:p w14:paraId="3DF3C010"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Česká republika – Generální ředitelství cel</w:t>
            </w:r>
          </w:p>
        </w:tc>
        <w:tc>
          <w:tcPr>
            <w:tcW w:w="978" w:type="dxa"/>
            <w:vAlign w:val="center"/>
          </w:tcPr>
          <w:p w14:paraId="4B1BF456" w14:textId="77777777" w:rsidR="006044E2" w:rsidRPr="006B3469" w:rsidRDefault="006044E2" w:rsidP="00D6444C">
            <w:pPr>
              <w:pStyle w:val="Nadpis3"/>
              <w:rPr>
                <w:rFonts w:ascii="Arial" w:hAnsi="Arial" w:cs="Arial"/>
                <w:b w:val="0"/>
                <w:sz w:val="22"/>
                <w:szCs w:val="22"/>
              </w:rPr>
            </w:pPr>
          </w:p>
        </w:tc>
      </w:tr>
      <w:tr w:rsidR="006044E2" w:rsidRPr="006B3469" w14:paraId="3D8D2E65" w14:textId="77777777" w:rsidTr="004B3D1B">
        <w:trPr>
          <w:trHeight w:val="227"/>
        </w:trPr>
        <w:tc>
          <w:tcPr>
            <w:tcW w:w="9754" w:type="dxa"/>
            <w:gridSpan w:val="6"/>
            <w:vAlign w:val="center"/>
            <w:hideMark/>
          </w:tcPr>
          <w:p w14:paraId="6F9F1C81" w14:textId="3A77367C" w:rsidR="006044E2" w:rsidRPr="006B3469" w:rsidRDefault="006044E2" w:rsidP="00627033">
            <w:pPr>
              <w:pStyle w:val="Nadpis3"/>
              <w:rPr>
                <w:rFonts w:ascii="Arial" w:hAnsi="Arial" w:cs="Arial"/>
                <w:sz w:val="22"/>
                <w:szCs w:val="22"/>
              </w:rPr>
            </w:pPr>
            <w:r w:rsidRPr="006B3469">
              <w:rPr>
                <w:rFonts w:ascii="Arial" w:hAnsi="Arial" w:cs="Arial"/>
                <w:sz w:val="22"/>
                <w:szCs w:val="22"/>
              </w:rPr>
              <w:t>Se sídlem:</w:t>
            </w:r>
            <w:r w:rsidR="00EE763A" w:rsidRPr="006B3469">
              <w:rPr>
                <w:rFonts w:ascii="Arial" w:hAnsi="Arial" w:cs="Arial"/>
                <w:sz w:val="22"/>
                <w:szCs w:val="22"/>
              </w:rPr>
              <w:t xml:space="preserve"> </w:t>
            </w:r>
            <w:r w:rsidR="00EE763A" w:rsidRPr="006B3469">
              <w:rPr>
                <w:rFonts w:ascii="Arial" w:hAnsi="Arial" w:cs="Arial"/>
                <w:b w:val="0"/>
                <w:sz w:val="22"/>
                <w:szCs w:val="22"/>
              </w:rPr>
              <w:t xml:space="preserve">Budějovická 7, 140 </w:t>
            </w:r>
            <w:r w:rsidR="00627033">
              <w:rPr>
                <w:rFonts w:ascii="Arial" w:hAnsi="Arial" w:cs="Arial"/>
                <w:b w:val="0"/>
                <w:sz w:val="22"/>
                <w:szCs w:val="22"/>
              </w:rPr>
              <w:t>00</w:t>
            </w:r>
            <w:r w:rsidR="00EE763A" w:rsidRPr="006B3469">
              <w:rPr>
                <w:rFonts w:ascii="Arial" w:hAnsi="Arial" w:cs="Arial"/>
                <w:b w:val="0"/>
                <w:sz w:val="22"/>
                <w:szCs w:val="22"/>
              </w:rPr>
              <w:t>, Praha 4</w:t>
            </w:r>
          </w:p>
        </w:tc>
        <w:tc>
          <w:tcPr>
            <w:tcW w:w="978" w:type="dxa"/>
            <w:vAlign w:val="center"/>
            <w:hideMark/>
          </w:tcPr>
          <w:p w14:paraId="4615633E" w14:textId="77777777" w:rsidR="006044E2" w:rsidRPr="006B3469" w:rsidRDefault="006044E2" w:rsidP="00D6444C">
            <w:pPr>
              <w:pStyle w:val="Nadpis3"/>
              <w:rPr>
                <w:rFonts w:ascii="Arial" w:hAnsi="Arial" w:cs="Arial"/>
                <w:b w:val="0"/>
                <w:sz w:val="22"/>
                <w:szCs w:val="22"/>
              </w:rPr>
            </w:pPr>
          </w:p>
        </w:tc>
      </w:tr>
      <w:tr w:rsidR="006044E2" w:rsidRPr="006B3469" w14:paraId="76ADFFFE" w14:textId="77777777" w:rsidTr="004B3D1B">
        <w:trPr>
          <w:trHeight w:val="242"/>
        </w:trPr>
        <w:tc>
          <w:tcPr>
            <w:tcW w:w="9754" w:type="dxa"/>
            <w:gridSpan w:val="6"/>
            <w:vAlign w:val="center"/>
            <w:hideMark/>
          </w:tcPr>
          <w:p w14:paraId="6C39AF9B"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IČ:</w:t>
            </w:r>
            <w:r w:rsidR="009875BF" w:rsidRPr="006B3469">
              <w:rPr>
                <w:rFonts w:ascii="Arial" w:hAnsi="Arial" w:cs="Arial"/>
                <w:sz w:val="22"/>
                <w:szCs w:val="22"/>
              </w:rPr>
              <w:t xml:space="preserve"> </w:t>
            </w:r>
            <w:r w:rsidR="009875BF" w:rsidRPr="006B3469">
              <w:rPr>
                <w:rFonts w:ascii="Arial" w:hAnsi="Arial" w:cs="Arial"/>
                <w:b w:val="0"/>
                <w:sz w:val="22"/>
                <w:szCs w:val="22"/>
              </w:rPr>
              <w:t>71214011</w:t>
            </w:r>
          </w:p>
        </w:tc>
        <w:tc>
          <w:tcPr>
            <w:tcW w:w="978" w:type="dxa"/>
            <w:vAlign w:val="center"/>
            <w:hideMark/>
          </w:tcPr>
          <w:p w14:paraId="7C12C21E" w14:textId="77777777" w:rsidR="006044E2" w:rsidRPr="006B3469" w:rsidRDefault="006044E2" w:rsidP="00D6444C">
            <w:pPr>
              <w:pStyle w:val="Nadpis3"/>
              <w:rPr>
                <w:rFonts w:ascii="Arial" w:hAnsi="Arial" w:cs="Arial"/>
                <w:b w:val="0"/>
                <w:sz w:val="22"/>
                <w:szCs w:val="22"/>
              </w:rPr>
            </w:pPr>
          </w:p>
        </w:tc>
      </w:tr>
      <w:tr w:rsidR="006044E2" w:rsidRPr="006B3469" w14:paraId="38538586" w14:textId="77777777" w:rsidTr="004B3D1B">
        <w:trPr>
          <w:trHeight w:val="227"/>
        </w:trPr>
        <w:tc>
          <w:tcPr>
            <w:tcW w:w="9754" w:type="dxa"/>
            <w:gridSpan w:val="6"/>
            <w:vAlign w:val="center"/>
            <w:hideMark/>
          </w:tcPr>
          <w:p w14:paraId="0C42A04C"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DIČ:</w:t>
            </w:r>
            <w:r w:rsidR="009875BF" w:rsidRPr="006B3469">
              <w:rPr>
                <w:rFonts w:ascii="Arial" w:hAnsi="Arial" w:cs="Arial"/>
                <w:sz w:val="22"/>
                <w:szCs w:val="22"/>
              </w:rPr>
              <w:t xml:space="preserve"> </w:t>
            </w:r>
            <w:r w:rsidR="009875BF" w:rsidRPr="006B3469">
              <w:rPr>
                <w:rFonts w:ascii="Arial" w:hAnsi="Arial" w:cs="Arial"/>
                <w:b w:val="0"/>
                <w:sz w:val="22"/>
                <w:szCs w:val="22"/>
              </w:rPr>
              <w:t>CZ71214011</w:t>
            </w:r>
          </w:p>
        </w:tc>
        <w:tc>
          <w:tcPr>
            <w:tcW w:w="978" w:type="dxa"/>
            <w:vAlign w:val="center"/>
            <w:hideMark/>
          </w:tcPr>
          <w:p w14:paraId="730C422C" w14:textId="77777777" w:rsidR="006044E2" w:rsidRPr="006B3469" w:rsidRDefault="006044E2" w:rsidP="00D6444C">
            <w:pPr>
              <w:pStyle w:val="Nadpis3"/>
              <w:rPr>
                <w:rFonts w:ascii="Arial" w:hAnsi="Arial" w:cs="Arial"/>
                <w:b w:val="0"/>
                <w:sz w:val="22"/>
                <w:szCs w:val="22"/>
              </w:rPr>
            </w:pPr>
          </w:p>
        </w:tc>
      </w:tr>
      <w:tr w:rsidR="006044E2" w:rsidRPr="006B3469" w14:paraId="26C07834" w14:textId="77777777" w:rsidTr="004B3D1B">
        <w:trPr>
          <w:trHeight w:val="227"/>
        </w:trPr>
        <w:tc>
          <w:tcPr>
            <w:tcW w:w="9754" w:type="dxa"/>
            <w:gridSpan w:val="6"/>
            <w:vAlign w:val="center"/>
          </w:tcPr>
          <w:p w14:paraId="7736431D" w14:textId="77777777" w:rsidR="006044E2" w:rsidRPr="006B3469" w:rsidRDefault="006044E2" w:rsidP="00D6444C">
            <w:pPr>
              <w:pStyle w:val="Nadpis3"/>
              <w:rPr>
                <w:rFonts w:ascii="Arial" w:hAnsi="Arial" w:cs="Arial"/>
                <w:sz w:val="22"/>
                <w:szCs w:val="22"/>
              </w:rPr>
            </w:pPr>
          </w:p>
        </w:tc>
        <w:tc>
          <w:tcPr>
            <w:tcW w:w="978" w:type="dxa"/>
            <w:vAlign w:val="center"/>
          </w:tcPr>
          <w:p w14:paraId="77B99CC7" w14:textId="77777777" w:rsidR="006044E2" w:rsidRPr="006B3469" w:rsidRDefault="006044E2" w:rsidP="00D6444C">
            <w:pPr>
              <w:pStyle w:val="Nadpis3"/>
              <w:rPr>
                <w:rFonts w:ascii="Arial" w:hAnsi="Arial" w:cs="Arial"/>
                <w:b w:val="0"/>
                <w:sz w:val="22"/>
                <w:szCs w:val="22"/>
              </w:rPr>
            </w:pPr>
          </w:p>
        </w:tc>
      </w:tr>
      <w:tr w:rsidR="006044E2" w:rsidRPr="006B3469" w14:paraId="0AAC04F1" w14:textId="77777777" w:rsidTr="004B3D1B">
        <w:trPr>
          <w:trHeight w:val="242"/>
        </w:trPr>
        <w:tc>
          <w:tcPr>
            <w:tcW w:w="9754" w:type="dxa"/>
            <w:gridSpan w:val="6"/>
            <w:vAlign w:val="center"/>
            <w:hideMark/>
          </w:tcPr>
          <w:p w14:paraId="40D02ABF" w14:textId="5A1C6568" w:rsidR="006044E2" w:rsidRPr="006B3469" w:rsidRDefault="006044E2" w:rsidP="00DE60BE">
            <w:pPr>
              <w:pStyle w:val="Nadpis3"/>
              <w:rPr>
                <w:rFonts w:ascii="Arial" w:hAnsi="Arial" w:cs="Arial"/>
                <w:sz w:val="22"/>
                <w:szCs w:val="22"/>
              </w:rPr>
            </w:pPr>
            <w:r w:rsidRPr="006B3469">
              <w:rPr>
                <w:rFonts w:ascii="Arial" w:hAnsi="Arial" w:cs="Arial"/>
                <w:noProof/>
                <w:sz w:val="22"/>
                <w:szCs w:val="22"/>
              </w:rPr>
              <w:t>Zastoupená:</w:t>
            </w:r>
            <w:r w:rsidR="009875BF" w:rsidRPr="006B3469">
              <w:rPr>
                <w:rFonts w:ascii="Arial" w:hAnsi="Arial" w:cs="Arial"/>
                <w:noProof/>
                <w:sz w:val="22"/>
                <w:szCs w:val="22"/>
              </w:rPr>
              <w:t xml:space="preserve"> </w:t>
            </w:r>
            <w:r w:rsidR="00E23790" w:rsidRPr="00E23790">
              <w:rPr>
                <w:rFonts w:ascii="Arial" w:hAnsi="Arial" w:cs="Arial"/>
                <w:b w:val="0"/>
                <w:noProof/>
                <w:sz w:val="22"/>
                <w:szCs w:val="22"/>
              </w:rPr>
              <w:t>plk.</w:t>
            </w:r>
            <w:r w:rsidR="00E23790">
              <w:rPr>
                <w:rFonts w:ascii="Arial" w:hAnsi="Arial" w:cs="Arial"/>
                <w:noProof/>
                <w:sz w:val="22"/>
                <w:szCs w:val="22"/>
              </w:rPr>
              <w:t xml:space="preserve"> </w:t>
            </w:r>
            <w:r w:rsidR="002D0356" w:rsidRPr="006B3469">
              <w:rPr>
                <w:rFonts w:ascii="Arial" w:hAnsi="Arial" w:cs="Arial"/>
                <w:b w:val="0"/>
                <w:noProof/>
                <w:sz w:val="22"/>
                <w:szCs w:val="22"/>
              </w:rPr>
              <w:t xml:space="preserve">Mgr. </w:t>
            </w:r>
            <w:r w:rsidR="00DE60BE">
              <w:rPr>
                <w:rFonts w:ascii="Arial" w:hAnsi="Arial" w:cs="Arial"/>
                <w:b w:val="0"/>
                <w:noProof/>
                <w:sz w:val="22"/>
                <w:szCs w:val="22"/>
              </w:rPr>
              <w:t>Petr Kašpar</w:t>
            </w:r>
            <w:r w:rsidR="002D0356" w:rsidRPr="006B3469">
              <w:rPr>
                <w:rFonts w:ascii="Arial" w:hAnsi="Arial" w:cs="Arial"/>
                <w:b w:val="0"/>
                <w:noProof/>
                <w:sz w:val="22"/>
                <w:szCs w:val="22"/>
              </w:rPr>
              <w:t xml:space="preserve">, </w:t>
            </w:r>
            <w:r w:rsidR="00DE60BE">
              <w:rPr>
                <w:rFonts w:ascii="Arial" w:hAnsi="Arial" w:cs="Arial"/>
                <w:b w:val="0"/>
                <w:noProof/>
                <w:sz w:val="22"/>
                <w:szCs w:val="22"/>
              </w:rPr>
              <w:t>generální</w:t>
            </w:r>
            <w:r w:rsidR="00D43FD2">
              <w:rPr>
                <w:rFonts w:ascii="Arial" w:hAnsi="Arial" w:cs="Arial"/>
                <w:b w:val="0"/>
                <w:noProof/>
                <w:sz w:val="22"/>
                <w:szCs w:val="22"/>
              </w:rPr>
              <w:t xml:space="preserve"> </w:t>
            </w:r>
            <w:r w:rsidR="00DE60BE">
              <w:rPr>
                <w:rFonts w:ascii="Arial" w:hAnsi="Arial" w:cs="Arial"/>
                <w:b w:val="0"/>
                <w:noProof/>
                <w:sz w:val="22"/>
                <w:szCs w:val="22"/>
              </w:rPr>
              <w:t>ředitel</w:t>
            </w:r>
            <w:r w:rsidR="002D0356" w:rsidRPr="006B3469">
              <w:rPr>
                <w:rFonts w:ascii="Arial" w:hAnsi="Arial" w:cs="Arial"/>
                <w:b w:val="0"/>
                <w:noProof/>
                <w:sz w:val="22"/>
                <w:szCs w:val="22"/>
              </w:rPr>
              <w:t xml:space="preserve"> </w:t>
            </w:r>
          </w:p>
        </w:tc>
        <w:tc>
          <w:tcPr>
            <w:tcW w:w="978" w:type="dxa"/>
            <w:vAlign w:val="center"/>
            <w:hideMark/>
          </w:tcPr>
          <w:p w14:paraId="0D04C2A6" w14:textId="77777777" w:rsidR="006044E2" w:rsidRPr="006B3469" w:rsidRDefault="006044E2" w:rsidP="009875BF">
            <w:pPr>
              <w:pStyle w:val="Nadpis3"/>
              <w:rPr>
                <w:rFonts w:ascii="Arial" w:hAnsi="Arial" w:cs="Arial"/>
                <w:b w:val="0"/>
                <w:sz w:val="22"/>
                <w:szCs w:val="22"/>
              </w:rPr>
            </w:pPr>
          </w:p>
        </w:tc>
      </w:tr>
      <w:tr w:rsidR="006044E2" w:rsidRPr="006B3469" w14:paraId="2CF8C895" w14:textId="77777777" w:rsidTr="004B3D1B">
        <w:trPr>
          <w:trHeight w:val="227"/>
        </w:trPr>
        <w:tc>
          <w:tcPr>
            <w:tcW w:w="9754" w:type="dxa"/>
            <w:gridSpan w:val="6"/>
            <w:vAlign w:val="center"/>
          </w:tcPr>
          <w:p w14:paraId="04465298" w14:textId="77777777" w:rsidR="006044E2" w:rsidRPr="006B3469" w:rsidRDefault="009875BF" w:rsidP="00D6444C">
            <w:pPr>
              <w:pStyle w:val="Nadpis3"/>
              <w:rPr>
                <w:rFonts w:ascii="Arial" w:hAnsi="Arial" w:cs="Arial"/>
                <w:sz w:val="22"/>
                <w:szCs w:val="22"/>
              </w:rPr>
            </w:pPr>
            <w:r w:rsidRPr="006B3469">
              <w:rPr>
                <w:rFonts w:ascii="Arial" w:hAnsi="Arial" w:cs="Arial"/>
                <w:b w:val="0"/>
                <w:noProof/>
                <w:sz w:val="22"/>
                <w:szCs w:val="22"/>
              </w:rPr>
              <w:t xml:space="preserve">                      Generálního ředitelství cel</w:t>
            </w:r>
          </w:p>
        </w:tc>
        <w:tc>
          <w:tcPr>
            <w:tcW w:w="978" w:type="dxa"/>
            <w:vAlign w:val="center"/>
            <w:hideMark/>
          </w:tcPr>
          <w:p w14:paraId="18DB37CF" w14:textId="77777777" w:rsidR="006044E2" w:rsidRPr="006B3469" w:rsidRDefault="006044E2" w:rsidP="00D6444C">
            <w:pPr>
              <w:pStyle w:val="Nadpis3"/>
              <w:rPr>
                <w:rFonts w:ascii="Arial" w:hAnsi="Arial" w:cs="Arial"/>
                <w:b w:val="0"/>
                <w:sz w:val="22"/>
                <w:szCs w:val="22"/>
              </w:rPr>
            </w:pPr>
          </w:p>
        </w:tc>
      </w:tr>
      <w:tr w:rsidR="006044E2" w:rsidRPr="006B3469" w14:paraId="4F2A4E8D" w14:textId="77777777" w:rsidTr="004B3D1B">
        <w:trPr>
          <w:trHeight w:val="227"/>
        </w:trPr>
        <w:tc>
          <w:tcPr>
            <w:tcW w:w="9754" w:type="dxa"/>
            <w:gridSpan w:val="6"/>
            <w:vAlign w:val="center"/>
          </w:tcPr>
          <w:p w14:paraId="5F33C170" w14:textId="77777777" w:rsidR="006044E2" w:rsidRPr="006B3469" w:rsidRDefault="006044E2" w:rsidP="00D6444C">
            <w:pPr>
              <w:pStyle w:val="Nadpis3"/>
              <w:rPr>
                <w:rFonts w:ascii="Arial" w:hAnsi="Arial" w:cs="Arial"/>
                <w:sz w:val="22"/>
                <w:szCs w:val="22"/>
              </w:rPr>
            </w:pPr>
          </w:p>
        </w:tc>
        <w:tc>
          <w:tcPr>
            <w:tcW w:w="978" w:type="dxa"/>
            <w:vAlign w:val="center"/>
          </w:tcPr>
          <w:p w14:paraId="5F90C033" w14:textId="77777777" w:rsidR="006044E2" w:rsidRPr="006B3469" w:rsidRDefault="006044E2" w:rsidP="00D6444C">
            <w:pPr>
              <w:pStyle w:val="Nadpis3"/>
              <w:rPr>
                <w:rFonts w:ascii="Arial" w:hAnsi="Arial" w:cs="Arial"/>
                <w:b w:val="0"/>
                <w:sz w:val="22"/>
                <w:szCs w:val="22"/>
              </w:rPr>
            </w:pPr>
          </w:p>
        </w:tc>
      </w:tr>
      <w:tr w:rsidR="006044E2" w:rsidRPr="006B3469" w14:paraId="235EC325" w14:textId="77777777" w:rsidTr="004B3D1B">
        <w:trPr>
          <w:trHeight w:val="242"/>
        </w:trPr>
        <w:tc>
          <w:tcPr>
            <w:tcW w:w="5106" w:type="dxa"/>
            <w:gridSpan w:val="3"/>
            <w:vAlign w:val="center"/>
            <w:hideMark/>
          </w:tcPr>
          <w:p w14:paraId="251451E3"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Spojení:</w:t>
            </w:r>
          </w:p>
        </w:tc>
        <w:tc>
          <w:tcPr>
            <w:tcW w:w="4648" w:type="dxa"/>
            <w:gridSpan w:val="3"/>
            <w:vAlign w:val="center"/>
            <w:hideMark/>
          </w:tcPr>
          <w:p w14:paraId="17964311" w14:textId="74C819DD" w:rsidR="006044E2" w:rsidRPr="006B3469" w:rsidRDefault="006044E2" w:rsidP="00D43FD2">
            <w:pPr>
              <w:pStyle w:val="Nadpis3"/>
              <w:rPr>
                <w:rFonts w:ascii="Arial" w:hAnsi="Arial" w:cs="Arial"/>
                <w:sz w:val="22"/>
                <w:szCs w:val="22"/>
              </w:rPr>
            </w:pPr>
            <w:r w:rsidRPr="006B3469">
              <w:rPr>
                <w:rFonts w:ascii="Arial" w:hAnsi="Arial" w:cs="Arial"/>
                <w:sz w:val="22"/>
                <w:szCs w:val="22"/>
              </w:rPr>
              <w:t>tel.:</w:t>
            </w:r>
            <w:r w:rsidR="009875BF" w:rsidRPr="006B3469">
              <w:rPr>
                <w:rFonts w:ascii="Arial" w:hAnsi="Arial" w:cs="Arial"/>
                <w:sz w:val="22"/>
                <w:szCs w:val="22"/>
              </w:rPr>
              <w:t xml:space="preserve"> </w:t>
            </w:r>
            <w:r w:rsidR="002D0356" w:rsidRPr="006B3469">
              <w:rPr>
                <w:rFonts w:ascii="Arial" w:hAnsi="Arial" w:cs="Arial"/>
                <w:b w:val="0"/>
                <w:sz w:val="22"/>
                <w:szCs w:val="22"/>
              </w:rPr>
              <w:t>+420 261</w:t>
            </w:r>
            <w:r w:rsidR="00D43FD2">
              <w:rPr>
                <w:rFonts w:ascii="Arial" w:hAnsi="Arial" w:cs="Arial"/>
                <w:b w:val="0"/>
                <w:sz w:val="22"/>
                <w:szCs w:val="22"/>
              </w:rPr>
              <w:t> </w:t>
            </w:r>
            <w:r w:rsidR="002D0356" w:rsidRPr="006B3469">
              <w:rPr>
                <w:rFonts w:ascii="Arial" w:hAnsi="Arial" w:cs="Arial"/>
                <w:b w:val="0"/>
                <w:sz w:val="22"/>
                <w:szCs w:val="22"/>
              </w:rPr>
              <w:t>33</w:t>
            </w:r>
            <w:r w:rsidR="00D43FD2">
              <w:rPr>
                <w:rFonts w:ascii="Arial" w:hAnsi="Arial" w:cs="Arial"/>
                <w:b w:val="0"/>
                <w:sz w:val="22"/>
                <w:szCs w:val="22"/>
              </w:rPr>
              <w:t>2 00</w:t>
            </w:r>
            <w:r w:rsidR="00DE60BE">
              <w:rPr>
                <w:rFonts w:ascii="Arial" w:hAnsi="Arial" w:cs="Arial"/>
                <w:b w:val="0"/>
                <w:sz w:val="22"/>
                <w:szCs w:val="22"/>
              </w:rPr>
              <w:t>1</w:t>
            </w:r>
          </w:p>
        </w:tc>
        <w:tc>
          <w:tcPr>
            <w:tcW w:w="978" w:type="dxa"/>
            <w:vAlign w:val="center"/>
            <w:hideMark/>
          </w:tcPr>
          <w:p w14:paraId="7A978F3B" w14:textId="77777777" w:rsidR="006044E2" w:rsidRPr="006B3469" w:rsidRDefault="006044E2" w:rsidP="00D6444C">
            <w:pPr>
              <w:pStyle w:val="Nadpis3"/>
              <w:rPr>
                <w:rFonts w:ascii="Arial" w:hAnsi="Arial" w:cs="Arial"/>
                <w:b w:val="0"/>
                <w:sz w:val="22"/>
                <w:szCs w:val="22"/>
              </w:rPr>
            </w:pPr>
          </w:p>
        </w:tc>
      </w:tr>
      <w:tr w:rsidR="006044E2" w:rsidRPr="006B3469" w14:paraId="0C590FF8" w14:textId="77777777" w:rsidTr="004B3D1B">
        <w:trPr>
          <w:trHeight w:val="227"/>
        </w:trPr>
        <w:tc>
          <w:tcPr>
            <w:tcW w:w="5106" w:type="dxa"/>
            <w:gridSpan w:val="3"/>
            <w:vAlign w:val="center"/>
          </w:tcPr>
          <w:p w14:paraId="1565F6A3" w14:textId="77777777" w:rsidR="006044E2" w:rsidRPr="006B3469" w:rsidRDefault="006044E2" w:rsidP="00D6444C">
            <w:pPr>
              <w:pStyle w:val="Nadpis3"/>
              <w:rPr>
                <w:rFonts w:ascii="Arial" w:hAnsi="Arial" w:cs="Arial"/>
                <w:sz w:val="22"/>
                <w:szCs w:val="22"/>
              </w:rPr>
            </w:pPr>
          </w:p>
        </w:tc>
        <w:tc>
          <w:tcPr>
            <w:tcW w:w="4648" w:type="dxa"/>
            <w:gridSpan w:val="3"/>
            <w:vAlign w:val="center"/>
            <w:hideMark/>
          </w:tcPr>
          <w:p w14:paraId="03B375B4" w14:textId="26F25ADE" w:rsidR="006044E2" w:rsidRPr="006B3469" w:rsidRDefault="006044E2" w:rsidP="00D43FD2">
            <w:pPr>
              <w:pStyle w:val="Nadpis3"/>
              <w:rPr>
                <w:rFonts w:ascii="Arial" w:hAnsi="Arial" w:cs="Arial"/>
                <w:sz w:val="22"/>
                <w:szCs w:val="22"/>
              </w:rPr>
            </w:pPr>
            <w:r w:rsidRPr="006B3469">
              <w:rPr>
                <w:rFonts w:ascii="Arial" w:hAnsi="Arial" w:cs="Arial"/>
                <w:sz w:val="22"/>
                <w:szCs w:val="22"/>
              </w:rPr>
              <w:t>e-mail:</w:t>
            </w:r>
            <w:r w:rsidR="009875BF" w:rsidRPr="006B3469">
              <w:rPr>
                <w:rFonts w:ascii="Arial" w:hAnsi="Arial" w:cs="Arial"/>
                <w:sz w:val="22"/>
                <w:szCs w:val="22"/>
              </w:rPr>
              <w:t xml:space="preserve"> </w:t>
            </w:r>
            <w:r w:rsidR="00DE60BE">
              <w:rPr>
                <w:rFonts w:ascii="Arial" w:hAnsi="Arial" w:cs="Arial"/>
                <w:b w:val="0"/>
                <w:sz w:val="22"/>
                <w:szCs w:val="22"/>
              </w:rPr>
              <w:t>p.kaspar</w:t>
            </w:r>
            <w:r w:rsidR="00D43FD2" w:rsidRPr="00D43FD2">
              <w:rPr>
                <w:rFonts w:ascii="Arial" w:hAnsi="Arial" w:cs="Arial"/>
                <w:b w:val="0"/>
                <w:sz w:val="22"/>
                <w:szCs w:val="22"/>
              </w:rPr>
              <w:t>@cs.mfcr.cz</w:t>
            </w:r>
          </w:p>
        </w:tc>
        <w:tc>
          <w:tcPr>
            <w:tcW w:w="978" w:type="dxa"/>
            <w:vAlign w:val="center"/>
            <w:hideMark/>
          </w:tcPr>
          <w:p w14:paraId="16B72D7F" w14:textId="77777777" w:rsidR="006044E2" w:rsidRPr="006B3469" w:rsidRDefault="006044E2" w:rsidP="00D6444C">
            <w:pPr>
              <w:pStyle w:val="Nadpis3"/>
              <w:rPr>
                <w:rFonts w:ascii="Arial" w:hAnsi="Arial" w:cs="Arial"/>
                <w:b w:val="0"/>
                <w:sz w:val="22"/>
                <w:szCs w:val="22"/>
              </w:rPr>
            </w:pPr>
          </w:p>
        </w:tc>
      </w:tr>
      <w:tr w:rsidR="006044E2" w:rsidRPr="006B3469" w14:paraId="38F0DE19" w14:textId="77777777" w:rsidTr="004B3D1B">
        <w:trPr>
          <w:trHeight w:val="242"/>
        </w:trPr>
        <w:tc>
          <w:tcPr>
            <w:tcW w:w="9754" w:type="dxa"/>
            <w:gridSpan w:val="6"/>
            <w:vAlign w:val="center"/>
          </w:tcPr>
          <w:p w14:paraId="4FC664B9" w14:textId="77777777" w:rsidR="006044E2" w:rsidRPr="006B3469" w:rsidRDefault="006044E2" w:rsidP="00D6444C">
            <w:pPr>
              <w:pStyle w:val="Nadpis3"/>
              <w:rPr>
                <w:rFonts w:ascii="Arial" w:hAnsi="Arial" w:cs="Arial"/>
                <w:sz w:val="22"/>
                <w:szCs w:val="22"/>
              </w:rPr>
            </w:pPr>
          </w:p>
        </w:tc>
        <w:tc>
          <w:tcPr>
            <w:tcW w:w="978" w:type="dxa"/>
            <w:vAlign w:val="center"/>
          </w:tcPr>
          <w:p w14:paraId="0912FFED" w14:textId="77777777" w:rsidR="006044E2" w:rsidRPr="006B3469" w:rsidRDefault="006044E2" w:rsidP="00D6444C">
            <w:pPr>
              <w:pStyle w:val="Nadpis3"/>
              <w:rPr>
                <w:rFonts w:ascii="Arial" w:hAnsi="Arial" w:cs="Arial"/>
                <w:b w:val="0"/>
                <w:sz w:val="22"/>
                <w:szCs w:val="22"/>
              </w:rPr>
            </w:pPr>
          </w:p>
        </w:tc>
      </w:tr>
      <w:tr w:rsidR="006044E2" w:rsidRPr="006B3469" w14:paraId="43D01200" w14:textId="77777777" w:rsidTr="004B3D1B">
        <w:trPr>
          <w:trHeight w:val="227"/>
        </w:trPr>
        <w:tc>
          <w:tcPr>
            <w:tcW w:w="9754" w:type="dxa"/>
            <w:gridSpan w:val="6"/>
            <w:vAlign w:val="center"/>
            <w:hideMark/>
          </w:tcPr>
          <w:p w14:paraId="0B852500"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Bankovní spojení:</w:t>
            </w:r>
            <w:r w:rsidR="009875BF" w:rsidRPr="006B3469">
              <w:rPr>
                <w:rFonts w:ascii="Arial" w:hAnsi="Arial" w:cs="Arial"/>
                <w:sz w:val="22"/>
                <w:szCs w:val="22"/>
              </w:rPr>
              <w:t xml:space="preserve"> </w:t>
            </w:r>
            <w:r w:rsidR="009875BF" w:rsidRPr="006B3469">
              <w:rPr>
                <w:rFonts w:ascii="Arial" w:hAnsi="Arial" w:cs="Arial"/>
                <w:b w:val="0"/>
                <w:sz w:val="22"/>
                <w:szCs w:val="22"/>
              </w:rPr>
              <w:t>ČNB Praha 1</w:t>
            </w:r>
          </w:p>
        </w:tc>
        <w:tc>
          <w:tcPr>
            <w:tcW w:w="978" w:type="dxa"/>
            <w:vAlign w:val="center"/>
            <w:hideMark/>
          </w:tcPr>
          <w:p w14:paraId="0DE92228" w14:textId="77777777" w:rsidR="006044E2" w:rsidRPr="006B3469" w:rsidRDefault="006044E2" w:rsidP="00D6444C">
            <w:pPr>
              <w:pStyle w:val="Nadpis3"/>
              <w:rPr>
                <w:rFonts w:ascii="Arial" w:hAnsi="Arial" w:cs="Arial"/>
                <w:b w:val="0"/>
                <w:sz w:val="22"/>
                <w:szCs w:val="22"/>
              </w:rPr>
            </w:pPr>
          </w:p>
        </w:tc>
      </w:tr>
      <w:tr w:rsidR="006044E2" w:rsidRPr="006B3469" w14:paraId="381E17DC" w14:textId="77777777" w:rsidTr="004B3D1B">
        <w:trPr>
          <w:trHeight w:val="227"/>
        </w:trPr>
        <w:tc>
          <w:tcPr>
            <w:tcW w:w="9754" w:type="dxa"/>
            <w:gridSpan w:val="6"/>
            <w:vAlign w:val="center"/>
            <w:hideMark/>
          </w:tcPr>
          <w:p w14:paraId="204F700E"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Číslo účtu:</w:t>
            </w:r>
            <w:r w:rsidR="009875BF" w:rsidRPr="006B3469">
              <w:rPr>
                <w:rFonts w:ascii="Arial" w:hAnsi="Arial" w:cs="Arial"/>
                <w:sz w:val="22"/>
                <w:szCs w:val="22"/>
              </w:rPr>
              <w:t xml:space="preserve"> </w:t>
            </w:r>
            <w:r w:rsidR="009875BF" w:rsidRPr="006B3469">
              <w:rPr>
                <w:rFonts w:ascii="Arial" w:hAnsi="Arial" w:cs="Arial"/>
                <w:b w:val="0"/>
                <w:sz w:val="22"/>
                <w:szCs w:val="22"/>
              </w:rPr>
              <w:t>1020011/0710</w:t>
            </w:r>
          </w:p>
        </w:tc>
        <w:tc>
          <w:tcPr>
            <w:tcW w:w="978" w:type="dxa"/>
            <w:vAlign w:val="center"/>
            <w:hideMark/>
          </w:tcPr>
          <w:p w14:paraId="228A8BB3" w14:textId="77777777" w:rsidR="006044E2" w:rsidRPr="006B3469" w:rsidRDefault="006044E2" w:rsidP="00855BA5">
            <w:pPr>
              <w:pStyle w:val="Nadpis3"/>
              <w:rPr>
                <w:rFonts w:ascii="Arial" w:hAnsi="Arial" w:cs="Arial"/>
                <w:b w:val="0"/>
                <w:sz w:val="22"/>
                <w:szCs w:val="22"/>
              </w:rPr>
            </w:pPr>
          </w:p>
        </w:tc>
      </w:tr>
      <w:tr w:rsidR="006044E2" w:rsidRPr="006B3469" w14:paraId="206BE0F3" w14:textId="77777777" w:rsidTr="004B3D1B">
        <w:trPr>
          <w:trHeight w:val="242"/>
        </w:trPr>
        <w:tc>
          <w:tcPr>
            <w:tcW w:w="9754" w:type="dxa"/>
            <w:gridSpan w:val="6"/>
            <w:vAlign w:val="center"/>
          </w:tcPr>
          <w:p w14:paraId="758637D9" w14:textId="77777777" w:rsidR="006044E2" w:rsidRPr="006B3469" w:rsidRDefault="006044E2" w:rsidP="00D6444C">
            <w:pPr>
              <w:pStyle w:val="Nadpis3"/>
              <w:rPr>
                <w:rFonts w:ascii="Arial" w:hAnsi="Arial" w:cs="Arial"/>
                <w:sz w:val="22"/>
                <w:szCs w:val="22"/>
              </w:rPr>
            </w:pPr>
          </w:p>
        </w:tc>
        <w:tc>
          <w:tcPr>
            <w:tcW w:w="978" w:type="dxa"/>
            <w:vAlign w:val="center"/>
          </w:tcPr>
          <w:p w14:paraId="3919735F" w14:textId="77777777" w:rsidR="006044E2" w:rsidRPr="006B3469" w:rsidRDefault="006044E2" w:rsidP="00D6444C">
            <w:pPr>
              <w:pStyle w:val="Nadpis3"/>
              <w:rPr>
                <w:rFonts w:ascii="Arial" w:hAnsi="Arial" w:cs="Arial"/>
                <w:b w:val="0"/>
                <w:sz w:val="22"/>
                <w:szCs w:val="22"/>
              </w:rPr>
            </w:pPr>
          </w:p>
        </w:tc>
      </w:tr>
      <w:tr w:rsidR="006044E2" w:rsidRPr="006B3469" w14:paraId="04B3E818" w14:textId="77777777" w:rsidTr="004B3D1B">
        <w:trPr>
          <w:trHeight w:val="227"/>
        </w:trPr>
        <w:tc>
          <w:tcPr>
            <w:tcW w:w="9754" w:type="dxa"/>
            <w:gridSpan w:val="6"/>
            <w:vAlign w:val="center"/>
            <w:hideMark/>
          </w:tcPr>
          <w:p w14:paraId="65A19128" w14:textId="55176A1E" w:rsidR="006044E2" w:rsidRPr="006B3469" w:rsidRDefault="006044E2" w:rsidP="00627033">
            <w:pPr>
              <w:pStyle w:val="Nadpis3"/>
              <w:rPr>
                <w:rFonts w:ascii="Arial" w:hAnsi="Arial" w:cs="Arial"/>
                <w:sz w:val="22"/>
                <w:szCs w:val="22"/>
              </w:rPr>
            </w:pPr>
            <w:r w:rsidRPr="006B3469">
              <w:rPr>
                <w:rFonts w:ascii="Arial" w:hAnsi="Arial" w:cs="Arial"/>
                <w:sz w:val="22"/>
                <w:szCs w:val="22"/>
              </w:rPr>
              <w:t>Adresa pro doručování korespondence:</w:t>
            </w:r>
            <w:r w:rsidR="009875BF" w:rsidRPr="006B3469">
              <w:rPr>
                <w:rFonts w:ascii="Arial" w:hAnsi="Arial" w:cs="Arial"/>
                <w:sz w:val="22"/>
                <w:szCs w:val="22"/>
              </w:rPr>
              <w:t xml:space="preserve"> </w:t>
            </w:r>
            <w:r w:rsidR="009875BF" w:rsidRPr="006B3469">
              <w:rPr>
                <w:rFonts w:ascii="Arial" w:hAnsi="Arial" w:cs="Arial"/>
                <w:b w:val="0"/>
                <w:sz w:val="22"/>
                <w:szCs w:val="22"/>
              </w:rPr>
              <w:t>Budějovická 7, 140 </w:t>
            </w:r>
            <w:r w:rsidR="00627033">
              <w:rPr>
                <w:rFonts w:ascii="Arial" w:hAnsi="Arial" w:cs="Arial"/>
                <w:b w:val="0"/>
                <w:sz w:val="22"/>
                <w:szCs w:val="22"/>
              </w:rPr>
              <w:t>00</w:t>
            </w:r>
            <w:r w:rsidR="009875BF" w:rsidRPr="006B3469">
              <w:rPr>
                <w:rFonts w:ascii="Arial" w:hAnsi="Arial" w:cs="Arial"/>
                <w:b w:val="0"/>
                <w:sz w:val="22"/>
                <w:szCs w:val="22"/>
              </w:rPr>
              <w:t>, Praha 4</w:t>
            </w:r>
          </w:p>
        </w:tc>
        <w:tc>
          <w:tcPr>
            <w:tcW w:w="978" w:type="dxa"/>
            <w:vAlign w:val="center"/>
            <w:hideMark/>
          </w:tcPr>
          <w:p w14:paraId="024AA54B" w14:textId="77777777" w:rsidR="006044E2" w:rsidRPr="006B3469" w:rsidRDefault="006044E2" w:rsidP="00D6444C">
            <w:pPr>
              <w:pStyle w:val="Nadpis3"/>
              <w:rPr>
                <w:rFonts w:ascii="Arial" w:hAnsi="Arial" w:cs="Arial"/>
                <w:b w:val="0"/>
                <w:sz w:val="22"/>
                <w:szCs w:val="22"/>
              </w:rPr>
            </w:pPr>
          </w:p>
        </w:tc>
      </w:tr>
      <w:tr w:rsidR="006044E2" w:rsidRPr="006B3469" w14:paraId="494CE9C3" w14:textId="77777777" w:rsidTr="004B3D1B">
        <w:trPr>
          <w:trHeight w:val="227"/>
        </w:trPr>
        <w:tc>
          <w:tcPr>
            <w:tcW w:w="9754" w:type="dxa"/>
            <w:gridSpan w:val="6"/>
            <w:vAlign w:val="center"/>
          </w:tcPr>
          <w:p w14:paraId="04DB9CE4" w14:textId="77777777" w:rsidR="006044E2" w:rsidRPr="006B3469" w:rsidRDefault="006044E2" w:rsidP="00D6444C">
            <w:pPr>
              <w:pStyle w:val="Nadpis3"/>
              <w:rPr>
                <w:rFonts w:ascii="Arial" w:hAnsi="Arial" w:cs="Arial"/>
                <w:sz w:val="22"/>
                <w:szCs w:val="22"/>
              </w:rPr>
            </w:pPr>
          </w:p>
        </w:tc>
        <w:tc>
          <w:tcPr>
            <w:tcW w:w="978" w:type="dxa"/>
            <w:vAlign w:val="center"/>
          </w:tcPr>
          <w:p w14:paraId="781E9BD3" w14:textId="77777777" w:rsidR="006044E2" w:rsidRPr="006B3469" w:rsidRDefault="006044E2" w:rsidP="00D6444C">
            <w:pPr>
              <w:pStyle w:val="Nadpis3"/>
              <w:rPr>
                <w:rFonts w:ascii="Arial" w:hAnsi="Arial" w:cs="Arial"/>
                <w:b w:val="0"/>
                <w:sz w:val="22"/>
                <w:szCs w:val="22"/>
              </w:rPr>
            </w:pPr>
          </w:p>
        </w:tc>
      </w:tr>
      <w:tr w:rsidR="006044E2" w:rsidRPr="006B3469" w14:paraId="65E892ED" w14:textId="77777777" w:rsidTr="004B3D1B">
        <w:trPr>
          <w:trHeight w:val="242"/>
        </w:trPr>
        <w:tc>
          <w:tcPr>
            <w:tcW w:w="9754" w:type="dxa"/>
            <w:gridSpan w:val="6"/>
            <w:vAlign w:val="center"/>
            <w:hideMark/>
          </w:tcPr>
          <w:p w14:paraId="26B0B762"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(dále jen „objednatel“)</w:t>
            </w:r>
          </w:p>
        </w:tc>
        <w:tc>
          <w:tcPr>
            <w:tcW w:w="978" w:type="dxa"/>
            <w:vAlign w:val="center"/>
          </w:tcPr>
          <w:p w14:paraId="6477E066" w14:textId="77777777" w:rsidR="006044E2" w:rsidRPr="006B3469" w:rsidRDefault="006044E2" w:rsidP="00D6444C">
            <w:pPr>
              <w:pStyle w:val="Nadpis3"/>
              <w:rPr>
                <w:rFonts w:ascii="Arial" w:hAnsi="Arial" w:cs="Arial"/>
                <w:b w:val="0"/>
                <w:sz w:val="22"/>
                <w:szCs w:val="22"/>
              </w:rPr>
            </w:pPr>
          </w:p>
        </w:tc>
      </w:tr>
      <w:tr w:rsidR="006044E2" w:rsidRPr="006B3469" w14:paraId="5A84BD77" w14:textId="77777777" w:rsidTr="004B3D1B">
        <w:trPr>
          <w:trHeight w:val="227"/>
        </w:trPr>
        <w:tc>
          <w:tcPr>
            <w:tcW w:w="9754" w:type="dxa"/>
            <w:gridSpan w:val="6"/>
            <w:vAlign w:val="center"/>
          </w:tcPr>
          <w:p w14:paraId="26598130" w14:textId="77777777" w:rsidR="006044E2" w:rsidRPr="006B3469" w:rsidRDefault="006044E2" w:rsidP="00D6444C">
            <w:pPr>
              <w:pStyle w:val="Nadpis3"/>
              <w:rPr>
                <w:rFonts w:ascii="Arial" w:hAnsi="Arial" w:cs="Arial"/>
                <w:sz w:val="22"/>
                <w:szCs w:val="22"/>
              </w:rPr>
            </w:pPr>
          </w:p>
        </w:tc>
        <w:tc>
          <w:tcPr>
            <w:tcW w:w="978" w:type="dxa"/>
            <w:vAlign w:val="center"/>
          </w:tcPr>
          <w:p w14:paraId="52BDE847" w14:textId="77777777" w:rsidR="006044E2" w:rsidRPr="006B3469" w:rsidRDefault="006044E2" w:rsidP="00D6444C">
            <w:pPr>
              <w:pStyle w:val="Nadpis3"/>
              <w:rPr>
                <w:rFonts w:ascii="Arial" w:hAnsi="Arial" w:cs="Arial"/>
                <w:b w:val="0"/>
                <w:sz w:val="22"/>
                <w:szCs w:val="22"/>
              </w:rPr>
            </w:pPr>
          </w:p>
        </w:tc>
      </w:tr>
      <w:tr w:rsidR="006044E2" w:rsidRPr="006B3469" w14:paraId="17DF3CFD" w14:textId="77777777" w:rsidTr="004B3D1B">
        <w:trPr>
          <w:gridAfter w:val="6"/>
          <w:wAfter w:w="8737" w:type="dxa"/>
          <w:trHeight w:val="227"/>
        </w:trPr>
        <w:tc>
          <w:tcPr>
            <w:tcW w:w="1995" w:type="dxa"/>
          </w:tcPr>
          <w:p w14:paraId="3165579F" w14:textId="77777777" w:rsidR="006044E2" w:rsidRPr="006B3469" w:rsidRDefault="006044E2" w:rsidP="009875BF">
            <w:pPr>
              <w:pStyle w:val="Nadpis3"/>
              <w:rPr>
                <w:rFonts w:ascii="Arial" w:hAnsi="Arial" w:cs="Arial"/>
                <w:b w:val="0"/>
                <w:iCs/>
                <w:sz w:val="22"/>
                <w:szCs w:val="22"/>
              </w:rPr>
            </w:pPr>
          </w:p>
        </w:tc>
      </w:tr>
      <w:tr w:rsidR="006044E2" w:rsidRPr="006B3469" w14:paraId="4DFB672E" w14:textId="77777777" w:rsidTr="004B3D1B">
        <w:trPr>
          <w:gridAfter w:val="2"/>
          <w:wAfter w:w="1275" w:type="dxa"/>
          <w:trHeight w:val="242"/>
        </w:trPr>
        <w:tc>
          <w:tcPr>
            <w:tcW w:w="9059" w:type="dxa"/>
            <w:gridSpan w:val="4"/>
            <w:vAlign w:val="center"/>
          </w:tcPr>
          <w:p w14:paraId="6A3381A9" w14:textId="77777777" w:rsidR="006044E2" w:rsidRPr="006B3469" w:rsidRDefault="006044E2" w:rsidP="00D6444C">
            <w:pPr>
              <w:pStyle w:val="Nadpis3"/>
              <w:rPr>
                <w:rFonts w:ascii="Arial" w:hAnsi="Arial" w:cs="Arial"/>
                <w:sz w:val="22"/>
                <w:szCs w:val="22"/>
              </w:rPr>
            </w:pPr>
          </w:p>
        </w:tc>
        <w:tc>
          <w:tcPr>
            <w:tcW w:w="398" w:type="dxa"/>
            <w:vAlign w:val="center"/>
          </w:tcPr>
          <w:p w14:paraId="550222BC" w14:textId="77777777" w:rsidR="006044E2" w:rsidRPr="006B3469" w:rsidRDefault="006044E2" w:rsidP="00D6444C">
            <w:pPr>
              <w:pStyle w:val="Nadpis3"/>
              <w:rPr>
                <w:rFonts w:ascii="Arial" w:hAnsi="Arial" w:cs="Arial"/>
                <w:b w:val="0"/>
                <w:sz w:val="22"/>
                <w:szCs w:val="22"/>
              </w:rPr>
            </w:pPr>
          </w:p>
        </w:tc>
      </w:tr>
      <w:tr w:rsidR="006044E2" w:rsidRPr="006B3469" w14:paraId="560FE758" w14:textId="77777777" w:rsidTr="004B3D1B">
        <w:trPr>
          <w:gridAfter w:val="2"/>
          <w:wAfter w:w="1275" w:type="dxa"/>
          <w:trHeight w:val="227"/>
        </w:trPr>
        <w:tc>
          <w:tcPr>
            <w:tcW w:w="9059" w:type="dxa"/>
            <w:gridSpan w:val="4"/>
            <w:vAlign w:val="center"/>
            <w:hideMark/>
          </w:tcPr>
          <w:p w14:paraId="40B2243B"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Zhotovitel</w:t>
            </w:r>
          </w:p>
        </w:tc>
        <w:tc>
          <w:tcPr>
            <w:tcW w:w="398" w:type="dxa"/>
            <w:vAlign w:val="center"/>
          </w:tcPr>
          <w:p w14:paraId="0D24C114" w14:textId="77777777" w:rsidR="006044E2" w:rsidRPr="006B3469" w:rsidRDefault="006044E2" w:rsidP="00D6444C">
            <w:pPr>
              <w:pStyle w:val="Nadpis3"/>
              <w:rPr>
                <w:rFonts w:ascii="Arial" w:hAnsi="Arial" w:cs="Arial"/>
                <w:b w:val="0"/>
                <w:sz w:val="22"/>
                <w:szCs w:val="22"/>
              </w:rPr>
            </w:pPr>
          </w:p>
        </w:tc>
      </w:tr>
      <w:tr w:rsidR="006044E2" w:rsidRPr="006B3469" w14:paraId="0F496A30" w14:textId="77777777" w:rsidTr="004B3D1B">
        <w:trPr>
          <w:gridAfter w:val="2"/>
          <w:wAfter w:w="1275" w:type="dxa"/>
          <w:trHeight w:val="227"/>
        </w:trPr>
        <w:tc>
          <w:tcPr>
            <w:tcW w:w="9059" w:type="dxa"/>
            <w:gridSpan w:val="4"/>
            <w:vAlign w:val="center"/>
            <w:hideMark/>
          </w:tcPr>
          <w:p w14:paraId="3B2AF4F5"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Se sídlem:</w:t>
            </w:r>
          </w:p>
        </w:tc>
        <w:tc>
          <w:tcPr>
            <w:tcW w:w="398" w:type="dxa"/>
            <w:vAlign w:val="center"/>
          </w:tcPr>
          <w:p w14:paraId="7A043A9C" w14:textId="77777777" w:rsidR="006044E2" w:rsidRPr="006B3469" w:rsidRDefault="006044E2" w:rsidP="00D6444C">
            <w:pPr>
              <w:pStyle w:val="Nadpis3"/>
              <w:rPr>
                <w:rFonts w:ascii="Arial" w:hAnsi="Arial" w:cs="Arial"/>
                <w:b w:val="0"/>
                <w:sz w:val="22"/>
                <w:szCs w:val="22"/>
              </w:rPr>
            </w:pPr>
          </w:p>
        </w:tc>
      </w:tr>
      <w:tr w:rsidR="006044E2" w:rsidRPr="006B3469" w14:paraId="22AD8C59" w14:textId="77777777" w:rsidTr="004B3D1B">
        <w:trPr>
          <w:gridAfter w:val="2"/>
          <w:wAfter w:w="1275" w:type="dxa"/>
          <w:trHeight w:val="242"/>
        </w:trPr>
        <w:tc>
          <w:tcPr>
            <w:tcW w:w="9059" w:type="dxa"/>
            <w:gridSpan w:val="4"/>
            <w:vAlign w:val="center"/>
          </w:tcPr>
          <w:p w14:paraId="0E7B5C20" w14:textId="77777777" w:rsidR="006044E2" w:rsidRPr="006B3469" w:rsidRDefault="006044E2" w:rsidP="00D6444C">
            <w:pPr>
              <w:pStyle w:val="Nadpis3"/>
              <w:rPr>
                <w:rFonts w:ascii="Arial" w:hAnsi="Arial" w:cs="Arial"/>
                <w:sz w:val="22"/>
                <w:szCs w:val="22"/>
              </w:rPr>
            </w:pPr>
          </w:p>
        </w:tc>
        <w:tc>
          <w:tcPr>
            <w:tcW w:w="398" w:type="dxa"/>
            <w:vAlign w:val="center"/>
          </w:tcPr>
          <w:p w14:paraId="2D8A034E" w14:textId="77777777" w:rsidR="006044E2" w:rsidRPr="006B3469" w:rsidRDefault="006044E2" w:rsidP="00D6444C">
            <w:pPr>
              <w:pStyle w:val="Nadpis3"/>
              <w:rPr>
                <w:rFonts w:ascii="Arial" w:hAnsi="Arial" w:cs="Arial"/>
                <w:b w:val="0"/>
                <w:sz w:val="22"/>
                <w:szCs w:val="22"/>
              </w:rPr>
            </w:pPr>
          </w:p>
        </w:tc>
      </w:tr>
      <w:tr w:rsidR="006044E2" w:rsidRPr="006B3469" w14:paraId="08B47130" w14:textId="77777777" w:rsidTr="004B3D1B">
        <w:trPr>
          <w:gridAfter w:val="2"/>
          <w:wAfter w:w="1275" w:type="dxa"/>
          <w:trHeight w:val="227"/>
        </w:trPr>
        <w:tc>
          <w:tcPr>
            <w:tcW w:w="9059" w:type="dxa"/>
            <w:gridSpan w:val="4"/>
            <w:vAlign w:val="center"/>
            <w:hideMark/>
          </w:tcPr>
          <w:p w14:paraId="76EDF0F8"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Zapsaná:</w:t>
            </w:r>
          </w:p>
        </w:tc>
        <w:tc>
          <w:tcPr>
            <w:tcW w:w="398" w:type="dxa"/>
            <w:vAlign w:val="center"/>
          </w:tcPr>
          <w:p w14:paraId="2142549B" w14:textId="77777777" w:rsidR="006044E2" w:rsidRPr="006B3469" w:rsidRDefault="006044E2" w:rsidP="00D6444C">
            <w:pPr>
              <w:pStyle w:val="Nadpis3"/>
              <w:rPr>
                <w:rFonts w:ascii="Arial" w:hAnsi="Arial" w:cs="Arial"/>
                <w:b w:val="0"/>
                <w:sz w:val="22"/>
                <w:szCs w:val="22"/>
              </w:rPr>
            </w:pPr>
          </w:p>
        </w:tc>
      </w:tr>
      <w:tr w:rsidR="006044E2" w:rsidRPr="006B3469" w14:paraId="14E0FAE8" w14:textId="77777777" w:rsidTr="004B3D1B">
        <w:trPr>
          <w:gridAfter w:val="2"/>
          <w:wAfter w:w="1275" w:type="dxa"/>
          <w:trHeight w:val="227"/>
        </w:trPr>
        <w:tc>
          <w:tcPr>
            <w:tcW w:w="9059" w:type="dxa"/>
            <w:gridSpan w:val="4"/>
            <w:vAlign w:val="center"/>
          </w:tcPr>
          <w:p w14:paraId="0D66FEBB" w14:textId="77777777" w:rsidR="006044E2" w:rsidRPr="006B3469" w:rsidRDefault="006044E2" w:rsidP="00D6444C">
            <w:pPr>
              <w:pStyle w:val="Nadpis3"/>
              <w:rPr>
                <w:rFonts w:ascii="Arial" w:hAnsi="Arial" w:cs="Arial"/>
                <w:sz w:val="22"/>
                <w:szCs w:val="22"/>
              </w:rPr>
            </w:pPr>
          </w:p>
        </w:tc>
        <w:tc>
          <w:tcPr>
            <w:tcW w:w="398" w:type="dxa"/>
            <w:vAlign w:val="center"/>
          </w:tcPr>
          <w:p w14:paraId="4346F991" w14:textId="77777777" w:rsidR="006044E2" w:rsidRPr="006B3469" w:rsidRDefault="006044E2" w:rsidP="00D6444C">
            <w:pPr>
              <w:pStyle w:val="Nadpis3"/>
              <w:rPr>
                <w:rFonts w:ascii="Arial" w:hAnsi="Arial" w:cs="Arial"/>
                <w:b w:val="0"/>
                <w:sz w:val="22"/>
                <w:szCs w:val="22"/>
              </w:rPr>
            </w:pPr>
          </w:p>
        </w:tc>
      </w:tr>
      <w:tr w:rsidR="006044E2" w:rsidRPr="006B3469" w14:paraId="12AC73A4" w14:textId="77777777" w:rsidTr="004B3D1B">
        <w:trPr>
          <w:gridAfter w:val="2"/>
          <w:wAfter w:w="1275" w:type="dxa"/>
          <w:trHeight w:val="242"/>
        </w:trPr>
        <w:tc>
          <w:tcPr>
            <w:tcW w:w="9059" w:type="dxa"/>
            <w:gridSpan w:val="4"/>
            <w:vAlign w:val="center"/>
          </w:tcPr>
          <w:p w14:paraId="160657D9" w14:textId="77777777" w:rsidR="006044E2" w:rsidRPr="006B3469" w:rsidRDefault="006044E2" w:rsidP="00D6444C">
            <w:pPr>
              <w:pStyle w:val="Nadpis3"/>
              <w:rPr>
                <w:rFonts w:ascii="Arial" w:hAnsi="Arial" w:cs="Arial"/>
                <w:sz w:val="22"/>
                <w:szCs w:val="22"/>
              </w:rPr>
            </w:pPr>
          </w:p>
        </w:tc>
        <w:tc>
          <w:tcPr>
            <w:tcW w:w="398" w:type="dxa"/>
            <w:vAlign w:val="center"/>
          </w:tcPr>
          <w:p w14:paraId="0C64D0D7" w14:textId="77777777" w:rsidR="006044E2" w:rsidRPr="006B3469" w:rsidRDefault="006044E2" w:rsidP="00D6444C">
            <w:pPr>
              <w:pStyle w:val="Nadpis3"/>
              <w:rPr>
                <w:rFonts w:ascii="Arial" w:hAnsi="Arial" w:cs="Arial"/>
                <w:b w:val="0"/>
                <w:sz w:val="22"/>
                <w:szCs w:val="22"/>
              </w:rPr>
            </w:pPr>
          </w:p>
        </w:tc>
      </w:tr>
      <w:tr w:rsidR="006044E2" w:rsidRPr="006B3469" w14:paraId="6E4DD817" w14:textId="77777777" w:rsidTr="004B3D1B">
        <w:trPr>
          <w:gridAfter w:val="2"/>
          <w:wAfter w:w="1275" w:type="dxa"/>
          <w:trHeight w:val="227"/>
        </w:trPr>
        <w:tc>
          <w:tcPr>
            <w:tcW w:w="9059" w:type="dxa"/>
            <w:gridSpan w:val="4"/>
            <w:vAlign w:val="center"/>
            <w:hideMark/>
          </w:tcPr>
          <w:p w14:paraId="7CDD2282"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Zastoupená:</w:t>
            </w:r>
          </w:p>
        </w:tc>
        <w:tc>
          <w:tcPr>
            <w:tcW w:w="398" w:type="dxa"/>
            <w:vAlign w:val="center"/>
          </w:tcPr>
          <w:p w14:paraId="4A81BD74" w14:textId="77777777" w:rsidR="006044E2" w:rsidRPr="006B3469" w:rsidRDefault="006044E2" w:rsidP="00D6444C">
            <w:pPr>
              <w:pStyle w:val="Nadpis3"/>
              <w:rPr>
                <w:rFonts w:ascii="Arial" w:hAnsi="Arial" w:cs="Arial"/>
                <w:b w:val="0"/>
                <w:sz w:val="22"/>
                <w:szCs w:val="22"/>
              </w:rPr>
            </w:pPr>
          </w:p>
        </w:tc>
      </w:tr>
      <w:tr w:rsidR="006044E2" w:rsidRPr="006B3469" w14:paraId="2037A95F" w14:textId="77777777" w:rsidTr="004B3D1B">
        <w:trPr>
          <w:gridAfter w:val="2"/>
          <w:wAfter w:w="1275" w:type="dxa"/>
          <w:trHeight w:val="230"/>
        </w:trPr>
        <w:tc>
          <w:tcPr>
            <w:tcW w:w="9059" w:type="dxa"/>
            <w:gridSpan w:val="4"/>
            <w:vAlign w:val="center"/>
          </w:tcPr>
          <w:p w14:paraId="3B67D91A" w14:textId="77777777" w:rsidR="006044E2" w:rsidRPr="006B3469" w:rsidRDefault="006044E2" w:rsidP="00D6444C">
            <w:pPr>
              <w:pStyle w:val="Nadpis3"/>
              <w:rPr>
                <w:rFonts w:ascii="Arial" w:hAnsi="Arial" w:cs="Arial"/>
                <w:sz w:val="22"/>
                <w:szCs w:val="22"/>
              </w:rPr>
            </w:pPr>
          </w:p>
        </w:tc>
        <w:tc>
          <w:tcPr>
            <w:tcW w:w="398" w:type="dxa"/>
            <w:vAlign w:val="center"/>
          </w:tcPr>
          <w:p w14:paraId="1A007FE8" w14:textId="77777777" w:rsidR="006044E2" w:rsidRPr="006B3469" w:rsidRDefault="006044E2" w:rsidP="00D6444C">
            <w:pPr>
              <w:pStyle w:val="Nadpis3"/>
              <w:rPr>
                <w:rFonts w:ascii="Arial" w:hAnsi="Arial" w:cs="Arial"/>
                <w:b w:val="0"/>
                <w:sz w:val="22"/>
                <w:szCs w:val="22"/>
              </w:rPr>
            </w:pPr>
          </w:p>
        </w:tc>
      </w:tr>
      <w:tr w:rsidR="006044E2" w:rsidRPr="006B3469" w14:paraId="1131E8EF" w14:textId="77777777" w:rsidTr="004B3D1B">
        <w:trPr>
          <w:gridAfter w:val="2"/>
          <w:wAfter w:w="1275" w:type="dxa"/>
          <w:trHeight w:val="242"/>
        </w:trPr>
        <w:tc>
          <w:tcPr>
            <w:tcW w:w="9059" w:type="dxa"/>
            <w:gridSpan w:val="4"/>
            <w:vAlign w:val="center"/>
          </w:tcPr>
          <w:p w14:paraId="12695CEF" w14:textId="77777777" w:rsidR="006044E2" w:rsidRPr="006B3469" w:rsidRDefault="006044E2" w:rsidP="00D6444C">
            <w:pPr>
              <w:pStyle w:val="Nadpis3"/>
              <w:rPr>
                <w:rFonts w:ascii="Arial" w:hAnsi="Arial" w:cs="Arial"/>
                <w:sz w:val="22"/>
                <w:szCs w:val="22"/>
              </w:rPr>
            </w:pPr>
          </w:p>
        </w:tc>
        <w:tc>
          <w:tcPr>
            <w:tcW w:w="398" w:type="dxa"/>
            <w:vAlign w:val="center"/>
          </w:tcPr>
          <w:p w14:paraId="6F1EF1DF" w14:textId="77777777" w:rsidR="006044E2" w:rsidRPr="006B3469" w:rsidRDefault="006044E2" w:rsidP="00D6444C">
            <w:pPr>
              <w:pStyle w:val="Nadpis3"/>
              <w:rPr>
                <w:rFonts w:ascii="Arial" w:hAnsi="Arial" w:cs="Arial"/>
                <w:b w:val="0"/>
                <w:sz w:val="22"/>
                <w:szCs w:val="22"/>
              </w:rPr>
            </w:pPr>
          </w:p>
        </w:tc>
      </w:tr>
      <w:tr w:rsidR="006044E2" w:rsidRPr="006B3469" w14:paraId="4A7EC587" w14:textId="77777777" w:rsidTr="004B3D1B">
        <w:trPr>
          <w:gridAfter w:val="2"/>
          <w:wAfter w:w="1275" w:type="dxa"/>
          <w:trHeight w:val="227"/>
        </w:trPr>
        <w:tc>
          <w:tcPr>
            <w:tcW w:w="4946" w:type="dxa"/>
            <w:gridSpan w:val="2"/>
            <w:vAlign w:val="center"/>
            <w:hideMark/>
          </w:tcPr>
          <w:p w14:paraId="42C1C21C"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Spojení:</w:t>
            </w:r>
          </w:p>
        </w:tc>
        <w:tc>
          <w:tcPr>
            <w:tcW w:w="4113" w:type="dxa"/>
            <w:gridSpan w:val="2"/>
            <w:vAlign w:val="center"/>
            <w:hideMark/>
          </w:tcPr>
          <w:p w14:paraId="1E40893C"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tel.:</w:t>
            </w:r>
          </w:p>
        </w:tc>
        <w:tc>
          <w:tcPr>
            <w:tcW w:w="398" w:type="dxa"/>
            <w:vAlign w:val="center"/>
          </w:tcPr>
          <w:p w14:paraId="2CDD8D34" w14:textId="77777777" w:rsidR="006044E2" w:rsidRPr="006B3469" w:rsidRDefault="006044E2" w:rsidP="00D6444C">
            <w:pPr>
              <w:pStyle w:val="Nadpis3"/>
              <w:rPr>
                <w:rFonts w:ascii="Arial" w:hAnsi="Arial" w:cs="Arial"/>
                <w:b w:val="0"/>
                <w:sz w:val="22"/>
                <w:szCs w:val="22"/>
              </w:rPr>
            </w:pPr>
          </w:p>
        </w:tc>
      </w:tr>
      <w:tr w:rsidR="006044E2" w:rsidRPr="006B3469" w14:paraId="3D1394FF" w14:textId="77777777" w:rsidTr="004B3D1B">
        <w:trPr>
          <w:gridAfter w:val="2"/>
          <w:wAfter w:w="1275" w:type="dxa"/>
          <w:trHeight w:val="227"/>
        </w:trPr>
        <w:tc>
          <w:tcPr>
            <w:tcW w:w="4946" w:type="dxa"/>
            <w:gridSpan w:val="2"/>
            <w:vAlign w:val="center"/>
          </w:tcPr>
          <w:p w14:paraId="7C6CAA60" w14:textId="77777777" w:rsidR="006044E2" w:rsidRPr="006B3469" w:rsidRDefault="006044E2" w:rsidP="00D6444C">
            <w:pPr>
              <w:pStyle w:val="Nadpis3"/>
              <w:rPr>
                <w:rFonts w:ascii="Arial" w:hAnsi="Arial" w:cs="Arial"/>
                <w:sz w:val="22"/>
                <w:szCs w:val="22"/>
              </w:rPr>
            </w:pPr>
          </w:p>
        </w:tc>
        <w:tc>
          <w:tcPr>
            <w:tcW w:w="4113" w:type="dxa"/>
            <w:gridSpan w:val="2"/>
            <w:vAlign w:val="center"/>
            <w:hideMark/>
          </w:tcPr>
          <w:p w14:paraId="6FD11903"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fax:</w:t>
            </w:r>
          </w:p>
        </w:tc>
        <w:tc>
          <w:tcPr>
            <w:tcW w:w="398" w:type="dxa"/>
            <w:vAlign w:val="center"/>
          </w:tcPr>
          <w:p w14:paraId="43B976E9" w14:textId="77777777" w:rsidR="006044E2" w:rsidRPr="006B3469" w:rsidRDefault="006044E2" w:rsidP="00D6444C">
            <w:pPr>
              <w:pStyle w:val="Nadpis3"/>
              <w:rPr>
                <w:rFonts w:ascii="Arial" w:hAnsi="Arial" w:cs="Arial"/>
                <w:b w:val="0"/>
                <w:sz w:val="22"/>
                <w:szCs w:val="22"/>
              </w:rPr>
            </w:pPr>
          </w:p>
        </w:tc>
      </w:tr>
      <w:tr w:rsidR="006044E2" w:rsidRPr="006B3469" w14:paraId="68246B83" w14:textId="77777777" w:rsidTr="004B3D1B">
        <w:trPr>
          <w:gridAfter w:val="2"/>
          <w:wAfter w:w="1275" w:type="dxa"/>
          <w:trHeight w:val="242"/>
        </w:trPr>
        <w:tc>
          <w:tcPr>
            <w:tcW w:w="4946" w:type="dxa"/>
            <w:gridSpan w:val="2"/>
            <w:vAlign w:val="center"/>
          </w:tcPr>
          <w:p w14:paraId="3347D800" w14:textId="77777777" w:rsidR="006044E2" w:rsidRPr="006B3469" w:rsidRDefault="006044E2" w:rsidP="00D6444C">
            <w:pPr>
              <w:pStyle w:val="Nadpis3"/>
              <w:rPr>
                <w:rFonts w:ascii="Arial" w:hAnsi="Arial" w:cs="Arial"/>
                <w:sz w:val="22"/>
                <w:szCs w:val="22"/>
              </w:rPr>
            </w:pPr>
          </w:p>
        </w:tc>
        <w:tc>
          <w:tcPr>
            <w:tcW w:w="4113" w:type="dxa"/>
            <w:gridSpan w:val="2"/>
            <w:vAlign w:val="center"/>
            <w:hideMark/>
          </w:tcPr>
          <w:p w14:paraId="663637E9"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e-mail:</w:t>
            </w:r>
          </w:p>
        </w:tc>
        <w:tc>
          <w:tcPr>
            <w:tcW w:w="398" w:type="dxa"/>
            <w:vAlign w:val="center"/>
          </w:tcPr>
          <w:p w14:paraId="490BE386" w14:textId="77777777" w:rsidR="006044E2" w:rsidRPr="006B3469" w:rsidRDefault="006044E2" w:rsidP="00D6444C">
            <w:pPr>
              <w:pStyle w:val="Nadpis3"/>
              <w:rPr>
                <w:rFonts w:ascii="Arial" w:hAnsi="Arial" w:cs="Arial"/>
                <w:b w:val="0"/>
                <w:sz w:val="22"/>
                <w:szCs w:val="22"/>
              </w:rPr>
            </w:pPr>
          </w:p>
        </w:tc>
      </w:tr>
      <w:tr w:rsidR="006044E2" w:rsidRPr="006B3469" w14:paraId="3EAB2F6B" w14:textId="77777777" w:rsidTr="004B3D1B">
        <w:trPr>
          <w:gridAfter w:val="2"/>
          <w:wAfter w:w="1275" w:type="dxa"/>
          <w:trHeight w:val="227"/>
        </w:trPr>
        <w:tc>
          <w:tcPr>
            <w:tcW w:w="9059" w:type="dxa"/>
            <w:gridSpan w:val="4"/>
            <w:vAlign w:val="center"/>
          </w:tcPr>
          <w:p w14:paraId="583D66A4" w14:textId="77777777" w:rsidR="006044E2" w:rsidRPr="006B3469" w:rsidRDefault="006044E2" w:rsidP="00D6444C">
            <w:pPr>
              <w:pStyle w:val="Nadpis3"/>
              <w:rPr>
                <w:rFonts w:ascii="Arial" w:hAnsi="Arial" w:cs="Arial"/>
                <w:sz w:val="22"/>
                <w:szCs w:val="22"/>
              </w:rPr>
            </w:pPr>
          </w:p>
        </w:tc>
        <w:tc>
          <w:tcPr>
            <w:tcW w:w="398" w:type="dxa"/>
            <w:vAlign w:val="center"/>
          </w:tcPr>
          <w:p w14:paraId="46978A8D" w14:textId="77777777" w:rsidR="006044E2" w:rsidRPr="006B3469" w:rsidRDefault="006044E2" w:rsidP="00D6444C">
            <w:pPr>
              <w:pStyle w:val="Nadpis3"/>
              <w:rPr>
                <w:rFonts w:ascii="Arial" w:hAnsi="Arial" w:cs="Arial"/>
                <w:b w:val="0"/>
                <w:sz w:val="22"/>
                <w:szCs w:val="22"/>
              </w:rPr>
            </w:pPr>
          </w:p>
        </w:tc>
      </w:tr>
      <w:tr w:rsidR="006044E2" w:rsidRPr="006B3469" w14:paraId="1A720E98" w14:textId="77777777" w:rsidTr="004B3D1B">
        <w:trPr>
          <w:gridAfter w:val="2"/>
          <w:wAfter w:w="1275" w:type="dxa"/>
          <w:trHeight w:val="227"/>
        </w:trPr>
        <w:tc>
          <w:tcPr>
            <w:tcW w:w="9059" w:type="dxa"/>
            <w:gridSpan w:val="4"/>
            <w:vAlign w:val="center"/>
            <w:hideMark/>
          </w:tcPr>
          <w:p w14:paraId="484700CD"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Bankovní spojení:</w:t>
            </w:r>
          </w:p>
        </w:tc>
        <w:tc>
          <w:tcPr>
            <w:tcW w:w="398" w:type="dxa"/>
            <w:vAlign w:val="center"/>
          </w:tcPr>
          <w:p w14:paraId="66F685A6" w14:textId="77777777" w:rsidR="006044E2" w:rsidRPr="006B3469" w:rsidRDefault="006044E2" w:rsidP="00D6444C">
            <w:pPr>
              <w:pStyle w:val="Nadpis3"/>
              <w:rPr>
                <w:rFonts w:ascii="Arial" w:hAnsi="Arial" w:cs="Arial"/>
                <w:b w:val="0"/>
                <w:sz w:val="22"/>
                <w:szCs w:val="22"/>
              </w:rPr>
            </w:pPr>
          </w:p>
        </w:tc>
      </w:tr>
      <w:tr w:rsidR="006044E2" w:rsidRPr="006B3469" w14:paraId="7651C4A6" w14:textId="77777777" w:rsidTr="004B3D1B">
        <w:trPr>
          <w:gridAfter w:val="2"/>
          <w:wAfter w:w="1275" w:type="dxa"/>
          <w:trHeight w:val="242"/>
        </w:trPr>
        <w:tc>
          <w:tcPr>
            <w:tcW w:w="9059" w:type="dxa"/>
            <w:gridSpan w:val="4"/>
            <w:vAlign w:val="center"/>
            <w:hideMark/>
          </w:tcPr>
          <w:p w14:paraId="24A6962B"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Číslo účtu:</w:t>
            </w:r>
          </w:p>
        </w:tc>
        <w:tc>
          <w:tcPr>
            <w:tcW w:w="398" w:type="dxa"/>
            <w:vAlign w:val="center"/>
          </w:tcPr>
          <w:p w14:paraId="25DBA4E6" w14:textId="77777777" w:rsidR="006044E2" w:rsidRPr="006B3469" w:rsidRDefault="006044E2" w:rsidP="00D6444C">
            <w:pPr>
              <w:pStyle w:val="Nadpis3"/>
              <w:rPr>
                <w:rFonts w:ascii="Arial" w:hAnsi="Arial" w:cs="Arial"/>
                <w:b w:val="0"/>
                <w:sz w:val="22"/>
                <w:szCs w:val="22"/>
              </w:rPr>
            </w:pPr>
          </w:p>
        </w:tc>
      </w:tr>
      <w:tr w:rsidR="006044E2" w:rsidRPr="006B3469" w14:paraId="4DFA95D6" w14:textId="77777777" w:rsidTr="004B3D1B">
        <w:trPr>
          <w:gridAfter w:val="2"/>
          <w:wAfter w:w="1275" w:type="dxa"/>
          <w:trHeight w:val="227"/>
        </w:trPr>
        <w:tc>
          <w:tcPr>
            <w:tcW w:w="9059" w:type="dxa"/>
            <w:gridSpan w:val="4"/>
            <w:vAlign w:val="center"/>
          </w:tcPr>
          <w:p w14:paraId="39F1FDE1" w14:textId="77777777" w:rsidR="006044E2" w:rsidRPr="006B3469" w:rsidRDefault="006044E2" w:rsidP="00D6444C">
            <w:pPr>
              <w:pStyle w:val="Nadpis3"/>
              <w:rPr>
                <w:rFonts w:ascii="Arial" w:hAnsi="Arial" w:cs="Arial"/>
                <w:sz w:val="22"/>
                <w:szCs w:val="22"/>
              </w:rPr>
            </w:pPr>
          </w:p>
        </w:tc>
        <w:tc>
          <w:tcPr>
            <w:tcW w:w="398" w:type="dxa"/>
            <w:vAlign w:val="center"/>
          </w:tcPr>
          <w:p w14:paraId="13A57808" w14:textId="77777777" w:rsidR="006044E2" w:rsidRPr="006B3469" w:rsidRDefault="006044E2" w:rsidP="00D6444C">
            <w:pPr>
              <w:pStyle w:val="Nadpis3"/>
              <w:rPr>
                <w:rFonts w:ascii="Arial" w:hAnsi="Arial" w:cs="Arial"/>
                <w:b w:val="0"/>
                <w:sz w:val="22"/>
                <w:szCs w:val="22"/>
              </w:rPr>
            </w:pPr>
          </w:p>
        </w:tc>
      </w:tr>
      <w:tr w:rsidR="006044E2" w:rsidRPr="006B3469" w14:paraId="59E252FB" w14:textId="77777777" w:rsidTr="004B3D1B">
        <w:trPr>
          <w:gridAfter w:val="2"/>
          <w:wAfter w:w="1275" w:type="dxa"/>
          <w:trHeight w:val="227"/>
        </w:trPr>
        <w:tc>
          <w:tcPr>
            <w:tcW w:w="9059" w:type="dxa"/>
            <w:gridSpan w:val="4"/>
            <w:vAlign w:val="center"/>
            <w:hideMark/>
          </w:tcPr>
          <w:p w14:paraId="2152FECC" w14:textId="77777777" w:rsidR="006044E2" w:rsidRPr="006B3469" w:rsidRDefault="006044E2" w:rsidP="00D6444C">
            <w:pPr>
              <w:pStyle w:val="Nadpis3"/>
              <w:rPr>
                <w:rFonts w:ascii="Arial" w:hAnsi="Arial" w:cs="Arial"/>
                <w:sz w:val="22"/>
                <w:szCs w:val="22"/>
              </w:rPr>
            </w:pPr>
            <w:r w:rsidRPr="006B3469">
              <w:rPr>
                <w:rFonts w:ascii="Arial" w:hAnsi="Arial" w:cs="Arial"/>
                <w:sz w:val="22"/>
                <w:szCs w:val="22"/>
              </w:rPr>
              <w:t>Adresa pro doručování korespondence:</w:t>
            </w:r>
          </w:p>
        </w:tc>
        <w:tc>
          <w:tcPr>
            <w:tcW w:w="398" w:type="dxa"/>
            <w:vAlign w:val="center"/>
          </w:tcPr>
          <w:p w14:paraId="0805999A" w14:textId="77777777" w:rsidR="006044E2" w:rsidRPr="006B3469" w:rsidRDefault="006044E2" w:rsidP="00D6444C">
            <w:pPr>
              <w:pStyle w:val="Nadpis3"/>
              <w:rPr>
                <w:rFonts w:ascii="Arial" w:hAnsi="Arial" w:cs="Arial"/>
                <w:b w:val="0"/>
                <w:sz w:val="22"/>
                <w:szCs w:val="22"/>
              </w:rPr>
            </w:pPr>
          </w:p>
        </w:tc>
      </w:tr>
      <w:tr w:rsidR="009875BF" w:rsidRPr="006B3469" w14:paraId="0D41F02A" w14:textId="77777777" w:rsidTr="004B3D1B">
        <w:trPr>
          <w:gridAfter w:val="2"/>
          <w:wAfter w:w="1275" w:type="dxa"/>
          <w:trHeight w:val="242"/>
        </w:trPr>
        <w:tc>
          <w:tcPr>
            <w:tcW w:w="9059" w:type="dxa"/>
            <w:gridSpan w:val="4"/>
            <w:vAlign w:val="center"/>
          </w:tcPr>
          <w:p w14:paraId="5A963D33" w14:textId="77777777" w:rsidR="009875BF" w:rsidRPr="006B3469" w:rsidRDefault="009875BF" w:rsidP="00D6444C">
            <w:pPr>
              <w:pStyle w:val="Nadpis3"/>
              <w:rPr>
                <w:rFonts w:ascii="Arial" w:hAnsi="Arial" w:cs="Arial"/>
                <w:sz w:val="22"/>
                <w:szCs w:val="22"/>
              </w:rPr>
            </w:pPr>
          </w:p>
        </w:tc>
        <w:tc>
          <w:tcPr>
            <w:tcW w:w="398" w:type="dxa"/>
            <w:vAlign w:val="center"/>
          </w:tcPr>
          <w:p w14:paraId="50B6BB72" w14:textId="77777777" w:rsidR="009875BF" w:rsidRPr="006B3469" w:rsidRDefault="009875BF" w:rsidP="00D6444C">
            <w:pPr>
              <w:pStyle w:val="Nadpis3"/>
              <w:rPr>
                <w:rFonts w:ascii="Arial" w:hAnsi="Arial" w:cs="Arial"/>
                <w:b w:val="0"/>
                <w:sz w:val="22"/>
                <w:szCs w:val="22"/>
              </w:rPr>
            </w:pPr>
          </w:p>
        </w:tc>
      </w:tr>
      <w:tr w:rsidR="009875BF" w:rsidRPr="006B3469" w14:paraId="244FFA08" w14:textId="77777777" w:rsidTr="004B3D1B">
        <w:trPr>
          <w:gridAfter w:val="2"/>
          <w:wAfter w:w="1275" w:type="dxa"/>
          <w:trHeight w:val="412"/>
        </w:trPr>
        <w:tc>
          <w:tcPr>
            <w:tcW w:w="9059" w:type="dxa"/>
            <w:gridSpan w:val="4"/>
            <w:vAlign w:val="center"/>
          </w:tcPr>
          <w:p w14:paraId="35A73661" w14:textId="77777777" w:rsidR="009875BF" w:rsidRPr="006B3469" w:rsidRDefault="009875BF" w:rsidP="00D6444C">
            <w:pPr>
              <w:pStyle w:val="Nadpis3"/>
              <w:rPr>
                <w:rFonts w:ascii="Arial" w:hAnsi="Arial" w:cs="Arial"/>
                <w:sz w:val="22"/>
                <w:szCs w:val="22"/>
              </w:rPr>
            </w:pPr>
          </w:p>
          <w:p w14:paraId="6ADDE6C6" w14:textId="77777777" w:rsidR="009875BF" w:rsidRPr="006B3469" w:rsidRDefault="009875BF" w:rsidP="009875BF">
            <w:pPr>
              <w:pStyle w:val="Nadpis3"/>
              <w:jc w:val="both"/>
              <w:rPr>
                <w:rFonts w:ascii="Arial" w:hAnsi="Arial" w:cs="Arial"/>
                <w:b w:val="0"/>
                <w:sz w:val="22"/>
                <w:szCs w:val="22"/>
              </w:rPr>
            </w:pPr>
            <w:r w:rsidRPr="006B3469">
              <w:rPr>
                <w:rFonts w:ascii="Arial" w:hAnsi="Arial" w:cs="Arial"/>
                <w:b w:val="0"/>
                <w:sz w:val="22"/>
                <w:szCs w:val="22"/>
              </w:rPr>
              <w:t>(dále jen „zhotovitel“)</w:t>
            </w:r>
          </w:p>
        </w:tc>
        <w:tc>
          <w:tcPr>
            <w:tcW w:w="398" w:type="dxa"/>
            <w:vAlign w:val="center"/>
          </w:tcPr>
          <w:p w14:paraId="5DEB3B54" w14:textId="77777777" w:rsidR="009875BF" w:rsidRPr="006B3469" w:rsidRDefault="009875BF" w:rsidP="00D6444C">
            <w:pPr>
              <w:pStyle w:val="Nadpis3"/>
              <w:rPr>
                <w:rFonts w:ascii="Arial" w:hAnsi="Arial" w:cs="Arial"/>
                <w:b w:val="0"/>
                <w:sz w:val="22"/>
                <w:szCs w:val="22"/>
              </w:rPr>
            </w:pPr>
          </w:p>
        </w:tc>
      </w:tr>
      <w:tr w:rsidR="006044E2" w:rsidRPr="003436CA" w14:paraId="3C639AF2" w14:textId="77777777" w:rsidTr="004B3D1B">
        <w:trPr>
          <w:gridAfter w:val="2"/>
          <w:wAfter w:w="1275" w:type="dxa"/>
          <w:cantSplit/>
          <w:trHeight w:val="2683"/>
        </w:trPr>
        <w:tc>
          <w:tcPr>
            <w:tcW w:w="9059" w:type="dxa"/>
            <w:gridSpan w:val="4"/>
            <w:hideMark/>
          </w:tcPr>
          <w:p w14:paraId="2B37C9B1" w14:textId="77777777" w:rsidR="006044E2" w:rsidRPr="003436CA" w:rsidRDefault="006044E2" w:rsidP="006B3469">
            <w:pPr>
              <w:pStyle w:val="Zkladntext"/>
              <w:ind w:left="-108"/>
              <w:jc w:val="both"/>
              <w:rPr>
                <w:rFonts w:ascii="Arial" w:hAnsi="Arial" w:cs="Arial"/>
                <w:sz w:val="22"/>
                <w:szCs w:val="22"/>
              </w:rPr>
            </w:pPr>
            <w:r w:rsidRPr="003436CA">
              <w:rPr>
                <w:rFonts w:ascii="Arial" w:hAnsi="Arial" w:cs="Arial"/>
                <w:sz w:val="22"/>
                <w:szCs w:val="22"/>
              </w:rPr>
              <w:lastRenderedPageBreak/>
              <w:t xml:space="preserve">Společnost je </w:t>
            </w:r>
            <w:proofErr w:type="gramStart"/>
            <w:r w:rsidRPr="003436CA">
              <w:rPr>
                <w:rFonts w:ascii="Arial" w:hAnsi="Arial" w:cs="Arial"/>
                <w:sz w:val="22"/>
                <w:szCs w:val="22"/>
              </w:rPr>
              <w:t>zapsána  rejstříku</w:t>
            </w:r>
            <w:proofErr w:type="gramEnd"/>
            <w:r w:rsidRPr="003436CA">
              <w:rPr>
                <w:rFonts w:ascii="Arial" w:hAnsi="Arial" w:cs="Arial"/>
                <w:sz w:val="22"/>
                <w:szCs w:val="22"/>
              </w:rPr>
              <w:t>...........vedeném u Krajského soudu v …… , oddíl……., vložka……..</w:t>
            </w:r>
          </w:p>
          <w:p w14:paraId="16415B67" w14:textId="77777777" w:rsidR="006044E2" w:rsidRPr="003436CA" w:rsidRDefault="006044E2" w:rsidP="006B3469">
            <w:pPr>
              <w:pStyle w:val="Zkladntext"/>
              <w:ind w:left="-108"/>
              <w:jc w:val="both"/>
              <w:rPr>
                <w:rFonts w:ascii="Arial" w:hAnsi="Arial" w:cs="Arial"/>
                <w:sz w:val="22"/>
                <w:szCs w:val="22"/>
              </w:rPr>
            </w:pPr>
            <w:r w:rsidRPr="003436CA">
              <w:rPr>
                <w:rFonts w:ascii="Arial" w:hAnsi="Arial" w:cs="Arial"/>
                <w:sz w:val="22"/>
                <w:szCs w:val="22"/>
              </w:rPr>
              <w:t xml:space="preserve">Smluvní strany prohlašují, že údaje uvedené v tomto odstavci jsou v souladu s platnými zápisy v obchodním popř. jiném rejstříku. </w:t>
            </w:r>
            <w:r w:rsidRPr="003436CA">
              <w:rPr>
                <w:rFonts w:ascii="Arial" w:hAnsi="Arial" w:cs="Arial"/>
                <w:sz w:val="22"/>
                <w:szCs w:val="22"/>
              </w:rPr>
              <w:cr/>
            </w:r>
          </w:p>
          <w:p w14:paraId="645C388F" w14:textId="77777777" w:rsidR="006044E2" w:rsidRPr="003436CA" w:rsidRDefault="006044E2" w:rsidP="004B3D1B">
            <w:pPr>
              <w:pStyle w:val="Zkladntext"/>
              <w:ind w:left="-108" w:right="-101"/>
              <w:jc w:val="both"/>
              <w:rPr>
                <w:rFonts w:ascii="Arial" w:hAnsi="Arial" w:cs="Arial"/>
                <w:sz w:val="20"/>
                <w:szCs w:val="20"/>
              </w:rPr>
            </w:pPr>
            <w:r w:rsidRPr="003436CA">
              <w:rPr>
                <w:rFonts w:ascii="Arial" w:hAnsi="Arial" w:cs="Arial"/>
                <w:sz w:val="22"/>
                <w:szCs w:val="22"/>
              </w:rPr>
              <w:t>Smluvní strany se zavazují, že změny ve výše uvedených údajích oznámí bez prodlení druhé straně (případně upozorní na důsledky z toho vyplývající). Pokud tak včas neučiní, uhradí druhé straně veškerou škodu, která jí tímto opomenutím vznikla.</w:t>
            </w:r>
          </w:p>
        </w:tc>
        <w:tc>
          <w:tcPr>
            <w:tcW w:w="398" w:type="dxa"/>
            <w:vAlign w:val="center"/>
          </w:tcPr>
          <w:p w14:paraId="40F2C45A" w14:textId="77777777" w:rsidR="006044E2" w:rsidRPr="003436CA" w:rsidRDefault="006044E2" w:rsidP="003436CA">
            <w:pPr>
              <w:pStyle w:val="Nadpis3"/>
              <w:jc w:val="both"/>
              <w:rPr>
                <w:rFonts w:ascii="Arial" w:hAnsi="Arial" w:cs="Arial"/>
                <w:b w:val="0"/>
                <w:sz w:val="20"/>
                <w:szCs w:val="20"/>
              </w:rPr>
            </w:pPr>
          </w:p>
        </w:tc>
      </w:tr>
      <w:tr w:rsidR="006044E2" w:rsidRPr="00D6444C" w14:paraId="358D94AF" w14:textId="77777777" w:rsidTr="004B3D1B">
        <w:trPr>
          <w:gridAfter w:val="2"/>
          <w:wAfter w:w="1275" w:type="dxa"/>
          <w:trHeight w:val="227"/>
        </w:trPr>
        <w:tc>
          <w:tcPr>
            <w:tcW w:w="9059" w:type="dxa"/>
            <w:gridSpan w:val="4"/>
            <w:vAlign w:val="center"/>
          </w:tcPr>
          <w:p w14:paraId="543BFF1E" w14:textId="77777777" w:rsidR="006044E2" w:rsidRPr="00D6444C" w:rsidRDefault="006044E2" w:rsidP="00993176">
            <w:pPr>
              <w:pStyle w:val="Default"/>
              <w:jc w:val="both"/>
              <w:rPr>
                <w:sz w:val="20"/>
                <w:szCs w:val="20"/>
              </w:rPr>
            </w:pPr>
          </w:p>
        </w:tc>
        <w:tc>
          <w:tcPr>
            <w:tcW w:w="398" w:type="dxa"/>
            <w:vAlign w:val="center"/>
          </w:tcPr>
          <w:p w14:paraId="1CB70D7F" w14:textId="77777777" w:rsidR="006044E2" w:rsidRPr="00D6444C" w:rsidRDefault="006044E2" w:rsidP="00D6444C">
            <w:pPr>
              <w:pStyle w:val="Nadpis3"/>
              <w:rPr>
                <w:rFonts w:ascii="Arial" w:hAnsi="Arial" w:cs="Arial"/>
                <w:b w:val="0"/>
                <w:sz w:val="20"/>
                <w:szCs w:val="20"/>
              </w:rPr>
            </w:pPr>
          </w:p>
        </w:tc>
      </w:tr>
    </w:tbl>
    <w:p w14:paraId="138DC55C" w14:textId="77777777" w:rsidR="004C2E64" w:rsidRPr="00542560" w:rsidRDefault="004C2E64" w:rsidP="009875BF">
      <w:pPr>
        <w:jc w:val="both"/>
        <w:rPr>
          <w:rFonts w:ascii="Arial" w:hAnsi="Arial" w:cs="Arial"/>
          <w:sz w:val="22"/>
          <w:szCs w:val="22"/>
        </w:rPr>
      </w:pPr>
      <w:r w:rsidRPr="00542560">
        <w:rPr>
          <w:rFonts w:ascii="Arial" w:hAnsi="Arial" w:cs="Arial"/>
          <w:sz w:val="22"/>
          <w:szCs w:val="22"/>
        </w:rPr>
        <w:t>Objednatel a zhotovitel též společně jako „</w:t>
      </w:r>
      <w:r w:rsidRPr="00542560">
        <w:rPr>
          <w:rFonts w:ascii="Arial" w:hAnsi="Arial" w:cs="Arial"/>
          <w:b/>
          <w:sz w:val="22"/>
          <w:szCs w:val="22"/>
        </w:rPr>
        <w:t>smluvní strany</w:t>
      </w:r>
      <w:r w:rsidRPr="00542560">
        <w:rPr>
          <w:rFonts w:ascii="Arial" w:hAnsi="Arial" w:cs="Arial"/>
          <w:sz w:val="22"/>
          <w:szCs w:val="22"/>
        </w:rPr>
        <w:t>“.</w:t>
      </w:r>
    </w:p>
    <w:p w14:paraId="40D90E59" w14:textId="77777777" w:rsidR="00420B42" w:rsidRPr="00542560" w:rsidRDefault="00420B42" w:rsidP="009875BF">
      <w:pPr>
        <w:jc w:val="center"/>
        <w:rPr>
          <w:rFonts w:ascii="Arial" w:hAnsi="Arial" w:cs="Arial"/>
          <w:sz w:val="22"/>
        </w:rPr>
      </w:pPr>
    </w:p>
    <w:p w14:paraId="62084173" w14:textId="77777777" w:rsidR="00471EDA" w:rsidRDefault="00420B42" w:rsidP="009875BF">
      <w:pPr>
        <w:jc w:val="both"/>
        <w:rPr>
          <w:rFonts w:ascii="Arial" w:hAnsi="Arial" w:cs="Arial"/>
          <w:bCs/>
          <w:sz w:val="22"/>
        </w:rPr>
      </w:pPr>
      <w:r w:rsidRPr="00542560">
        <w:rPr>
          <w:rFonts w:ascii="Arial" w:hAnsi="Arial" w:cs="Arial"/>
          <w:sz w:val="22"/>
        </w:rPr>
        <w:t>uzavírají</w:t>
      </w:r>
      <w:r w:rsidR="00471EDA" w:rsidRPr="00542560">
        <w:rPr>
          <w:rFonts w:ascii="Arial" w:hAnsi="Arial" w:cs="Arial"/>
          <w:sz w:val="22"/>
        </w:rPr>
        <w:t xml:space="preserve"> tuto smlouvu o dílo </w:t>
      </w:r>
      <w:r w:rsidR="007B1ECC" w:rsidRPr="00542560">
        <w:rPr>
          <w:rFonts w:ascii="Arial" w:hAnsi="Arial" w:cs="Arial"/>
          <w:bCs/>
          <w:sz w:val="22"/>
        </w:rPr>
        <w:t>(dále jen</w:t>
      </w:r>
      <w:r w:rsidR="0065226A" w:rsidRPr="00542560">
        <w:rPr>
          <w:rFonts w:ascii="Arial" w:hAnsi="Arial" w:cs="Arial"/>
          <w:bCs/>
          <w:sz w:val="22"/>
        </w:rPr>
        <w:t> </w:t>
      </w:r>
      <w:r w:rsidR="007B1ECC" w:rsidRPr="00542560">
        <w:rPr>
          <w:rFonts w:ascii="Arial" w:hAnsi="Arial" w:cs="Arial"/>
          <w:bCs/>
          <w:sz w:val="22"/>
        </w:rPr>
        <w:t>„</w:t>
      </w:r>
      <w:r w:rsidR="007B1ECC" w:rsidRPr="00542560">
        <w:rPr>
          <w:rFonts w:ascii="Arial" w:hAnsi="Arial" w:cs="Arial"/>
          <w:b/>
          <w:bCs/>
          <w:sz w:val="22"/>
        </w:rPr>
        <w:t>smlouva</w:t>
      </w:r>
      <w:r w:rsidR="007B1ECC" w:rsidRPr="00542560">
        <w:rPr>
          <w:rFonts w:ascii="Arial" w:hAnsi="Arial" w:cs="Arial"/>
          <w:bCs/>
          <w:sz w:val="22"/>
        </w:rPr>
        <w:t>“)</w:t>
      </w:r>
      <w:r w:rsidR="00471EDA" w:rsidRPr="00542560">
        <w:rPr>
          <w:rFonts w:ascii="Arial" w:hAnsi="Arial" w:cs="Arial"/>
          <w:bCs/>
          <w:sz w:val="22"/>
        </w:rPr>
        <w:t>.</w:t>
      </w:r>
    </w:p>
    <w:p w14:paraId="71C3BFCD" w14:textId="77777777" w:rsidR="006B3469" w:rsidRPr="00542560" w:rsidRDefault="006B3469" w:rsidP="009875BF">
      <w:pPr>
        <w:jc w:val="both"/>
        <w:rPr>
          <w:rFonts w:ascii="Arial" w:hAnsi="Arial" w:cs="Arial"/>
          <w:b/>
          <w:bCs/>
          <w:sz w:val="22"/>
        </w:rPr>
      </w:pPr>
    </w:p>
    <w:p w14:paraId="7DA2124E" w14:textId="5B07EBCB" w:rsidR="00471EDA" w:rsidRDefault="00471EDA" w:rsidP="009875BF">
      <w:pPr>
        <w:jc w:val="both"/>
        <w:rPr>
          <w:rFonts w:ascii="Arial" w:hAnsi="Arial" w:cs="Arial"/>
          <w:sz w:val="22"/>
        </w:rPr>
      </w:pPr>
      <w:r w:rsidRPr="00542560">
        <w:rPr>
          <w:rFonts w:ascii="Arial" w:hAnsi="Arial"/>
          <w:iCs/>
          <w:sz w:val="22"/>
          <w:szCs w:val="22"/>
        </w:rPr>
        <w:t xml:space="preserve">Smluvní strany se dohodly, že </w:t>
      </w:r>
      <w:r w:rsidRPr="00A33B49">
        <w:rPr>
          <w:rFonts w:ascii="Arial" w:hAnsi="Arial" w:cs="Arial"/>
          <w:iCs/>
          <w:sz w:val="22"/>
          <w:szCs w:val="22"/>
        </w:rPr>
        <w:t xml:space="preserve">se jejich závazkový vztah řídí </w:t>
      </w:r>
      <w:r w:rsidR="003436CA" w:rsidRPr="00A33B49">
        <w:rPr>
          <w:rFonts w:ascii="Arial" w:hAnsi="Arial" w:cs="Arial"/>
          <w:iCs/>
          <w:sz w:val="22"/>
          <w:szCs w:val="22"/>
        </w:rPr>
        <w:t>OZ</w:t>
      </w:r>
      <w:r w:rsidRPr="00A33B49">
        <w:rPr>
          <w:rFonts w:ascii="Arial" w:hAnsi="Arial" w:cs="Arial"/>
          <w:iCs/>
          <w:sz w:val="22"/>
          <w:szCs w:val="22"/>
        </w:rPr>
        <w:t xml:space="preserve"> s použitím příslušných ustanovení zákona č.121/2000 Sb., </w:t>
      </w:r>
      <w:r w:rsidR="00A33B49" w:rsidRPr="00A33B49">
        <w:rPr>
          <w:rStyle w:val="h1a1"/>
          <w:rFonts w:ascii="Arial" w:hAnsi="Arial" w:cs="Arial"/>
          <w:sz w:val="22"/>
          <w:szCs w:val="22"/>
          <w:specVanish w:val="0"/>
        </w:rPr>
        <w:t xml:space="preserve">o právu autorském, o právech souvisejících s právem autorským a o změně některých zákonů </w:t>
      </w:r>
      <w:r w:rsidRPr="00A33B49">
        <w:rPr>
          <w:rFonts w:ascii="Arial" w:hAnsi="Arial" w:cs="Arial"/>
          <w:iCs/>
          <w:sz w:val="22"/>
          <w:szCs w:val="22"/>
        </w:rPr>
        <w:t>ve znění pozdějších předpisů (dále jen ”</w:t>
      </w:r>
      <w:r w:rsidRPr="00A33B49">
        <w:rPr>
          <w:rFonts w:ascii="Arial" w:hAnsi="Arial" w:cs="Arial"/>
          <w:b/>
          <w:iCs/>
          <w:sz w:val="22"/>
          <w:szCs w:val="22"/>
        </w:rPr>
        <w:t>autorský zákon</w:t>
      </w:r>
      <w:r w:rsidRPr="00A33B49">
        <w:rPr>
          <w:rFonts w:ascii="Arial" w:hAnsi="Arial" w:cs="Arial"/>
          <w:iCs/>
          <w:sz w:val="22"/>
          <w:szCs w:val="22"/>
        </w:rPr>
        <w:t>”)</w:t>
      </w:r>
      <w:r w:rsidR="004238FD" w:rsidRPr="00A33B49">
        <w:rPr>
          <w:rFonts w:ascii="Arial" w:hAnsi="Arial" w:cs="Arial"/>
          <w:iCs/>
          <w:sz w:val="22"/>
          <w:szCs w:val="22"/>
        </w:rPr>
        <w:t xml:space="preserve"> </w:t>
      </w:r>
      <w:r w:rsidR="004238FD" w:rsidRPr="00A33B49">
        <w:rPr>
          <w:rFonts w:ascii="Arial" w:hAnsi="Arial" w:cs="Arial"/>
          <w:sz w:val="22"/>
          <w:szCs w:val="22"/>
        </w:rPr>
        <w:t>a zákonem č. 137/2006 Sb., o veřejných</w:t>
      </w:r>
      <w:r w:rsidR="004238FD" w:rsidRPr="00CD67C4">
        <w:rPr>
          <w:rFonts w:ascii="Arial" w:hAnsi="Arial" w:cs="Arial"/>
          <w:sz w:val="22"/>
        </w:rPr>
        <w:t xml:space="preserve"> zakázkách</w:t>
      </w:r>
      <w:r w:rsidR="004238FD">
        <w:rPr>
          <w:rFonts w:ascii="Arial" w:hAnsi="Arial" w:cs="Arial"/>
          <w:sz w:val="22"/>
        </w:rPr>
        <w:t>, ve znění pozdějších předpisů</w:t>
      </w:r>
      <w:r w:rsidR="009875BF">
        <w:rPr>
          <w:rFonts w:ascii="Arial" w:hAnsi="Arial" w:cs="Arial"/>
          <w:sz w:val="22"/>
        </w:rPr>
        <w:t>.</w:t>
      </w:r>
    </w:p>
    <w:p w14:paraId="4DA53DD6" w14:textId="77777777" w:rsidR="00F22780" w:rsidRDefault="00F22780" w:rsidP="009875BF">
      <w:pPr>
        <w:jc w:val="both"/>
        <w:rPr>
          <w:rFonts w:ascii="Arial" w:hAnsi="Arial" w:cs="Arial"/>
          <w:sz w:val="22"/>
        </w:rPr>
      </w:pPr>
    </w:p>
    <w:p w14:paraId="57420C30" w14:textId="77777777" w:rsidR="00F22780" w:rsidRDefault="00F22780" w:rsidP="009875BF">
      <w:pPr>
        <w:jc w:val="both"/>
        <w:rPr>
          <w:rFonts w:ascii="Arial" w:hAnsi="Arial" w:cs="Arial"/>
          <w:sz w:val="22"/>
        </w:rPr>
      </w:pPr>
    </w:p>
    <w:p w14:paraId="1BDA784A" w14:textId="77777777" w:rsidR="00F22780" w:rsidRPr="00542560" w:rsidRDefault="00F22780" w:rsidP="009875BF">
      <w:pPr>
        <w:jc w:val="both"/>
        <w:rPr>
          <w:rFonts w:ascii="Arial" w:hAnsi="Arial"/>
          <w:iCs/>
          <w:sz w:val="22"/>
          <w:szCs w:val="22"/>
        </w:rPr>
      </w:pPr>
    </w:p>
    <w:p w14:paraId="2745631C" w14:textId="77777777" w:rsidR="00420B42" w:rsidRDefault="00F22780" w:rsidP="00F22780">
      <w:pPr>
        <w:rPr>
          <w:rFonts w:ascii="Arial" w:hAnsi="Arial" w:cs="Arial"/>
          <w:b/>
          <w:bCs/>
          <w:sz w:val="22"/>
        </w:rPr>
      </w:pPr>
      <w:r>
        <w:rPr>
          <w:rFonts w:ascii="Arial" w:hAnsi="Arial" w:cs="Arial"/>
          <w:b/>
          <w:bCs/>
          <w:sz w:val="22"/>
        </w:rPr>
        <w:t xml:space="preserve">                                                      </w:t>
      </w:r>
      <w:r w:rsidR="00420B42">
        <w:rPr>
          <w:rFonts w:ascii="Arial" w:hAnsi="Arial" w:cs="Arial"/>
          <w:b/>
          <w:bCs/>
          <w:sz w:val="22"/>
        </w:rPr>
        <w:t>I.  Předmět smlouvy</w:t>
      </w:r>
    </w:p>
    <w:p w14:paraId="2BF7F3CD" w14:textId="77777777" w:rsidR="00124265" w:rsidRPr="002D0356" w:rsidRDefault="00420B42" w:rsidP="009D2655">
      <w:pPr>
        <w:spacing w:before="120"/>
        <w:jc w:val="both"/>
        <w:rPr>
          <w:rFonts w:ascii="Arial" w:hAnsi="Arial" w:cs="Arial"/>
          <w:noProof w:val="0"/>
          <w:sz w:val="22"/>
          <w:szCs w:val="22"/>
          <w:u w:val="single"/>
        </w:rPr>
      </w:pPr>
      <w:r w:rsidRPr="002D0356">
        <w:rPr>
          <w:rFonts w:ascii="Arial" w:hAnsi="Arial" w:cs="Arial"/>
          <w:noProof w:val="0"/>
          <w:sz w:val="22"/>
          <w:szCs w:val="22"/>
          <w:u w:val="single"/>
        </w:rPr>
        <w:t xml:space="preserve">Předmětem smlouvy je </w:t>
      </w:r>
      <w:r w:rsidR="00F84734" w:rsidRPr="002D0356">
        <w:rPr>
          <w:rFonts w:ascii="Arial" w:hAnsi="Arial" w:cs="Arial"/>
          <w:noProof w:val="0"/>
          <w:sz w:val="22"/>
          <w:szCs w:val="22"/>
          <w:u w:val="single"/>
        </w:rPr>
        <w:t>závazek:</w:t>
      </w:r>
    </w:p>
    <w:p w14:paraId="6250D603" w14:textId="77777777" w:rsidR="002D0356" w:rsidRPr="002D0356" w:rsidRDefault="002D0356" w:rsidP="00CE6679">
      <w:pPr>
        <w:pStyle w:val="Odstavecseseznamem"/>
        <w:numPr>
          <w:ilvl w:val="1"/>
          <w:numId w:val="19"/>
        </w:numPr>
        <w:spacing w:before="120" w:line="240" w:lineRule="atLeast"/>
        <w:ind w:left="426" w:hanging="426"/>
        <w:rPr>
          <w:rFonts w:cs="Arial"/>
          <w:sz w:val="22"/>
          <w:szCs w:val="22"/>
        </w:rPr>
      </w:pPr>
      <w:r w:rsidRPr="002D0356">
        <w:rPr>
          <w:rFonts w:cs="Arial"/>
          <w:sz w:val="22"/>
          <w:szCs w:val="22"/>
        </w:rPr>
        <w:t>Předmětem plnění této smlouvy je administrace projektu „Rozvoj elektronické spisové služby Celní správy ČR“ (dále jen „projekt“).</w:t>
      </w:r>
    </w:p>
    <w:p w14:paraId="522F296D" w14:textId="77777777" w:rsidR="002D0356" w:rsidRPr="002D0356" w:rsidRDefault="002D0356" w:rsidP="00CE6679">
      <w:pPr>
        <w:pStyle w:val="Odstavecseseznamem"/>
        <w:numPr>
          <w:ilvl w:val="1"/>
          <w:numId w:val="19"/>
        </w:numPr>
        <w:spacing w:before="120" w:line="240" w:lineRule="atLeast"/>
        <w:ind w:left="426" w:hanging="426"/>
        <w:rPr>
          <w:rFonts w:cs="Arial"/>
          <w:sz w:val="22"/>
          <w:szCs w:val="22"/>
        </w:rPr>
      </w:pPr>
      <w:r w:rsidRPr="002D0356">
        <w:rPr>
          <w:rFonts w:cs="Arial"/>
          <w:sz w:val="22"/>
          <w:szCs w:val="22"/>
        </w:rPr>
        <w:t xml:space="preserve">Klíčovou funkcí bude dohlížet na soulad projektu s podmínkami výzvy č. 17 a IOP. Současně bude </w:t>
      </w:r>
      <w:r w:rsidR="00FC6EAF">
        <w:rPr>
          <w:rFonts w:cs="Arial"/>
          <w:sz w:val="22"/>
          <w:szCs w:val="22"/>
        </w:rPr>
        <w:t>zhotovitel</w:t>
      </w:r>
      <w:r w:rsidR="0079484B">
        <w:rPr>
          <w:rFonts w:cs="Arial"/>
          <w:sz w:val="22"/>
          <w:szCs w:val="22"/>
        </w:rPr>
        <w:t xml:space="preserve"> </w:t>
      </w:r>
      <w:r w:rsidRPr="002D0356">
        <w:rPr>
          <w:rFonts w:cs="Arial"/>
          <w:sz w:val="22"/>
          <w:szCs w:val="22"/>
        </w:rPr>
        <w:t>poskytovat administrativní podporu manažerovi projektu v realizační fázi projektu.</w:t>
      </w:r>
    </w:p>
    <w:p w14:paraId="7655097F" w14:textId="5E286529" w:rsidR="002D0356" w:rsidRPr="002D0356" w:rsidRDefault="002D0356" w:rsidP="00CE6679">
      <w:pPr>
        <w:pStyle w:val="Odstavecseseznamem"/>
        <w:numPr>
          <w:ilvl w:val="1"/>
          <w:numId w:val="19"/>
        </w:numPr>
        <w:spacing w:before="120" w:line="240" w:lineRule="atLeast"/>
        <w:ind w:left="426" w:hanging="426"/>
        <w:rPr>
          <w:rFonts w:cs="Arial"/>
          <w:sz w:val="22"/>
          <w:szCs w:val="22"/>
        </w:rPr>
      </w:pPr>
      <w:r w:rsidRPr="002D0356">
        <w:rPr>
          <w:rFonts w:cs="Arial"/>
          <w:sz w:val="22"/>
          <w:szCs w:val="22"/>
        </w:rPr>
        <w:t xml:space="preserve">Dále bude </w:t>
      </w:r>
      <w:r w:rsidR="00A33B49">
        <w:rPr>
          <w:rFonts w:cs="Arial"/>
          <w:sz w:val="22"/>
          <w:szCs w:val="22"/>
        </w:rPr>
        <w:t>zhotovitel</w:t>
      </w:r>
      <w:r w:rsidR="00A33B49" w:rsidRPr="002D0356">
        <w:rPr>
          <w:rFonts w:cs="Arial"/>
          <w:sz w:val="22"/>
          <w:szCs w:val="22"/>
        </w:rPr>
        <w:t xml:space="preserve"> </w:t>
      </w:r>
      <w:r w:rsidRPr="002D0356">
        <w:rPr>
          <w:rFonts w:cs="Arial"/>
          <w:sz w:val="22"/>
          <w:szCs w:val="22"/>
        </w:rPr>
        <w:t>zajišťovat tyto činnosti:</w:t>
      </w:r>
    </w:p>
    <w:p w14:paraId="375A313E" w14:textId="626CEAC0" w:rsidR="002D0356" w:rsidRPr="002D0356" w:rsidRDefault="00281411" w:rsidP="00CE6679">
      <w:pPr>
        <w:pStyle w:val="Zkladntextodsazen"/>
        <w:numPr>
          <w:ilvl w:val="1"/>
          <w:numId w:val="20"/>
        </w:numPr>
        <w:autoSpaceDE w:val="0"/>
        <w:autoSpaceDN w:val="0"/>
        <w:spacing w:line="276" w:lineRule="auto"/>
        <w:ind w:left="993" w:hanging="426"/>
        <w:rPr>
          <w:rFonts w:ascii="Arial" w:hAnsi="Arial" w:cs="Arial"/>
          <w:sz w:val="22"/>
          <w:szCs w:val="22"/>
        </w:rPr>
      </w:pPr>
      <w:r w:rsidRPr="002D0356">
        <w:rPr>
          <w:rFonts w:ascii="Arial" w:hAnsi="Arial" w:cs="Arial"/>
          <w:sz w:val="22"/>
          <w:szCs w:val="22"/>
        </w:rPr>
        <w:t>Zajišťovat a kontrolovat zda jednotlivé dokumenty</w:t>
      </w:r>
      <w:r w:rsidR="002D0356" w:rsidRPr="002D0356">
        <w:rPr>
          <w:rFonts w:ascii="Arial" w:hAnsi="Arial" w:cs="Arial"/>
          <w:sz w:val="22"/>
          <w:szCs w:val="22"/>
        </w:rPr>
        <w:t xml:space="preserve"> dokládající průběh výběrových řízení</w:t>
      </w:r>
      <w:r>
        <w:rPr>
          <w:rFonts w:ascii="Arial" w:hAnsi="Arial" w:cs="Arial"/>
          <w:sz w:val="22"/>
          <w:szCs w:val="22"/>
        </w:rPr>
        <w:t xml:space="preserve"> jsou v souladu s pravidly IOP</w:t>
      </w:r>
      <w:r w:rsidR="002D0356" w:rsidRPr="002D0356">
        <w:rPr>
          <w:rFonts w:ascii="Arial" w:hAnsi="Arial" w:cs="Arial"/>
          <w:sz w:val="22"/>
          <w:szCs w:val="22"/>
        </w:rPr>
        <w:t>.</w:t>
      </w:r>
    </w:p>
    <w:p w14:paraId="1A1FE4C7" w14:textId="77777777" w:rsidR="002D0356" w:rsidRPr="002D0356" w:rsidRDefault="002D0356" w:rsidP="00CE6679">
      <w:pPr>
        <w:pStyle w:val="Zkladntextodsazen"/>
        <w:numPr>
          <w:ilvl w:val="1"/>
          <w:numId w:val="20"/>
        </w:numPr>
        <w:autoSpaceDE w:val="0"/>
        <w:autoSpaceDN w:val="0"/>
        <w:spacing w:line="276" w:lineRule="auto"/>
        <w:ind w:left="993" w:hanging="426"/>
        <w:rPr>
          <w:rFonts w:ascii="Arial" w:hAnsi="Arial" w:cs="Arial"/>
          <w:sz w:val="22"/>
          <w:szCs w:val="22"/>
        </w:rPr>
      </w:pPr>
      <w:r w:rsidRPr="002D0356">
        <w:rPr>
          <w:rFonts w:ascii="Arial" w:hAnsi="Arial" w:cs="Arial"/>
          <w:sz w:val="22"/>
          <w:szCs w:val="22"/>
        </w:rPr>
        <w:t>Ve spolupráci s vedením projektu zpracovávat průběžné monitorovací zprávy,</w:t>
      </w:r>
      <w:r w:rsidR="005974D3">
        <w:rPr>
          <w:rFonts w:ascii="Arial" w:hAnsi="Arial" w:cs="Arial"/>
          <w:sz w:val="22"/>
          <w:szCs w:val="22"/>
        </w:rPr>
        <w:t xml:space="preserve"> hlášení o pokroku,</w:t>
      </w:r>
      <w:r w:rsidRPr="002D0356">
        <w:rPr>
          <w:rFonts w:ascii="Arial" w:hAnsi="Arial" w:cs="Arial"/>
          <w:sz w:val="22"/>
          <w:szCs w:val="22"/>
        </w:rPr>
        <w:t xml:space="preserve"> žádosti o platbu a žádosti o změnu projektu.</w:t>
      </w:r>
    </w:p>
    <w:p w14:paraId="5498642F" w14:textId="77777777" w:rsidR="002D0356" w:rsidRPr="002D0356" w:rsidRDefault="002D0356" w:rsidP="00CE6679">
      <w:pPr>
        <w:pStyle w:val="Zkladntextodsazen"/>
        <w:numPr>
          <w:ilvl w:val="1"/>
          <w:numId w:val="20"/>
        </w:numPr>
        <w:autoSpaceDE w:val="0"/>
        <w:autoSpaceDN w:val="0"/>
        <w:spacing w:line="276" w:lineRule="auto"/>
        <w:ind w:left="993" w:hanging="426"/>
        <w:rPr>
          <w:rFonts w:ascii="Arial" w:hAnsi="Arial" w:cs="Arial"/>
          <w:sz w:val="22"/>
          <w:szCs w:val="22"/>
        </w:rPr>
      </w:pPr>
      <w:r w:rsidRPr="002D0356">
        <w:rPr>
          <w:rFonts w:ascii="Arial" w:hAnsi="Arial" w:cs="Arial"/>
          <w:sz w:val="22"/>
          <w:szCs w:val="22"/>
        </w:rPr>
        <w:t>Ve spolupráci s vedením projektu zpracovat závěrečnou monitorovací zprávu.</w:t>
      </w:r>
    </w:p>
    <w:p w14:paraId="75483A42" w14:textId="77777777" w:rsidR="002D0356" w:rsidRPr="002D0356" w:rsidRDefault="002D0356" w:rsidP="00CE6679">
      <w:pPr>
        <w:pStyle w:val="Zkladntextodsazen"/>
        <w:numPr>
          <w:ilvl w:val="1"/>
          <w:numId w:val="20"/>
        </w:numPr>
        <w:autoSpaceDE w:val="0"/>
        <w:autoSpaceDN w:val="0"/>
        <w:spacing w:line="276" w:lineRule="auto"/>
        <w:ind w:left="993" w:hanging="426"/>
        <w:rPr>
          <w:rFonts w:ascii="Arial" w:hAnsi="Arial" w:cs="Arial"/>
          <w:sz w:val="22"/>
          <w:szCs w:val="22"/>
        </w:rPr>
      </w:pPr>
      <w:r w:rsidRPr="002D0356">
        <w:rPr>
          <w:rFonts w:ascii="Arial" w:hAnsi="Arial" w:cs="Arial"/>
          <w:sz w:val="22"/>
          <w:szCs w:val="22"/>
        </w:rPr>
        <w:t>Zajišťovat a kontrolovat zda jednotlivé dokumenty a ostatní výstupy projektu splňují pravidla publicity projektu.</w:t>
      </w:r>
      <w:bookmarkStart w:id="0" w:name="_GoBack"/>
      <w:bookmarkEnd w:id="0"/>
    </w:p>
    <w:p w14:paraId="6EEFF859" w14:textId="77777777" w:rsidR="002D0356" w:rsidRPr="002D0356" w:rsidRDefault="002D0356" w:rsidP="00CE6679">
      <w:pPr>
        <w:pStyle w:val="Zkladntextodsazen"/>
        <w:numPr>
          <w:ilvl w:val="1"/>
          <w:numId w:val="20"/>
        </w:numPr>
        <w:autoSpaceDE w:val="0"/>
        <w:autoSpaceDN w:val="0"/>
        <w:spacing w:line="276" w:lineRule="auto"/>
        <w:ind w:left="993" w:hanging="426"/>
        <w:rPr>
          <w:rFonts w:ascii="Arial" w:hAnsi="Arial" w:cs="Arial"/>
          <w:sz w:val="22"/>
          <w:szCs w:val="22"/>
        </w:rPr>
      </w:pPr>
      <w:r w:rsidRPr="002D0356">
        <w:rPr>
          <w:rFonts w:ascii="Arial" w:hAnsi="Arial" w:cs="Arial"/>
          <w:sz w:val="22"/>
          <w:szCs w:val="22"/>
        </w:rPr>
        <w:t>Ve spolupráci s projektovou kanceláří vedení kompletní projektové dokumentace dle požadavků archivace IOP.</w:t>
      </w:r>
    </w:p>
    <w:p w14:paraId="071770A3" w14:textId="77777777" w:rsidR="002D0356" w:rsidRPr="002D0356" w:rsidRDefault="002D0356" w:rsidP="00CE6679">
      <w:pPr>
        <w:pStyle w:val="Zkladntextodsazen"/>
        <w:numPr>
          <w:ilvl w:val="1"/>
          <w:numId w:val="20"/>
        </w:numPr>
        <w:autoSpaceDE w:val="0"/>
        <w:autoSpaceDN w:val="0"/>
        <w:spacing w:line="276" w:lineRule="auto"/>
        <w:ind w:left="993" w:hanging="426"/>
        <w:rPr>
          <w:rFonts w:ascii="Arial" w:hAnsi="Arial" w:cs="Arial"/>
          <w:sz w:val="22"/>
          <w:szCs w:val="22"/>
        </w:rPr>
      </w:pPr>
      <w:r w:rsidRPr="002D0356">
        <w:rPr>
          <w:rFonts w:ascii="Arial" w:hAnsi="Arial" w:cs="Arial"/>
          <w:sz w:val="22"/>
          <w:szCs w:val="22"/>
        </w:rPr>
        <w:t>Účast na kontrolách prováděných oprávněnými osobami a na auditu.</w:t>
      </w:r>
    </w:p>
    <w:p w14:paraId="2948CBE6" w14:textId="77777777" w:rsidR="002D0356" w:rsidRPr="002D0356" w:rsidRDefault="002D0356" w:rsidP="00CE6679">
      <w:pPr>
        <w:pStyle w:val="Zkladntextodsazen"/>
        <w:numPr>
          <w:ilvl w:val="1"/>
          <w:numId w:val="20"/>
        </w:numPr>
        <w:autoSpaceDE w:val="0"/>
        <w:autoSpaceDN w:val="0"/>
        <w:spacing w:line="276" w:lineRule="auto"/>
        <w:ind w:left="993" w:hanging="426"/>
        <w:rPr>
          <w:rFonts w:ascii="Arial" w:hAnsi="Arial" w:cs="Arial"/>
          <w:sz w:val="22"/>
          <w:szCs w:val="22"/>
        </w:rPr>
      </w:pPr>
      <w:r w:rsidRPr="002D0356">
        <w:rPr>
          <w:rFonts w:ascii="Arial" w:hAnsi="Arial" w:cs="Arial"/>
          <w:sz w:val="22"/>
          <w:szCs w:val="22"/>
        </w:rPr>
        <w:t>Zajištění poradenství v souvislosti s realizací projektu:</w:t>
      </w:r>
    </w:p>
    <w:p w14:paraId="68C2F03F" w14:textId="77777777" w:rsidR="002D0356" w:rsidRPr="002D0356" w:rsidRDefault="002D0356" w:rsidP="00CE6679">
      <w:pPr>
        <w:pStyle w:val="Zkladntextodsazen"/>
        <w:numPr>
          <w:ilvl w:val="2"/>
          <w:numId w:val="20"/>
        </w:numPr>
        <w:autoSpaceDE w:val="0"/>
        <w:autoSpaceDN w:val="0"/>
        <w:spacing w:line="276" w:lineRule="auto"/>
        <w:rPr>
          <w:rFonts w:ascii="Arial" w:hAnsi="Arial" w:cs="Arial"/>
          <w:sz w:val="22"/>
          <w:szCs w:val="22"/>
        </w:rPr>
      </w:pPr>
      <w:r w:rsidRPr="002D0356">
        <w:rPr>
          <w:rFonts w:ascii="Arial" w:hAnsi="Arial" w:cs="Arial"/>
          <w:sz w:val="22"/>
          <w:szCs w:val="22"/>
        </w:rPr>
        <w:t>určit, jaké údaje a doklady je třeba shromažďovat,</w:t>
      </w:r>
    </w:p>
    <w:p w14:paraId="19879BD9" w14:textId="77777777" w:rsidR="002D0356" w:rsidRPr="002D0356" w:rsidRDefault="002D0356" w:rsidP="00CE6679">
      <w:pPr>
        <w:pStyle w:val="Zkladntextodsazen"/>
        <w:numPr>
          <w:ilvl w:val="2"/>
          <w:numId w:val="20"/>
        </w:numPr>
        <w:autoSpaceDE w:val="0"/>
        <w:autoSpaceDN w:val="0"/>
        <w:spacing w:line="276" w:lineRule="auto"/>
        <w:rPr>
          <w:rFonts w:ascii="Arial" w:hAnsi="Arial" w:cs="Arial"/>
          <w:sz w:val="22"/>
          <w:szCs w:val="22"/>
        </w:rPr>
      </w:pPr>
      <w:r w:rsidRPr="002D0356">
        <w:rPr>
          <w:rFonts w:ascii="Arial" w:hAnsi="Arial" w:cs="Arial"/>
          <w:sz w:val="22"/>
          <w:szCs w:val="22"/>
        </w:rPr>
        <w:t>metodická podpora v souvislosti s uznatelností nákladů projektu,</w:t>
      </w:r>
    </w:p>
    <w:p w14:paraId="02728A16" w14:textId="77777777" w:rsidR="002D0356" w:rsidRPr="002D0356" w:rsidRDefault="002D0356" w:rsidP="00CE6679">
      <w:pPr>
        <w:pStyle w:val="Zkladntextodsazen"/>
        <w:numPr>
          <w:ilvl w:val="2"/>
          <w:numId w:val="20"/>
        </w:numPr>
        <w:autoSpaceDE w:val="0"/>
        <w:autoSpaceDN w:val="0"/>
        <w:spacing w:line="276" w:lineRule="auto"/>
        <w:rPr>
          <w:rFonts w:ascii="Arial" w:hAnsi="Arial" w:cs="Arial"/>
          <w:sz w:val="22"/>
          <w:szCs w:val="22"/>
        </w:rPr>
      </w:pPr>
      <w:r w:rsidRPr="002D0356">
        <w:rPr>
          <w:rFonts w:ascii="Arial" w:hAnsi="Arial" w:cs="Arial"/>
          <w:sz w:val="22"/>
          <w:szCs w:val="22"/>
        </w:rPr>
        <w:t>poradenství s vedením účetnictví projektu,</w:t>
      </w:r>
    </w:p>
    <w:p w14:paraId="7F280E95" w14:textId="77777777" w:rsidR="002D0356" w:rsidRPr="002D0356" w:rsidRDefault="002D0356" w:rsidP="00CE6679">
      <w:pPr>
        <w:pStyle w:val="Zkladntextodsazen"/>
        <w:numPr>
          <w:ilvl w:val="2"/>
          <w:numId w:val="20"/>
        </w:numPr>
        <w:autoSpaceDE w:val="0"/>
        <w:autoSpaceDN w:val="0"/>
        <w:spacing w:line="276" w:lineRule="auto"/>
        <w:rPr>
          <w:rFonts w:ascii="Arial" w:hAnsi="Arial" w:cs="Arial"/>
          <w:sz w:val="22"/>
          <w:szCs w:val="22"/>
        </w:rPr>
      </w:pPr>
      <w:r w:rsidRPr="002D0356">
        <w:rPr>
          <w:rFonts w:ascii="Arial" w:hAnsi="Arial" w:cs="Arial"/>
          <w:sz w:val="22"/>
          <w:szCs w:val="22"/>
        </w:rPr>
        <w:t>sledování a kontrola dodržování harmonogramu projektu, projektových cílů a naplňování jednotlivých indikátorů,</w:t>
      </w:r>
    </w:p>
    <w:p w14:paraId="3EC46ADC" w14:textId="77777777" w:rsidR="002D0356" w:rsidRPr="002D0356" w:rsidRDefault="002D0356" w:rsidP="00CE6679">
      <w:pPr>
        <w:pStyle w:val="Zkladntextodsazen"/>
        <w:numPr>
          <w:ilvl w:val="2"/>
          <w:numId w:val="20"/>
        </w:numPr>
        <w:autoSpaceDE w:val="0"/>
        <w:autoSpaceDN w:val="0"/>
        <w:spacing w:line="276" w:lineRule="auto"/>
        <w:rPr>
          <w:rFonts w:ascii="Arial" w:hAnsi="Arial" w:cs="Arial"/>
          <w:sz w:val="22"/>
          <w:szCs w:val="22"/>
        </w:rPr>
      </w:pPr>
      <w:r w:rsidRPr="002D0356">
        <w:rPr>
          <w:rFonts w:ascii="Arial" w:hAnsi="Arial" w:cs="Arial"/>
          <w:sz w:val="22"/>
          <w:szCs w:val="22"/>
        </w:rPr>
        <w:t>pomoc při identifikování problémů a rizik a zhotovení odborných doporučení pro jejich řešení,</w:t>
      </w:r>
    </w:p>
    <w:p w14:paraId="104446BA" w14:textId="77777777" w:rsidR="002D0356" w:rsidRPr="002D0356" w:rsidRDefault="002D0356" w:rsidP="00CE6679">
      <w:pPr>
        <w:pStyle w:val="Zkladntextodsazen"/>
        <w:numPr>
          <w:ilvl w:val="2"/>
          <w:numId w:val="20"/>
        </w:numPr>
        <w:autoSpaceDE w:val="0"/>
        <w:autoSpaceDN w:val="0"/>
        <w:spacing w:line="276" w:lineRule="auto"/>
        <w:rPr>
          <w:rFonts w:ascii="Arial" w:hAnsi="Arial" w:cs="Arial"/>
          <w:sz w:val="22"/>
          <w:szCs w:val="22"/>
        </w:rPr>
      </w:pPr>
      <w:r w:rsidRPr="002D0356">
        <w:rPr>
          <w:rFonts w:ascii="Arial" w:hAnsi="Arial" w:cs="Arial"/>
          <w:sz w:val="22"/>
          <w:szCs w:val="22"/>
        </w:rPr>
        <w:t>poskytování průběžných konzultací.</w:t>
      </w:r>
    </w:p>
    <w:p w14:paraId="265A0804" w14:textId="77777777" w:rsidR="00F84198" w:rsidRDefault="00F84198" w:rsidP="00C41BEF">
      <w:pPr>
        <w:jc w:val="center"/>
        <w:rPr>
          <w:rFonts w:ascii="Arial" w:hAnsi="Arial" w:cs="Arial"/>
          <w:b/>
          <w:bCs/>
          <w:sz w:val="22"/>
        </w:rPr>
      </w:pPr>
    </w:p>
    <w:p w14:paraId="66F24F00" w14:textId="77777777" w:rsidR="00A32D84" w:rsidRDefault="00A32D84" w:rsidP="00C41BEF">
      <w:pPr>
        <w:jc w:val="center"/>
        <w:rPr>
          <w:rFonts w:ascii="Arial" w:hAnsi="Arial" w:cs="Arial"/>
          <w:b/>
          <w:bCs/>
          <w:sz w:val="22"/>
        </w:rPr>
      </w:pPr>
    </w:p>
    <w:p w14:paraId="78CDB320" w14:textId="77777777" w:rsidR="00A32D84" w:rsidRDefault="00A32D84" w:rsidP="00C41BEF">
      <w:pPr>
        <w:jc w:val="center"/>
        <w:rPr>
          <w:rFonts w:ascii="Arial" w:hAnsi="Arial" w:cs="Arial"/>
          <w:b/>
          <w:bCs/>
          <w:sz w:val="22"/>
        </w:rPr>
      </w:pPr>
    </w:p>
    <w:p w14:paraId="065DC3B2" w14:textId="77777777" w:rsidR="00A32D84" w:rsidRDefault="00A32D84" w:rsidP="00C41BEF">
      <w:pPr>
        <w:jc w:val="center"/>
        <w:rPr>
          <w:rFonts w:ascii="Arial" w:hAnsi="Arial" w:cs="Arial"/>
          <w:b/>
          <w:bCs/>
          <w:sz w:val="22"/>
        </w:rPr>
      </w:pPr>
    </w:p>
    <w:p w14:paraId="56293AE3" w14:textId="77777777" w:rsidR="00C41BEF" w:rsidRDefault="00C41BEF" w:rsidP="00C41BEF">
      <w:pPr>
        <w:jc w:val="center"/>
        <w:rPr>
          <w:rFonts w:ascii="Arial" w:hAnsi="Arial" w:cs="Arial"/>
          <w:b/>
          <w:bCs/>
          <w:sz w:val="22"/>
        </w:rPr>
      </w:pPr>
      <w:r>
        <w:rPr>
          <w:rFonts w:ascii="Arial" w:hAnsi="Arial" w:cs="Arial"/>
          <w:b/>
          <w:bCs/>
          <w:sz w:val="22"/>
        </w:rPr>
        <w:t>II.  Povinnosti smluvních stran</w:t>
      </w:r>
    </w:p>
    <w:p w14:paraId="06C4EB4A" w14:textId="77777777" w:rsidR="00C41BEF" w:rsidRPr="006B3469" w:rsidRDefault="00C41BEF" w:rsidP="00CE6679">
      <w:pPr>
        <w:pStyle w:val="Odstavecseseznamem"/>
        <w:numPr>
          <w:ilvl w:val="6"/>
          <w:numId w:val="13"/>
        </w:numPr>
        <w:tabs>
          <w:tab w:val="num" w:pos="1288"/>
        </w:tabs>
        <w:overflowPunct w:val="0"/>
        <w:autoSpaceDE w:val="0"/>
        <w:autoSpaceDN w:val="0"/>
        <w:adjustRightInd w:val="0"/>
        <w:spacing w:line="276" w:lineRule="auto"/>
        <w:ind w:left="284" w:hanging="284"/>
        <w:textAlignment w:val="baseline"/>
        <w:rPr>
          <w:rFonts w:cs="Arial"/>
          <w:sz w:val="22"/>
          <w:szCs w:val="22"/>
        </w:rPr>
      </w:pPr>
      <w:r w:rsidRPr="006B3469">
        <w:rPr>
          <w:rFonts w:cs="Arial"/>
          <w:sz w:val="22"/>
          <w:szCs w:val="22"/>
        </w:rPr>
        <w:t>Povinnosti zhotovitele:</w:t>
      </w:r>
    </w:p>
    <w:p w14:paraId="4B831AAC" w14:textId="77777777" w:rsidR="00C41BEF" w:rsidRPr="006B3469" w:rsidRDefault="00AC3906" w:rsidP="00CE6679">
      <w:pPr>
        <w:pStyle w:val="Zkladntextodsazen"/>
        <w:numPr>
          <w:ilvl w:val="0"/>
          <w:numId w:val="22"/>
        </w:numPr>
        <w:autoSpaceDE w:val="0"/>
        <w:autoSpaceDN w:val="0"/>
        <w:spacing w:line="276" w:lineRule="auto"/>
        <w:ind w:left="993" w:hanging="426"/>
        <w:rPr>
          <w:rFonts w:ascii="Arial" w:hAnsi="Arial" w:cs="Arial"/>
          <w:sz w:val="22"/>
          <w:szCs w:val="22"/>
        </w:rPr>
      </w:pPr>
      <w:r>
        <w:rPr>
          <w:rFonts w:ascii="Arial" w:hAnsi="Arial" w:cs="Arial"/>
          <w:sz w:val="22"/>
          <w:szCs w:val="22"/>
        </w:rPr>
        <w:t>z</w:t>
      </w:r>
      <w:r w:rsidR="00C41BEF" w:rsidRPr="006B3469">
        <w:rPr>
          <w:rFonts w:ascii="Arial" w:hAnsi="Arial" w:cs="Arial"/>
          <w:sz w:val="22"/>
          <w:szCs w:val="22"/>
        </w:rPr>
        <w:t>hotovitel je povinen dodat řádně a včas dílo dle této smlouvy bez faktických a </w:t>
      </w:r>
      <w:r>
        <w:rPr>
          <w:rFonts w:ascii="Arial" w:hAnsi="Arial" w:cs="Arial"/>
          <w:sz w:val="22"/>
          <w:szCs w:val="22"/>
        </w:rPr>
        <w:t>právních vad,</w:t>
      </w:r>
    </w:p>
    <w:p w14:paraId="7FA31970" w14:textId="77777777" w:rsidR="00B534CB" w:rsidRPr="006B3469" w:rsidRDefault="00AC3906" w:rsidP="00CE6679">
      <w:pPr>
        <w:pStyle w:val="Zkladntextodsazen"/>
        <w:numPr>
          <w:ilvl w:val="0"/>
          <w:numId w:val="22"/>
        </w:numPr>
        <w:autoSpaceDE w:val="0"/>
        <w:autoSpaceDN w:val="0"/>
        <w:spacing w:line="276" w:lineRule="auto"/>
        <w:ind w:left="993" w:hanging="426"/>
        <w:rPr>
          <w:rFonts w:ascii="Arial" w:hAnsi="Arial" w:cs="Arial"/>
          <w:sz w:val="22"/>
          <w:szCs w:val="22"/>
        </w:rPr>
      </w:pPr>
      <w:r>
        <w:rPr>
          <w:rFonts w:ascii="Arial" w:hAnsi="Arial" w:cs="Arial"/>
          <w:sz w:val="22"/>
          <w:szCs w:val="22"/>
        </w:rPr>
        <w:t>z</w:t>
      </w:r>
      <w:r w:rsidR="00C41BEF" w:rsidRPr="006B3469">
        <w:rPr>
          <w:rFonts w:ascii="Arial" w:hAnsi="Arial" w:cs="Arial"/>
          <w:sz w:val="22"/>
          <w:szCs w:val="22"/>
        </w:rPr>
        <w:t xml:space="preserve">hotovitel je povinen zajistit ochranu dokumentů a dokumentace, v datové anebo listinné podobě, které od objednatele obdržel pro potřebu plnění předmětu </w:t>
      </w:r>
      <w:r w:rsidR="00712348" w:rsidRPr="006B3469">
        <w:rPr>
          <w:rFonts w:ascii="Arial" w:hAnsi="Arial" w:cs="Arial"/>
          <w:sz w:val="22"/>
          <w:szCs w:val="22"/>
        </w:rPr>
        <w:t xml:space="preserve">díla </w:t>
      </w:r>
      <w:r w:rsidR="00C41BEF" w:rsidRPr="006B3469">
        <w:rPr>
          <w:rFonts w:ascii="Arial" w:hAnsi="Arial" w:cs="Arial"/>
          <w:sz w:val="22"/>
          <w:szCs w:val="22"/>
        </w:rPr>
        <w:t xml:space="preserve">nebo které vytvořil v rámci plnění předmětu </w:t>
      </w:r>
      <w:r w:rsidR="00712348" w:rsidRPr="006B3469">
        <w:rPr>
          <w:rFonts w:ascii="Arial" w:hAnsi="Arial" w:cs="Arial"/>
          <w:sz w:val="22"/>
          <w:szCs w:val="22"/>
        </w:rPr>
        <w:t>díla</w:t>
      </w:r>
      <w:r w:rsidR="00C41BEF" w:rsidRPr="006B3469">
        <w:rPr>
          <w:rFonts w:ascii="Arial" w:hAnsi="Arial" w:cs="Arial"/>
          <w:sz w:val="22"/>
          <w:szCs w:val="22"/>
        </w:rPr>
        <w:t xml:space="preserve">. Zhotovitel je povinen takové dokumenty a dokumentaci po </w:t>
      </w:r>
      <w:r w:rsidR="00712348" w:rsidRPr="006B3469">
        <w:rPr>
          <w:rFonts w:ascii="Arial" w:hAnsi="Arial" w:cs="Arial"/>
          <w:sz w:val="22"/>
          <w:szCs w:val="22"/>
        </w:rPr>
        <w:t xml:space="preserve">předání díla </w:t>
      </w:r>
      <w:r w:rsidR="00C41BEF" w:rsidRPr="006B3469">
        <w:rPr>
          <w:rFonts w:ascii="Arial" w:hAnsi="Arial" w:cs="Arial"/>
          <w:sz w:val="22"/>
          <w:szCs w:val="22"/>
        </w:rPr>
        <w:t>objednateli prokazatelně předat, nebo je prokazatelně zlikvidovat či je vést a prokazatelně evidovat. Zhotovitel je povinen zajistit, že takové dokumenty a dokumentace nebudou poskytnuty třetí straně nebo užity ve prospěch třetí strany</w:t>
      </w:r>
      <w:r>
        <w:rPr>
          <w:rFonts w:ascii="Arial" w:hAnsi="Arial" w:cs="Arial"/>
          <w:sz w:val="22"/>
          <w:szCs w:val="22"/>
        </w:rPr>
        <w:t>,</w:t>
      </w:r>
    </w:p>
    <w:p w14:paraId="2F13DF8A" w14:textId="77777777" w:rsidR="00B46D95" w:rsidRPr="006B3469" w:rsidRDefault="00AC3906" w:rsidP="00CE6679">
      <w:pPr>
        <w:pStyle w:val="Zkladntextodsazen"/>
        <w:numPr>
          <w:ilvl w:val="0"/>
          <w:numId w:val="22"/>
        </w:numPr>
        <w:autoSpaceDE w:val="0"/>
        <w:autoSpaceDN w:val="0"/>
        <w:spacing w:line="276" w:lineRule="auto"/>
        <w:ind w:left="993" w:hanging="426"/>
        <w:rPr>
          <w:rFonts w:ascii="Arial" w:hAnsi="Arial" w:cs="Arial"/>
          <w:sz w:val="22"/>
          <w:szCs w:val="22"/>
        </w:rPr>
      </w:pPr>
      <w:r>
        <w:rPr>
          <w:rFonts w:ascii="Arial" w:hAnsi="Arial" w:cs="Arial"/>
          <w:sz w:val="22"/>
          <w:szCs w:val="22"/>
        </w:rPr>
        <w:t>v</w:t>
      </w:r>
      <w:r w:rsidR="00B46D95" w:rsidRPr="006B3469">
        <w:rPr>
          <w:rFonts w:ascii="Arial" w:hAnsi="Arial" w:cs="Arial"/>
          <w:sz w:val="22"/>
          <w:szCs w:val="22"/>
        </w:rPr>
        <w:t>eškeré podklady, které byly objedna</w:t>
      </w:r>
      <w:r w:rsidR="00291033" w:rsidRPr="006B3469">
        <w:rPr>
          <w:rFonts w:ascii="Arial" w:hAnsi="Arial" w:cs="Arial"/>
          <w:sz w:val="22"/>
          <w:szCs w:val="22"/>
        </w:rPr>
        <w:t>va</w:t>
      </w:r>
      <w:r w:rsidR="00B46D95" w:rsidRPr="006B3469">
        <w:rPr>
          <w:rFonts w:ascii="Arial" w:hAnsi="Arial" w:cs="Arial"/>
          <w:sz w:val="22"/>
          <w:szCs w:val="22"/>
        </w:rPr>
        <w:t>tel</w:t>
      </w:r>
      <w:r w:rsidR="00291033" w:rsidRPr="006B3469">
        <w:rPr>
          <w:rFonts w:ascii="Arial" w:hAnsi="Arial" w:cs="Arial"/>
          <w:sz w:val="22"/>
          <w:szCs w:val="22"/>
        </w:rPr>
        <w:t xml:space="preserve">em </w:t>
      </w:r>
      <w:r w:rsidR="00B46D95" w:rsidRPr="006B3469">
        <w:rPr>
          <w:rFonts w:ascii="Arial" w:hAnsi="Arial" w:cs="Arial"/>
          <w:sz w:val="22"/>
          <w:szCs w:val="22"/>
        </w:rPr>
        <w:t>zhotoviteli předány, zůstávají v jeho vlastnictví a zhotovitel za ně odpovídá od okamžiku jejich převzetí jako skladovatel a</w:t>
      </w:r>
      <w:r w:rsidR="00291033" w:rsidRPr="006B3469">
        <w:rPr>
          <w:rFonts w:ascii="Arial" w:hAnsi="Arial" w:cs="Arial"/>
          <w:sz w:val="22"/>
          <w:szCs w:val="22"/>
        </w:rPr>
        <w:t xml:space="preserve"> je povinen je</w:t>
      </w:r>
      <w:r w:rsidR="006E0BEC" w:rsidRPr="006B3469">
        <w:rPr>
          <w:rFonts w:ascii="Arial" w:hAnsi="Arial" w:cs="Arial"/>
          <w:sz w:val="22"/>
          <w:szCs w:val="22"/>
        </w:rPr>
        <w:t xml:space="preserve"> vrátit</w:t>
      </w:r>
      <w:r w:rsidR="00291033" w:rsidRPr="006B3469">
        <w:rPr>
          <w:rFonts w:ascii="Arial" w:hAnsi="Arial" w:cs="Arial"/>
          <w:sz w:val="22"/>
          <w:szCs w:val="22"/>
        </w:rPr>
        <w:t xml:space="preserve"> objednavateli</w:t>
      </w:r>
      <w:r w:rsidR="00B46D95" w:rsidRPr="006B3469">
        <w:rPr>
          <w:rFonts w:ascii="Arial" w:hAnsi="Arial" w:cs="Arial"/>
          <w:sz w:val="22"/>
          <w:szCs w:val="22"/>
        </w:rPr>
        <w:t xml:space="preserve"> po splnění svého závazku (předání díla)</w:t>
      </w:r>
      <w:r w:rsidR="002C2108" w:rsidRPr="006B3469">
        <w:rPr>
          <w:rFonts w:ascii="Arial" w:hAnsi="Arial" w:cs="Arial"/>
          <w:sz w:val="22"/>
          <w:szCs w:val="22"/>
        </w:rPr>
        <w:t>, pokud není ujednáno jinak</w:t>
      </w:r>
      <w:r>
        <w:rPr>
          <w:rFonts w:ascii="Arial" w:hAnsi="Arial" w:cs="Arial"/>
          <w:sz w:val="22"/>
          <w:szCs w:val="22"/>
        </w:rPr>
        <w:t>,</w:t>
      </w:r>
    </w:p>
    <w:p w14:paraId="287382BB" w14:textId="77777777" w:rsidR="00000B81" w:rsidRPr="006B3469" w:rsidRDefault="00AC3906" w:rsidP="00CE6679">
      <w:pPr>
        <w:pStyle w:val="Zkladntextodsazen"/>
        <w:numPr>
          <w:ilvl w:val="0"/>
          <w:numId w:val="22"/>
        </w:numPr>
        <w:autoSpaceDE w:val="0"/>
        <w:autoSpaceDN w:val="0"/>
        <w:spacing w:line="276" w:lineRule="auto"/>
        <w:ind w:left="993" w:hanging="426"/>
        <w:rPr>
          <w:rFonts w:ascii="Arial" w:hAnsi="Arial" w:cs="Arial"/>
          <w:sz w:val="22"/>
          <w:szCs w:val="22"/>
        </w:rPr>
      </w:pPr>
      <w:r>
        <w:rPr>
          <w:rFonts w:ascii="Arial" w:hAnsi="Arial" w:cs="Arial"/>
          <w:sz w:val="22"/>
          <w:szCs w:val="22"/>
        </w:rPr>
        <w:t>z</w:t>
      </w:r>
      <w:r w:rsidR="00000B81" w:rsidRPr="006B3469">
        <w:rPr>
          <w:rFonts w:ascii="Arial" w:hAnsi="Arial" w:cs="Arial"/>
          <w:sz w:val="22"/>
          <w:szCs w:val="22"/>
        </w:rPr>
        <w:t xml:space="preserve">hotovitel je povinen bez </w:t>
      </w:r>
      <w:r w:rsidR="00C60BDB" w:rsidRPr="006B3469">
        <w:rPr>
          <w:rFonts w:ascii="Arial" w:hAnsi="Arial" w:cs="Arial"/>
          <w:sz w:val="22"/>
          <w:szCs w:val="22"/>
        </w:rPr>
        <w:t>zbytečného odkladu oznámit objednateli všechny okolnosti, které zjistil při zařizování záležitostí, a které mohou mít vliv na změnu pokynů nebo zájmů objednatele, dále je povinen upozornit objednatele na nevhodnost předaných dokumentací, případn</w:t>
      </w:r>
      <w:r>
        <w:rPr>
          <w:rFonts w:ascii="Arial" w:hAnsi="Arial" w:cs="Arial"/>
          <w:sz w:val="22"/>
          <w:szCs w:val="22"/>
        </w:rPr>
        <w:t>ě nevhodnost pokynů objednatele,</w:t>
      </w:r>
    </w:p>
    <w:p w14:paraId="726B125A" w14:textId="07609733" w:rsidR="007D634B" w:rsidRPr="0094276F" w:rsidRDefault="00AC3906" w:rsidP="00CE6679">
      <w:pPr>
        <w:pStyle w:val="Zkladntextodsazen"/>
        <w:numPr>
          <w:ilvl w:val="0"/>
          <w:numId w:val="22"/>
        </w:numPr>
        <w:autoSpaceDE w:val="0"/>
        <w:autoSpaceDN w:val="0"/>
        <w:spacing w:line="276" w:lineRule="auto"/>
        <w:ind w:left="993" w:hanging="426"/>
        <w:rPr>
          <w:rFonts w:ascii="Arial" w:hAnsi="Arial" w:cs="Arial"/>
          <w:sz w:val="22"/>
          <w:szCs w:val="22"/>
        </w:rPr>
      </w:pPr>
      <w:proofErr w:type="gramStart"/>
      <w:r>
        <w:rPr>
          <w:rFonts w:ascii="Arial" w:hAnsi="Arial" w:cs="Arial"/>
          <w:sz w:val="22"/>
          <w:szCs w:val="22"/>
        </w:rPr>
        <w:t>z</w:t>
      </w:r>
      <w:r w:rsidR="007D634B" w:rsidRPr="006B3469">
        <w:rPr>
          <w:rFonts w:ascii="Arial" w:hAnsi="Arial" w:cs="Arial"/>
          <w:sz w:val="22"/>
          <w:szCs w:val="22"/>
        </w:rPr>
        <w:t>hotovitel  je</w:t>
      </w:r>
      <w:proofErr w:type="gramEnd"/>
      <w:r w:rsidR="007D634B" w:rsidRPr="006B3469">
        <w:rPr>
          <w:rFonts w:ascii="Arial" w:hAnsi="Arial" w:cs="Arial"/>
          <w:sz w:val="22"/>
          <w:szCs w:val="22"/>
        </w:rPr>
        <w:t xml:space="preserve"> povinen zachovávat mlčenlivost o všech záležitostech, o nichž se dozvěděl v souvislosti s prováděním předmětných činností, s výjimkou informací, které jsou součástí informačního systému, a jež mohou být v případě písemného souhlasu objednatele zpřístupňovány financující institucí. Z povinnosti mlčenlivosti zhotovitele jsou dále </w:t>
      </w:r>
      <w:r w:rsidR="007D634B" w:rsidRPr="008B5101">
        <w:rPr>
          <w:rFonts w:ascii="Arial" w:hAnsi="Arial" w:cs="Arial"/>
          <w:sz w:val="22"/>
          <w:szCs w:val="22"/>
        </w:rPr>
        <w:t>vyjmuty informace poskyto</w:t>
      </w:r>
      <w:r w:rsidR="007F4769">
        <w:rPr>
          <w:rFonts w:ascii="Arial" w:hAnsi="Arial" w:cs="Arial"/>
          <w:sz w:val="22"/>
          <w:szCs w:val="22"/>
        </w:rPr>
        <w:t>vané osobě (orgánu kontroly či P</w:t>
      </w:r>
      <w:r w:rsidR="007D634B" w:rsidRPr="008B5101">
        <w:rPr>
          <w:rFonts w:ascii="Arial" w:hAnsi="Arial" w:cs="Arial"/>
          <w:sz w:val="22"/>
          <w:szCs w:val="22"/>
        </w:rPr>
        <w:t xml:space="preserve">oskytovateli </w:t>
      </w:r>
      <w:r w:rsidR="006B3469" w:rsidRPr="008B5101">
        <w:rPr>
          <w:rFonts w:ascii="Arial" w:hAnsi="Arial" w:cs="Arial"/>
          <w:sz w:val="22"/>
          <w:szCs w:val="22"/>
        </w:rPr>
        <w:t>finanční podpory</w:t>
      </w:r>
      <w:r w:rsidR="007D634B" w:rsidRPr="008B5101">
        <w:rPr>
          <w:rFonts w:ascii="Arial" w:hAnsi="Arial" w:cs="Arial"/>
          <w:sz w:val="22"/>
          <w:szCs w:val="22"/>
        </w:rPr>
        <w:t>), kte</w:t>
      </w:r>
      <w:r w:rsidR="00B31976" w:rsidRPr="008B5101">
        <w:rPr>
          <w:rFonts w:ascii="Arial" w:hAnsi="Arial" w:cs="Arial"/>
          <w:sz w:val="22"/>
          <w:szCs w:val="22"/>
        </w:rPr>
        <w:t>r</w:t>
      </w:r>
      <w:r w:rsidR="007D634B" w:rsidRPr="008B5101">
        <w:rPr>
          <w:rFonts w:ascii="Arial" w:hAnsi="Arial" w:cs="Arial"/>
          <w:sz w:val="22"/>
          <w:szCs w:val="22"/>
        </w:rPr>
        <w:t>á je oprávněna ke kontrole plnění podmínek uvedených</w:t>
      </w:r>
      <w:r w:rsidR="00B31976" w:rsidRPr="008B5101">
        <w:rPr>
          <w:rFonts w:ascii="Arial" w:hAnsi="Arial" w:cs="Arial"/>
          <w:sz w:val="22"/>
          <w:szCs w:val="22"/>
        </w:rPr>
        <w:t xml:space="preserve"> v</w:t>
      </w:r>
      <w:r w:rsidR="006B3469" w:rsidRPr="008B5101">
        <w:rPr>
          <w:rFonts w:ascii="Arial" w:hAnsi="Arial" w:cs="Arial"/>
          <w:sz w:val="22"/>
          <w:szCs w:val="22"/>
        </w:rPr>
        <w:t xml:space="preserve"> „Podmínkách použití prostředků pro realizaci </w:t>
      </w:r>
      <w:r w:rsidR="006B3469" w:rsidRPr="0094276F">
        <w:rPr>
          <w:rFonts w:ascii="Arial" w:hAnsi="Arial" w:cs="Arial"/>
          <w:sz w:val="22"/>
          <w:szCs w:val="22"/>
        </w:rPr>
        <w:t xml:space="preserve">projektu </w:t>
      </w:r>
      <w:proofErr w:type="spellStart"/>
      <w:proofErr w:type="gramStart"/>
      <w:r w:rsidR="001A4DDC">
        <w:rPr>
          <w:rFonts w:ascii="Arial" w:hAnsi="Arial" w:cs="Arial"/>
          <w:sz w:val="22"/>
          <w:szCs w:val="22"/>
        </w:rPr>
        <w:t>r.č</w:t>
      </w:r>
      <w:proofErr w:type="spellEnd"/>
      <w:r w:rsidR="001A4DDC">
        <w:rPr>
          <w:rFonts w:ascii="Arial" w:hAnsi="Arial" w:cs="Arial"/>
          <w:sz w:val="22"/>
          <w:szCs w:val="22"/>
        </w:rPr>
        <w:t>.</w:t>
      </w:r>
      <w:proofErr w:type="gramEnd"/>
      <w:r w:rsidR="001A4DDC">
        <w:rPr>
          <w:rFonts w:ascii="Arial" w:hAnsi="Arial" w:cs="Arial"/>
          <w:sz w:val="22"/>
          <w:szCs w:val="22"/>
        </w:rPr>
        <w:t xml:space="preserve">: </w:t>
      </w:r>
      <w:r w:rsidR="001A4DDC" w:rsidRPr="001A4DDC">
        <w:rPr>
          <w:rFonts w:ascii="Arial" w:hAnsi="Arial" w:cs="Arial"/>
          <w:sz w:val="22"/>
          <w:szCs w:val="22"/>
        </w:rPr>
        <w:t>CZ.1.06/1.1.00/17.09405</w:t>
      </w:r>
      <w:r w:rsidR="00E23790">
        <w:rPr>
          <w:rFonts w:ascii="Arial" w:hAnsi="Arial" w:cs="Arial"/>
          <w:sz w:val="22"/>
          <w:szCs w:val="22"/>
        </w:rPr>
        <w:t>“</w:t>
      </w:r>
      <w:r w:rsidRPr="0094276F">
        <w:rPr>
          <w:rFonts w:ascii="Arial" w:hAnsi="Arial" w:cs="Arial"/>
          <w:sz w:val="22"/>
          <w:szCs w:val="22"/>
        </w:rPr>
        <w:t>,</w:t>
      </w:r>
    </w:p>
    <w:p w14:paraId="10ABFF68" w14:textId="77777777" w:rsidR="002B01C5" w:rsidRPr="006B3469" w:rsidRDefault="002B01C5" w:rsidP="00CE6679">
      <w:pPr>
        <w:pStyle w:val="Zkladntextodsazen"/>
        <w:numPr>
          <w:ilvl w:val="0"/>
          <w:numId w:val="22"/>
        </w:numPr>
        <w:autoSpaceDE w:val="0"/>
        <w:autoSpaceDN w:val="0"/>
        <w:spacing w:line="276" w:lineRule="auto"/>
        <w:ind w:left="993" w:hanging="426"/>
        <w:rPr>
          <w:rFonts w:ascii="Arial" w:hAnsi="Arial" w:cs="Arial"/>
          <w:sz w:val="22"/>
          <w:szCs w:val="22"/>
        </w:rPr>
      </w:pPr>
      <w:r w:rsidRPr="006B3469">
        <w:rPr>
          <w:rFonts w:ascii="Arial" w:hAnsi="Arial" w:cs="Arial"/>
          <w:snapToGrid w:val="0"/>
          <w:sz w:val="22"/>
          <w:szCs w:val="22"/>
        </w:rPr>
        <w:t>při zpracování dokumentace striktně dodržovat pravidla a požadavky stanovené pro vedení dokumentace projektů financovaných ze strukturálních fondů EU</w:t>
      </w:r>
      <w:r w:rsidR="00AC3906">
        <w:rPr>
          <w:rFonts w:ascii="Arial" w:hAnsi="Arial" w:cs="Arial"/>
          <w:snapToGrid w:val="0"/>
          <w:sz w:val="22"/>
          <w:szCs w:val="22"/>
        </w:rPr>
        <w:t>,</w:t>
      </w:r>
    </w:p>
    <w:p w14:paraId="3172043C" w14:textId="77777777" w:rsidR="002B01C5" w:rsidRPr="006B3469" w:rsidRDefault="002B01C5" w:rsidP="00CE6679">
      <w:pPr>
        <w:pStyle w:val="Zkladntextodsazen"/>
        <w:numPr>
          <w:ilvl w:val="0"/>
          <w:numId w:val="22"/>
        </w:numPr>
        <w:autoSpaceDE w:val="0"/>
        <w:autoSpaceDN w:val="0"/>
        <w:spacing w:line="276" w:lineRule="auto"/>
        <w:ind w:left="993" w:hanging="426"/>
        <w:rPr>
          <w:rFonts w:ascii="Arial" w:hAnsi="Arial" w:cs="Arial"/>
          <w:sz w:val="22"/>
          <w:szCs w:val="22"/>
        </w:rPr>
      </w:pPr>
      <w:r w:rsidRPr="006B3469">
        <w:rPr>
          <w:rFonts w:ascii="Arial" w:hAnsi="Arial" w:cs="Arial"/>
          <w:snapToGrid w:val="0"/>
          <w:sz w:val="22"/>
          <w:szCs w:val="22"/>
        </w:rPr>
        <w:t>odstranit neodkladně vady vzniklé při plnění předmětu díla po jejich nahlášení objednatelem</w:t>
      </w:r>
      <w:r w:rsidR="00AC3906">
        <w:rPr>
          <w:rFonts w:ascii="Arial" w:hAnsi="Arial" w:cs="Arial"/>
          <w:snapToGrid w:val="0"/>
          <w:sz w:val="22"/>
          <w:szCs w:val="22"/>
        </w:rPr>
        <w:t>,</w:t>
      </w:r>
    </w:p>
    <w:p w14:paraId="7E194843" w14:textId="647F8DD2" w:rsidR="002B01C5" w:rsidRPr="006B3469" w:rsidRDefault="002B01C5" w:rsidP="00CE6679">
      <w:pPr>
        <w:pStyle w:val="Zkladntextodsazen"/>
        <w:numPr>
          <w:ilvl w:val="0"/>
          <w:numId w:val="22"/>
        </w:numPr>
        <w:autoSpaceDE w:val="0"/>
        <w:autoSpaceDN w:val="0"/>
        <w:spacing w:line="276" w:lineRule="auto"/>
        <w:ind w:left="993" w:hanging="426"/>
        <w:rPr>
          <w:rFonts w:ascii="Arial" w:hAnsi="Arial" w:cs="Arial"/>
          <w:sz w:val="22"/>
          <w:szCs w:val="22"/>
        </w:rPr>
      </w:pPr>
      <w:r w:rsidRPr="006B3469">
        <w:rPr>
          <w:rFonts w:ascii="Arial" w:hAnsi="Arial" w:cs="Arial"/>
          <w:snapToGrid w:val="0"/>
          <w:sz w:val="22"/>
          <w:szCs w:val="22"/>
        </w:rPr>
        <w:t xml:space="preserve">za účelem ověření plnění povinností vyplývajících z Podmínek použití prostředků pro realizaci projektu </w:t>
      </w:r>
      <w:proofErr w:type="spellStart"/>
      <w:proofErr w:type="gramStart"/>
      <w:r w:rsidR="001A4DDC">
        <w:rPr>
          <w:rFonts w:ascii="Arial" w:hAnsi="Arial" w:cs="Arial"/>
          <w:snapToGrid w:val="0"/>
          <w:sz w:val="22"/>
          <w:szCs w:val="22"/>
        </w:rPr>
        <w:t>r</w:t>
      </w:r>
      <w:r w:rsidRPr="006B3469">
        <w:rPr>
          <w:rFonts w:ascii="Arial" w:hAnsi="Arial" w:cs="Arial"/>
          <w:snapToGrid w:val="0"/>
          <w:sz w:val="22"/>
          <w:szCs w:val="22"/>
        </w:rPr>
        <w:t>.č</w:t>
      </w:r>
      <w:proofErr w:type="spellEnd"/>
      <w:r w:rsidRPr="008B5101">
        <w:rPr>
          <w:rFonts w:ascii="Arial" w:hAnsi="Arial" w:cs="Arial"/>
          <w:snapToGrid w:val="0"/>
          <w:sz w:val="22"/>
          <w:szCs w:val="22"/>
        </w:rPr>
        <w:t>.</w:t>
      </w:r>
      <w:proofErr w:type="gramEnd"/>
      <w:r w:rsidRPr="008B5101">
        <w:rPr>
          <w:rFonts w:ascii="Arial" w:hAnsi="Arial" w:cs="Arial"/>
          <w:snapToGrid w:val="0"/>
          <w:sz w:val="22"/>
          <w:szCs w:val="22"/>
        </w:rPr>
        <w:t xml:space="preserve">: </w:t>
      </w:r>
      <w:r w:rsidR="001A4DDC" w:rsidRPr="001A4DDC">
        <w:rPr>
          <w:rFonts w:ascii="Arial" w:hAnsi="Arial" w:cs="Arial"/>
          <w:snapToGrid w:val="0"/>
          <w:sz w:val="22"/>
          <w:szCs w:val="22"/>
        </w:rPr>
        <w:t>CZ.1.06/1.1.00/17.09405</w:t>
      </w:r>
      <w:r w:rsidRPr="006B3469">
        <w:rPr>
          <w:rFonts w:ascii="Arial" w:hAnsi="Arial" w:cs="Arial"/>
          <w:snapToGrid w:val="0"/>
          <w:sz w:val="22"/>
          <w:szCs w:val="22"/>
        </w:rPr>
        <w:t xml:space="preserve">  (dále jen „Podmínky“) vytvořit podmínky k provedení kontroly vztahující se k realizaci projektu, poskytnout oprávněným osobám veškeré doklady vážící se k realizaci projektu, umožnit průběžné ověřování souladu údajů o realizaci projektu uváděných v monitorovacích zprávách se skutečným stavem v místě jeho realizace a poskytnout součinnost všem osobám oprávněným k provádění kontroly. Těmito oprávněnými osobami </w:t>
      </w:r>
      <w:r w:rsidRPr="008B5101">
        <w:rPr>
          <w:rFonts w:ascii="Arial" w:hAnsi="Arial" w:cs="Arial"/>
          <w:snapToGrid w:val="0"/>
          <w:sz w:val="22"/>
          <w:szCs w:val="22"/>
        </w:rPr>
        <w:t>jsou Poskytovatel (Ministerstvo vnitra, odbor strukturálních fondů), Řídící orgán, územní finanční orgány,</w:t>
      </w:r>
      <w:r w:rsidRPr="006B3469">
        <w:rPr>
          <w:rFonts w:ascii="Arial" w:hAnsi="Arial" w:cs="Arial"/>
          <w:snapToGrid w:val="0"/>
          <w:sz w:val="22"/>
          <w:szCs w:val="22"/>
        </w:rPr>
        <w:t xml:space="preserve"> Ministerstvo financí, Nejvyšší kontrolní úřad, Evropská komise a Evropský účetní dvůr, případně další orgány oprávněné k výkonu kontroly,</w:t>
      </w:r>
    </w:p>
    <w:p w14:paraId="2AF623B5" w14:textId="77777777" w:rsidR="002B01C5" w:rsidRPr="006B3469" w:rsidRDefault="002B01C5" w:rsidP="00CE6679">
      <w:pPr>
        <w:pStyle w:val="Zkladntextodsazen"/>
        <w:numPr>
          <w:ilvl w:val="0"/>
          <w:numId w:val="22"/>
        </w:numPr>
        <w:autoSpaceDE w:val="0"/>
        <w:autoSpaceDN w:val="0"/>
        <w:spacing w:line="276" w:lineRule="auto"/>
        <w:ind w:left="993" w:hanging="426"/>
        <w:rPr>
          <w:rFonts w:ascii="Arial" w:hAnsi="Arial" w:cs="Arial"/>
          <w:sz w:val="22"/>
          <w:szCs w:val="22"/>
        </w:rPr>
      </w:pPr>
      <w:r w:rsidRPr="006B3469">
        <w:rPr>
          <w:rFonts w:ascii="Arial" w:hAnsi="Arial" w:cs="Arial"/>
          <w:snapToGrid w:val="0"/>
          <w:sz w:val="22"/>
          <w:szCs w:val="22"/>
        </w:rPr>
        <w:t xml:space="preserve">uchovat veškeré dokumenty související s realizací projektu v souladu s platnými právními předpisy ČR, zejména v souladu s § 44a odst. 8 zákona </w:t>
      </w:r>
      <w:r w:rsidRPr="006B3469">
        <w:rPr>
          <w:rFonts w:ascii="Arial" w:hAnsi="Arial" w:cs="Arial"/>
          <w:snapToGrid w:val="0"/>
          <w:sz w:val="22"/>
          <w:szCs w:val="22"/>
        </w:rPr>
        <w:lastRenderedPageBreak/>
        <w:t xml:space="preserve">č. 218/2000 Sb., rozpočtová pravidla, v platném znění </w:t>
      </w:r>
      <w:r w:rsidRPr="00DE0266">
        <w:rPr>
          <w:rFonts w:ascii="Arial" w:hAnsi="Arial" w:cs="Arial"/>
          <w:snapToGrid w:val="0"/>
          <w:sz w:val="22"/>
          <w:szCs w:val="22"/>
        </w:rPr>
        <w:t>a s Příručkou pro žadatele a příjemce finanční podpory v rámci výzvy č. 17 IOP. Kaž</w:t>
      </w:r>
      <w:r w:rsidRPr="006B3469">
        <w:rPr>
          <w:rFonts w:ascii="Arial" w:hAnsi="Arial" w:cs="Arial"/>
          <w:snapToGrid w:val="0"/>
          <w:sz w:val="22"/>
          <w:szCs w:val="22"/>
        </w:rPr>
        <w:t>dý originální účetní doklad musí obsahovat informaci, že se jedná o projekt IOP a být označen číslem projektu</w:t>
      </w:r>
      <w:r w:rsidR="00E0547F">
        <w:rPr>
          <w:rFonts w:ascii="Arial" w:hAnsi="Arial" w:cs="Arial"/>
          <w:snapToGrid w:val="0"/>
          <w:sz w:val="22"/>
          <w:szCs w:val="22"/>
        </w:rPr>
        <w:t>,</w:t>
      </w:r>
    </w:p>
    <w:p w14:paraId="3FC4A9DA" w14:textId="6AA323B7" w:rsidR="002B01C5" w:rsidRPr="006B3469" w:rsidRDefault="007F4769" w:rsidP="00CE6679">
      <w:pPr>
        <w:pStyle w:val="Zkladntextodsazen"/>
        <w:numPr>
          <w:ilvl w:val="0"/>
          <w:numId w:val="22"/>
        </w:numPr>
        <w:autoSpaceDE w:val="0"/>
        <w:autoSpaceDN w:val="0"/>
        <w:spacing w:line="276" w:lineRule="auto"/>
        <w:ind w:left="993" w:hanging="426"/>
        <w:rPr>
          <w:rFonts w:ascii="Arial" w:hAnsi="Arial" w:cs="Arial"/>
          <w:sz w:val="22"/>
          <w:szCs w:val="22"/>
        </w:rPr>
      </w:pPr>
      <w:r>
        <w:rPr>
          <w:rFonts w:ascii="Arial" w:hAnsi="Arial" w:cs="Arial"/>
          <w:snapToGrid w:val="0"/>
          <w:sz w:val="22"/>
          <w:szCs w:val="22"/>
        </w:rPr>
        <w:t>P</w:t>
      </w:r>
      <w:r w:rsidR="002B01C5" w:rsidRPr="006B3469">
        <w:rPr>
          <w:rFonts w:ascii="Arial" w:hAnsi="Arial" w:cs="Arial"/>
          <w:snapToGrid w:val="0"/>
          <w:sz w:val="22"/>
          <w:szCs w:val="22"/>
        </w:rPr>
        <w:t>oskytovateli (Ministerstvo vnitra, odbor strukturálních fondů) poskytnout neomezenou bezplatnou licenci k užití práv duševního vlastnictví včetně možnosti zcela nebo zčásti poskytnout třetí osobě oprávnění tvořící součást licence, jestliže byly při vzniku práv duševního vlastnictví použity prostředky ze Strukturálních fondů a to bez zbytečného odkladu po vzniku takových práv</w:t>
      </w:r>
      <w:r w:rsidR="00AC3906">
        <w:rPr>
          <w:rFonts w:ascii="Arial" w:hAnsi="Arial" w:cs="Arial"/>
          <w:snapToGrid w:val="0"/>
          <w:sz w:val="22"/>
          <w:szCs w:val="22"/>
        </w:rPr>
        <w:t>,</w:t>
      </w:r>
    </w:p>
    <w:p w14:paraId="76B4D487" w14:textId="77777777" w:rsidR="002B01C5" w:rsidRPr="006B3469" w:rsidRDefault="002B01C5" w:rsidP="00CE6679">
      <w:pPr>
        <w:pStyle w:val="Zkladntextodsazen"/>
        <w:numPr>
          <w:ilvl w:val="0"/>
          <w:numId w:val="22"/>
        </w:numPr>
        <w:autoSpaceDE w:val="0"/>
        <w:autoSpaceDN w:val="0"/>
        <w:spacing w:line="276" w:lineRule="auto"/>
        <w:ind w:left="993" w:hanging="426"/>
        <w:rPr>
          <w:rFonts w:ascii="Arial" w:hAnsi="Arial" w:cs="Arial"/>
          <w:sz w:val="22"/>
          <w:szCs w:val="22"/>
        </w:rPr>
      </w:pPr>
      <w:r w:rsidRPr="006B3469">
        <w:rPr>
          <w:rFonts w:ascii="Arial" w:hAnsi="Arial" w:cs="Arial"/>
          <w:snapToGrid w:val="0"/>
          <w:sz w:val="22"/>
          <w:szCs w:val="22"/>
        </w:rPr>
        <w:t>dodržovat povinnou publicitu a propagaci projektu podle závazných pravidel obsažených v:</w:t>
      </w:r>
    </w:p>
    <w:p w14:paraId="124A3210" w14:textId="30A20716" w:rsidR="002B01C5" w:rsidRPr="00E0547F" w:rsidRDefault="002B01C5" w:rsidP="00CE6679">
      <w:pPr>
        <w:pStyle w:val="Odstavecseseznamem"/>
        <w:numPr>
          <w:ilvl w:val="0"/>
          <w:numId w:val="25"/>
        </w:numPr>
        <w:spacing w:after="200" w:line="276" w:lineRule="auto"/>
        <w:ind w:left="2694" w:hanging="426"/>
        <w:contextualSpacing/>
        <w:rPr>
          <w:rFonts w:cs="Arial"/>
          <w:sz w:val="22"/>
          <w:szCs w:val="22"/>
        </w:rPr>
      </w:pPr>
      <w:proofErr w:type="gramStart"/>
      <w:r w:rsidRPr="00E0547F">
        <w:rPr>
          <w:rFonts w:cs="Arial"/>
          <w:sz w:val="22"/>
          <w:szCs w:val="22"/>
        </w:rPr>
        <w:t>Programovém</w:t>
      </w:r>
      <w:proofErr w:type="gramEnd"/>
      <w:r w:rsidRPr="00E0547F">
        <w:rPr>
          <w:rFonts w:cs="Arial"/>
          <w:sz w:val="22"/>
          <w:szCs w:val="22"/>
        </w:rPr>
        <w:t xml:space="preserve"> dokumentu IOP</w:t>
      </w:r>
      <w:r w:rsidR="00FD4CDB">
        <w:rPr>
          <w:rFonts w:cs="Arial"/>
          <w:sz w:val="22"/>
          <w:szCs w:val="22"/>
        </w:rPr>
        <w:t>,</w:t>
      </w:r>
      <w:r w:rsidRPr="00E0547F">
        <w:rPr>
          <w:rFonts w:cs="Arial"/>
          <w:sz w:val="22"/>
          <w:szCs w:val="22"/>
        </w:rPr>
        <w:t xml:space="preserve"> </w:t>
      </w:r>
    </w:p>
    <w:p w14:paraId="436F3C65" w14:textId="3054FB43" w:rsidR="002B01C5" w:rsidRPr="00E0547F" w:rsidRDefault="002B01C5" w:rsidP="00CE6679">
      <w:pPr>
        <w:pStyle w:val="Odstavecseseznamem"/>
        <w:numPr>
          <w:ilvl w:val="0"/>
          <w:numId w:val="25"/>
        </w:numPr>
        <w:spacing w:after="200" w:line="276" w:lineRule="auto"/>
        <w:ind w:left="2694" w:hanging="426"/>
        <w:contextualSpacing/>
        <w:rPr>
          <w:rFonts w:cs="Arial"/>
          <w:sz w:val="22"/>
          <w:szCs w:val="22"/>
        </w:rPr>
      </w:pPr>
      <w:proofErr w:type="gramStart"/>
      <w:r w:rsidRPr="00E0547F">
        <w:rPr>
          <w:rFonts w:cs="Arial"/>
          <w:sz w:val="22"/>
          <w:szCs w:val="22"/>
        </w:rPr>
        <w:t>Pravid</w:t>
      </w:r>
      <w:r w:rsidR="00FD4CDB">
        <w:rPr>
          <w:rFonts w:cs="Arial"/>
          <w:sz w:val="22"/>
          <w:szCs w:val="22"/>
        </w:rPr>
        <w:t>lech</w:t>
      </w:r>
      <w:proofErr w:type="gramEnd"/>
      <w:r w:rsidRPr="00E0547F">
        <w:rPr>
          <w:rFonts w:cs="Arial"/>
          <w:sz w:val="22"/>
          <w:szCs w:val="22"/>
        </w:rPr>
        <w:t xml:space="preserve"> publicity IOP, </w:t>
      </w:r>
    </w:p>
    <w:p w14:paraId="1D6CCB74" w14:textId="77777777" w:rsidR="002B01C5" w:rsidRPr="00E0547F" w:rsidRDefault="002B01C5" w:rsidP="00CE6679">
      <w:pPr>
        <w:pStyle w:val="Odstavecseseznamem"/>
        <w:numPr>
          <w:ilvl w:val="0"/>
          <w:numId w:val="25"/>
        </w:numPr>
        <w:spacing w:after="200" w:line="276" w:lineRule="auto"/>
        <w:ind w:left="2694" w:hanging="426"/>
        <w:contextualSpacing/>
        <w:rPr>
          <w:rFonts w:cs="Arial"/>
          <w:sz w:val="22"/>
          <w:szCs w:val="22"/>
        </w:rPr>
      </w:pPr>
      <w:r w:rsidRPr="00E0547F">
        <w:rPr>
          <w:rFonts w:cs="Arial"/>
          <w:snapToGrid w:val="0"/>
          <w:sz w:val="22"/>
          <w:szCs w:val="22"/>
        </w:rPr>
        <w:t>Příručce pro žadatele a příjemce finanční podpory v rámci výzvy č. 17 IOP</w:t>
      </w:r>
    </w:p>
    <w:p w14:paraId="71C5F608" w14:textId="77777777" w:rsidR="00C41BEF" w:rsidRPr="006B3469" w:rsidRDefault="00C41BEF" w:rsidP="00CE6679">
      <w:pPr>
        <w:pStyle w:val="Odstavecseseznamem"/>
        <w:numPr>
          <w:ilvl w:val="6"/>
          <w:numId w:val="13"/>
        </w:numPr>
        <w:tabs>
          <w:tab w:val="num" w:pos="1288"/>
        </w:tabs>
        <w:overflowPunct w:val="0"/>
        <w:autoSpaceDE w:val="0"/>
        <w:autoSpaceDN w:val="0"/>
        <w:adjustRightInd w:val="0"/>
        <w:spacing w:line="276" w:lineRule="auto"/>
        <w:ind w:left="284" w:hanging="284"/>
        <w:textAlignment w:val="baseline"/>
        <w:rPr>
          <w:rFonts w:cs="Arial"/>
          <w:sz w:val="22"/>
          <w:szCs w:val="22"/>
        </w:rPr>
      </w:pPr>
      <w:r w:rsidRPr="006B3469">
        <w:rPr>
          <w:rFonts w:cs="Arial"/>
          <w:sz w:val="22"/>
          <w:szCs w:val="22"/>
        </w:rPr>
        <w:t xml:space="preserve">Zaměstnanci zhotovitele podílející se na plnění předmětu </w:t>
      </w:r>
      <w:r w:rsidR="006A7985" w:rsidRPr="006B3469">
        <w:rPr>
          <w:rFonts w:cs="Arial"/>
          <w:sz w:val="22"/>
          <w:szCs w:val="22"/>
        </w:rPr>
        <w:t xml:space="preserve">díla </w:t>
      </w:r>
      <w:r w:rsidRPr="006B3469">
        <w:rPr>
          <w:rFonts w:cs="Arial"/>
          <w:sz w:val="22"/>
          <w:szCs w:val="22"/>
        </w:rPr>
        <w:t>jsou povinni:</w:t>
      </w:r>
    </w:p>
    <w:p w14:paraId="527C8964" w14:textId="77777777" w:rsidR="00C41BEF" w:rsidRPr="006B3469" w:rsidRDefault="00C41BEF" w:rsidP="00CE6679">
      <w:pPr>
        <w:pStyle w:val="Zkladntextodsazen"/>
        <w:numPr>
          <w:ilvl w:val="0"/>
          <w:numId w:val="23"/>
        </w:numPr>
        <w:autoSpaceDE w:val="0"/>
        <w:autoSpaceDN w:val="0"/>
        <w:spacing w:line="276" w:lineRule="auto"/>
        <w:ind w:left="993" w:hanging="426"/>
        <w:rPr>
          <w:rFonts w:ascii="Arial" w:hAnsi="Arial" w:cs="Arial"/>
          <w:sz w:val="22"/>
          <w:szCs w:val="22"/>
        </w:rPr>
      </w:pPr>
      <w:r w:rsidRPr="006B3469">
        <w:rPr>
          <w:rFonts w:ascii="Arial" w:hAnsi="Arial" w:cs="Arial"/>
          <w:sz w:val="22"/>
          <w:szCs w:val="22"/>
        </w:rPr>
        <w:t xml:space="preserve">zachovávat mlčenlivost ve vztahu k informacím, se kterými jakýmkoliv způsobem přijdou do styku při plnění předmětu </w:t>
      </w:r>
      <w:r w:rsidR="00712348" w:rsidRPr="006B3469">
        <w:rPr>
          <w:rFonts w:ascii="Arial" w:hAnsi="Arial" w:cs="Arial"/>
          <w:sz w:val="22"/>
          <w:szCs w:val="22"/>
        </w:rPr>
        <w:t>díla</w:t>
      </w:r>
      <w:r w:rsidRPr="006B3469">
        <w:rPr>
          <w:rFonts w:ascii="Arial" w:hAnsi="Arial" w:cs="Arial"/>
          <w:sz w:val="22"/>
          <w:szCs w:val="22"/>
        </w:rPr>
        <w:t>,</w:t>
      </w:r>
    </w:p>
    <w:p w14:paraId="0EAF9E2B" w14:textId="77777777" w:rsidR="00C41BEF" w:rsidRPr="008566E2" w:rsidRDefault="00C41BEF" w:rsidP="00CE6679">
      <w:pPr>
        <w:pStyle w:val="Zkladntextodsazen"/>
        <w:numPr>
          <w:ilvl w:val="0"/>
          <w:numId w:val="23"/>
        </w:numPr>
        <w:autoSpaceDE w:val="0"/>
        <w:autoSpaceDN w:val="0"/>
        <w:spacing w:line="276" w:lineRule="auto"/>
        <w:ind w:left="993" w:hanging="426"/>
        <w:rPr>
          <w:rFonts w:ascii="Arial" w:hAnsi="Arial" w:cs="Arial"/>
          <w:sz w:val="22"/>
          <w:szCs w:val="22"/>
        </w:rPr>
      </w:pPr>
      <w:r w:rsidRPr="006B3469">
        <w:rPr>
          <w:rFonts w:ascii="Arial" w:hAnsi="Arial" w:cs="Arial"/>
          <w:sz w:val="22"/>
          <w:szCs w:val="22"/>
        </w:rPr>
        <w:t xml:space="preserve">zdržet se pokusů o neoprávněný fyzický přístup do objektů anebo prostor objektů objednatele, které nesouvisejí s plněním předmětu </w:t>
      </w:r>
      <w:r w:rsidR="00712348" w:rsidRPr="006B3469">
        <w:rPr>
          <w:rFonts w:ascii="Arial" w:hAnsi="Arial" w:cs="Arial"/>
          <w:sz w:val="22"/>
          <w:szCs w:val="22"/>
        </w:rPr>
        <w:t>díla</w:t>
      </w:r>
      <w:r w:rsidRPr="006B3469">
        <w:rPr>
          <w:rFonts w:ascii="Arial" w:hAnsi="Arial" w:cs="Arial"/>
          <w:sz w:val="22"/>
          <w:szCs w:val="22"/>
        </w:rPr>
        <w:t>,</w:t>
      </w:r>
    </w:p>
    <w:p w14:paraId="02538D20" w14:textId="77777777" w:rsidR="00C41BEF" w:rsidRPr="006B3469" w:rsidRDefault="00C41BEF" w:rsidP="00CE6679">
      <w:pPr>
        <w:pStyle w:val="Zkladntextodsazen"/>
        <w:numPr>
          <w:ilvl w:val="0"/>
          <w:numId w:val="23"/>
        </w:numPr>
        <w:autoSpaceDE w:val="0"/>
        <w:autoSpaceDN w:val="0"/>
        <w:spacing w:line="276" w:lineRule="auto"/>
        <w:ind w:left="993" w:hanging="426"/>
        <w:rPr>
          <w:rFonts w:ascii="Arial" w:hAnsi="Arial" w:cs="Arial"/>
          <w:sz w:val="22"/>
          <w:szCs w:val="22"/>
        </w:rPr>
      </w:pPr>
      <w:r w:rsidRPr="006B3469">
        <w:rPr>
          <w:rFonts w:ascii="Arial" w:hAnsi="Arial" w:cs="Arial"/>
          <w:sz w:val="22"/>
          <w:szCs w:val="22"/>
        </w:rPr>
        <w:t xml:space="preserve">zdržet se jakýchkoliv aktivit, které nesouvisejí s plněním předmětu </w:t>
      </w:r>
      <w:r w:rsidR="00712348" w:rsidRPr="006B3469">
        <w:rPr>
          <w:rFonts w:ascii="Arial" w:hAnsi="Arial" w:cs="Arial"/>
          <w:sz w:val="22"/>
          <w:szCs w:val="22"/>
        </w:rPr>
        <w:t>díla</w:t>
      </w:r>
      <w:r w:rsidR="00AC3906">
        <w:rPr>
          <w:rFonts w:ascii="Arial" w:hAnsi="Arial" w:cs="Arial"/>
          <w:sz w:val="22"/>
          <w:szCs w:val="22"/>
        </w:rPr>
        <w:t>.</w:t>
      </w:r>
    </w:p>
    <w:p w14:paraId="5A59AC43" w14:textId="23E6C398" w:rsidR="00C41BEF" w:rsidRPr="006B3469" w:rsidRDefault="00C41BEF" w:rsidP="00CE6679">
      <w:pPr>
        <w:pStyle w:val="Odstavecseseznamem"/>
        <w:numPr>
          <w:ilvl w:val="6"/>
          <w:numId w:val="13"/>
        </w:numPr>
        <w:tabs>
          <w:tab w:val="num" w:pos="1288"/>
        </w:tabs>
        <w:overflowPunct w:val="0"/>
        <w:autoSpaceDE w:val="0"/>
        <w:autoSpaceDN w:val="0"/>
        <w:adjustRightInd w:val="0"/>
        <w:spacing w:before="120" w:line="276" w:lineRule="auto"/>
        <w:ind w:left="284" w:hanging="284"/>
        <w:textAlignment w:val="baseline"/>
        <w:rPr>
          <w:rFonts w:cs="Arial"/>
          <w:sz w:val="22"/>
          <w:szCs w:val="22"/>
        </w:rPr>
      </w:pPr>
      <w:r w:rsidRPr="006B3469">
        <w:rPr>
          <w:rFonts w:cs="Arial"/>
          <w:sz w:val="22"/>
          <w:szCs w:val="22"/>
        </w:rPr>
        <w:t xml:space="preserve">Zhotovitel díla může pověřit jeho provedením jinou osobu (subdodavatele). V tomto případě </w:t>
      </w:r>
      <w:proofErr w:type="gramStart"/>
      <w:r w:rsidRPr="006B3469">
        <w:rPr>
          <w:rFonts w:cs="Arial"/>
          <w:sz w:val="22"/>
          <w:szCs w:val="22"/>
        </w:rPr>
        <w:t>má</w:t>
      </w:r>
      <w:proofErr w:type="gramEnd"/>
      <w:r w:rsidRPr="006B3469">
        <w:rPr>
          <w:rFonts w:cs="Arial"/>
          <w:sz w:val="22"/>
          <w:szCs w:val="22"/>
        </w:rPr>
        <w:t xml:space="preserve"> zhotovitel odpovědnost jako by dílo </w:t>
      </w:r>
      <w:proofErr w:type="gramStart"/>
      <w:r w:rsidRPr="006B3469">
        <w:rPr>
          <w:rFonts w:cs="Arial"/>
          <w:sz w:val="22"/>
          <w:szCs w:val="22"/>
        </w:rPr>
        <w:t>prováděl</w:t>
      </w:r>
      <w:proofErr w:type="gramEnd"/>
      <w:r w:rsidRPr="006B3469">
        <w:rPr>
          <w:rFonts w:cs="Arial"/>
          <w:sz w:val="22"/>
          <w:szCs w:val="22"/>
        </w:rPr>
        <w:t xml:space="preserve"> sám. Zhotovitel má povinnost neprodleně informovat objednatele o tom, že pověřil provedením díla nebo jeho části dalšího subdodavatele.</w:t>
      </w:r>
      <w:r w:rsidR="003A35B4">
        <w:rPr>
          <w:rFonts w:cs="Arial"/>
          <w:sz w:val="22"/>
          <w:szCs w:val="22"/>
        </w:rPr>
        <w:t xml:space="preserve"> </w:t>
      </w:r>
      <w:r w:rsidR="00464D1A">
        <w:rPr>
          <w:rFonts w:cs="Arial"/>
          <w:sz w:val="22"/>
          <w:szCs w:val="22"/>
        </w:rPr>
        <w:t xml:space="preserve">Seznam subdodavatelů tvoří přílohu č. 3 této smlouvy. </w:t>
      </w:r>
      <w:r w:rsidR="00CF7A94">
        <w:rPr>
          <w:rFonts w:cs="Arial"/>
          <w:sz w:val="22"/>
          <w:szCs w:val="22"/>
        </w:rPr>
        <w:t>Nebude-</w:t>
      </w:r>
      <w:proofErr w:type="gramStart"/>
      <w:r w:rsidR="00CF7A94">
        <w:rPr>
          <w:rFonts w:cs="Arial"/>
          <w:sz w:val="22"/>
          <w:szCs w:val="22"/>
        </w:rPr>
        <w:t>li  dodavatel</w:t>
      </w:r>
      <w:proofErr w:type="gramEnd"/>
      <w:r w:rsidR="00CF7A94">
        <w:rPr>
          <w:rFonts w:cs="Arial"/>
          <w:sz w:val="22"/>
          <w:szCs w:val="22"/>
        </w:rPr>
        <w:t xml:space="preserve"> využívat subdodavatelů, bude v příloze č. 3 uvedeno: „Poskytovatel nebude využívat subdodavatele.“.</w:t>
      </w:r>
    </w:p>
    <w:p w14:paraId="3D32638E" w14:textId="77777777" w:rsidR="00AC3906" w:rsidRDefault="00C41BEF" w:rsidP="00CE6679">
      <w:pPr>
        <w:pStyle w:val="Odstavecseseznamem"/>
        <w:numPr>
          <w:ilvl w:val="6"/>
          <w:numId w:val="13"/>
        </w:numPr>
        <w:tabs>
          <w:tab w:val="num" w:pos="1288"/>
        </w:tabs>
        <w:overflowPunct w:val="0"/>
        <w:autoSpaceDE w:val="0"/>
        <w:autoSpaceDN w:val="0"/>
        <w:adjustRightInd w:val="0"/>
        <w:spacing w:before="120" w:line="276" w:lineRule="auto"/>
        <w:ind w:left="284" w:hanging="284"/>
        <w:textAlignment w:val="baseline"/>
        <w:rPr>
          <w:rFonts w:cs="Arial"/>
          <w:sz w:val="22"/>
          <w:szCs w:val="22"/>
        </w:rPr>
      </w:pPr>
      <w:r w:rsidRPr="006B3469">
        <w:rPr>
          <w:rFonts w:cs="Arial"/>
          <w:sz w:val="22"/>
          <w:szCs w:val="22"/>
        </w:rPr>
        <w:t>Pracovníci zhotovitele nebudou kromě odpovědné osoby objednatele navazovat žádné další pracovní kontakty s jinými pracovníky objednatele pro řešení předmětu této smlouvy ani tyto jiné pracovníky seznamovat se stavem řešení projektu bez předchozího rozhodnutí oprávněné osoby na straně objednatele.</w:t>
      </w:r>
    </w:p>
    <w:p w14:paraId="51220791" w14:textId="77777777" w:rsidR="00C41BEF" w:rsidRPr="00AC3906" w:rsidRDefault="00C41BEF" w:rsidP="00CE6679">
      <w:pPr>
        <w:pStyle w:val="Odstavecseseznamem"/>
        <w:numPr>
          <w:ilvl w:val="6"/>
          <w:numId w:val="13"/>
        </w:numPr>
        <w:tabs>
          <w:tab w:val="num" w:pos="1288"/>
        </w:tabs>
        <w:overflowPunct w:val="0"/>
        <w:autoSpaceDE w:val="0"/>
        <w:autoSpaceDN w:val="0"/>
        <w:adjustRightInd w:val="0"/>
        <w:spacing w:before="120" w:line="276" w:lineRule="auto"/>
        <w:ind w:left="284" w:hanging="284"/>
        <w:textAlignment w:val="baseline"/>
        <w:rPr>
          <w:rFonts w:cs="Arial"/>
          <w:sz w:val="22"/>
          <w:szCs w:val="22"/>
        </w:rPr>
      </w:pPr>
      <w:r w:rsidRPr="00AC3906">
        <w:rPr>
          <w:rFonts w:cs="Arial"/>
          <w:sz w:val="22"/>
          <w:szCs w:val="22"/>
        </w:rPr>
        <w:t>Povinnosti objednatele:</w:t>
      </w:r>
    </w:p>
    <w:p w14:paraId="21891C5F" w14:textId="77777777" w:rsidR="00C41BEF" w:rsidRPr="006B3469" w:rsidRDefault="00F60904" w:rsidP="00CE6679">
      <w:pPr>
        <w:pStyle w:val="Zkladntextodsazen"/>
        <w:numPr>
          <w:ilvl w:val="0"/>
          <w:numId w:val="24"/>
        </w:numPr>
        <w:autoSpaceDE w:val="0"/>
        <w:autoSpaceDN w:val="0"/>
        <w:spacing w:line="276" w:lineRule="auto"/>
        <w:ind w:left="993" w:hanging="426"/>
        <w:rPr>
          <w:rFonts w:ascii="Arial" w:hAnsi="Arial" w:cs="Arial"/>
          <w:sz w:val="22"/>
          <w:szCs w:val="22"/>
        </w:rPr>
      </w:pPr>
      <w:r w:rsidRPr="006B3469">
        <w:rPr>
          <w:rFonts w:ascii="Arial" w:hAnsi="Arial" w:cs="Arial"/>
          <w:sz w:val="22"/>
          <w:szCs w:val="22"/>
        </w:rPr>
        <w:t>u</w:t>
      </w:r>
      <w:r w:rsidR="00C41BEF" w:rsidRPr="006B3469">
        <w:rPr>
          <w:rFonts w:ascii="Arial" w:hAnsi="Arial" w:cs="Arial"/>
          <w:sz w:val="22"/>
          <w:szCs w:val="22"/>
        </w:rPr>
        <w:t xml:space="preserve">možnit přístup pracovníků zhotovitele do prostor objednatele v rozsahu, který je nezbytný pro provedení potřebných činností, které vyplývají z plnění předmětu </w:t>
      </w:r>
      <w:r w:rsidR="00021140" w:rsidRPr="006B3469">
        <w:rPr>
          <w:rFonts w:ascii="Arial" w:hAnsi="Arial" w:cs="Arial"/>
          <w:sz w:val="22"/>
          <w:szCs w:val="22"/>
        </w:rPr>
        <w:t xml:space="preserve">díla </w:t>
      </w:r>
      <w:r w:rsidR="00C41BEF" w:rsidRPr="006B3469">
        <w:rPr>
          <w:rFonts w:ascii="Arial" w:hAnsi="Arial" w:cs="Arial"/>
          <w:sz w:val="22"/>
          <w:szCs w:val="22"/>
        </w:rPr>
        <w:t>a umožnit přístup k dalším souvisejícím prostředkům</w:t>
      </w:r>
      <w:r w:rsidR="00021140" w:rsidRPr="006B3469">
        <w:rPr>
          <w:rFonts w:ascii="Arial" w:hAnsi="Arial" w:cs="Arial"/>
          <w:sz w:val="22"/>
          <w:szCs w:val="22"/>
        </w:rPr>
        <w:t>,</w:t>
      </w:r>
    </w:p>
    <w:p w14:paraId="2412220F" w14:textId="77777777" w:rsidR="00C41BEF" w:rsidRPr="006B3469" w:rsidRDefault="00F60904" w:rsidP="00CE6679">
      <w:pPr>
        <w:pStyle w:val="Zkladntextodsazen"/>
        <w:numPr>
          <w:ilvl w:val="0"/>
          <w:numId w:val="24"/>
        </w:numPr>
        <w:autoSpaceDE w:val="0"/>
        <w:autoSpaceDN w:val="0"/>
        <w:spacing w:line="276" w:lineRule="auto"/>
        <w:ind w:left="993" w:hanging="426"/>
        <w:rPr>
          <w:rFonts w:ascii="Arial" w:hAnsi="Arial" w:cs="Arial"/>
          <w:sz w:val="22"/>
          <w:szCs w:val="22"/>
        </w:rPr>
      </w:pPr>
      <w:r w:rsidRPr="006B3469">
        <w:rPr>
          <w:rFonts w:ascii="Arial" w:hAnsi="Arial" w:cs="Arial"/>
          <w:sz w:val="22"/>
          <w:szCs w:val="22"/>
        </w:rPr>
        <w:t>p</w:t>
      </w:r>
      <w:r w:rsidR="00C41BEF" w:rsidRPr="006B3469">
        <w:rPr>
          <w:rFonts w:ascii="Arial" w:hAnsi="Arial" w:cs="Arial"/>
          <w:sz w:val="22"/>
          <w:szCs w:val="22"/>
        </w:rPr>
        <w:t xml:space="preserve">oskytovat v dohodnutých termínech zhotoviteli informace a podklady, které potřebuje k řádné realizaci plnění </w:t>
      </w:r>
      <w:r w:rsidR="00021140" w:rsidRPr="006B3469">
        <w:rPr>
          <w:rFonts w:ascii="Arial" w:hAnsi="Arial" w:cs="Arial"/>
          <w:sz w:val="22"/>
          <w:szCs w:val="22"/>
        </w:rPr>
        <w:t xml:space="preserve">díla </w:t>
      </w:r>
      <w:r w:rsidR="00C41BEF" w:rsidRPr="006B3469">
        <w:rPr>
          <w:rFonts w:ascii="Arial" w:hAnsi="Arial" w:cs="Arial"/>
          <w:sz w:val="22"/>
          <w:szCs w:val="22"/>
        </w:rPr>
        <w:t>podle této smlouvy, zejména pak poskytnout zhotoviteli technologickou infrastrukturu a součinnost v míře, kvalitě a termínech, které budou stanoveny a odsouhlaseny oběma stranami pro příslušná plnění</w:t>
      </w:r>
      <w:r w:rsidRPr="006B3469">
        <w:rPr>
          <w:rFonts w:ascii="Arial" w:hAnsi="Arial" w:cs="Arial"/>
          <w:sz w:val="22"/>
          <w:szCs w:val="22"/>
        </w:rPr>
        <w:t>,</w:t>
      </w:r>
    </w:p>
    <w:p w14:paraId="66B1601B" w14:textId="77777777" w:rsidR="00C41BEF" w:rsidRPr="006B3469" w:rsidRDefault="00F60904" w:rsidP="00CE6679">
      <w:pPr>
        <w:pStyle w:val="Zkladntextodsazen"/>
        <w:numPr>
          <w:ilvl w:val="0"/>
          <w:numId w:val="24"/>
        </w:numPr>
        <w:autoSpaceDE w:val="0"/>
        <w:autoSpaceDN w:val="0"/>
        <w:spacing w:line="276" w:lineRule="auto"/>
        <w:ind w:left="993" w:hanging="426"/>
        <w:rPr>
          <w:rFonts w:ascii="Arial" w:hAnsi="Arial" w:cs="Arial"/>
          <w:sz w:val="22"/>
          <w:szCs w:val="22"/>
        </w:rPr>
      </w:pPr>
      <w:r w:rsidRPr="006B3469">
        <w:rPr>
          <w:rFonts w:ascii="Arial" w:hAnsi="Arial" w:cs="Arial"/>
          <w:sz w:val="22"/>
          <w:szCs w:val="22"/>
        </w:rPr>
        <w:t>p</w:t>
      </w:r>
      <w:r w:rsidR="00C41BEF" w:rsidRPr="006B3469">
        <w:rPr>
          <w:rFonts w:ascii="Arial" w:hAnsi="Arial" w:cs="Arial"/>
          <w:sz w:val="22"/>
          <w:szCs w:val="22"/>
        </w:rPr>
        <w:t>řevzít dílo ve smyslu této smlouvy a podepsat příslušné dokumenty v souladu s ustanoveními této smlouvy</w:t>
      </w:r>
      <w:r w:rsidRPr="006B3469">
        <w:rPr>
          <w:rFonts w:ascii="Arial" w:hAnsi="Arial" w:cs="Arial"/>
          <w:sz w:val="22"/>
          <w:szCs w:val="22"/>
        </w:rPr>
        <w:t>,</w:t>
      </w:r>
    </w:p>
    <w:p w14:paraId="3DC0D0AA" w14:textId="77777777" w:rsidR="00C41BEF" w:rsidRPr="006B3469" w:rsidRDefault="00F60904" w:rsidP="00CE6679">
      <w:pPr>
        <w:pStyle w:val="Zkladntextodsazen"/>
        <w:numPr>
          <w:ilvl w:val="0"/>
          <w:numId w:val="24"/>
        </w:numPr>
        <w:autoSpaceDE w:val="0"/>
        <w:autoSpaceDN w:val="0"/>
        <w:spacing w:line="276" w:lineRule="auto"/>
        <w:ind w:left="993" w:hanging="426"/>
        <w:rPr>
          <w:rFonts w:ascii="Arial" w:hAnsi="Arial" w:cs="Arial"/>
          <w:sz w:val="22"/>
          <w:szCs w:val="22"/>
        </w:rPr>
      </w:pPr>
      <w:r w:rsidRPr="006B3469">
        <w:rPr>
          <w:rFonts w:ascii="Arial" w:hAnsi="Arial" w:cs="Arial"/>
          <w:sz w:val="22"/>
          <w:szCs w:val="22"/>
        </w:rPr>
        <w:t>d</w:t>
      </w:r>
      <w:r w:rsidR="00C41BEF" w:rsidRPr="006B3469">
        <w:rPr>
          <w:rFonts w:ascii="Arial" w:hAnsi="Arial" w:cs="Arial"/>
          <w:sz w:val="22"/>
          <w:szCs w:val="22"/>
        </w:rPr>
        <w:t>održovat provozní podmínky užívání dodané zhotovitelem a písemná doporučení zhotovitele</w:t>
      </w:r>
      <w:r w:rsidRPr="006B3469">
        <w:rPr>
          <w:rFonts w:ascii="Arial" w:hAnsi="Arial" w:cs="Arial"/>
          <w:sz w:val="22"/>
          <w:szCs w:val="22"/>
        </w:rPr>
        <w:t>,</w:t>
      </w:r>
    </w:p>
    <w:p w14:paraId="2911CFF8" w14:textId="77777777" w:rsidR="00C41BEF" w:rsidRPr="006B3469" w:rsidRDefault="0010433B" w:rsidP="00CE6679">
      <w:pPr>
        <w:pStyle w:val="Zkladntextodsazen"/>
        <w:numPr>
          <w:ilvl w:val="0"/>
          <w:numId w:val="24"/>
        </w:numPr>
        <w:autoSpaceDE w:val="0"/>
        <w:autoSpaceDN w:val="0"/>
        <w:spacing w:line="276" w:lineRule="auto"/>
        <w:ind w:left="993" w:hanging="426"/>
        <w:rPr>
          <w:rFonts w:ascii="Arial" w:hAnsi="Arial" w:cs="Arial"/>
          <w:sz w:val="22"/>
          <w:szCs w:val="22"/>
        </w:rPr>
      </w:pPr>
      <w:r w:rsidRPr="006B3469">
        <w:rPr>
          <w:rFonts w:ascii="Arial" w:hAnsi="Arial" w:cs="Arial"/>
          <w:sz w:val="22"/>
          <w:szCs w:val="22"/>
        </w:rPr>
        <w:t>r</w:t>
      </w:r>
      <w:r w:rsidR="00C41BEF" w:rsidRPr="006B3469">
        <w:rPr>
          <w:rFonts w:ascii="Arial" w:hAnsi="Arial" w:cs="Arial"/>
          <w:sz w:val="22"/>
          <w:szCs w:val="22"/>
        </w:rPr>
        <w:t>ealizovat příslušnou součinnost v rozsahu této smlouvy</w:t>
      </w:r>
      <w:r w:rsidR="00F60904" w:rsidRPr="006B3469">
        <w:rPr>
          <w:rFonts w:ascii="Arial" w:hAnsi="Arial" w:cs="Arial"/>
          <w:sz w:val="22"/>
          <w:szCs w:val="22"/>
        </w:rPr>
        <w:t>,</w:t>
      </w:r>
    </w:p>
    <w:p w14:paraId="2B641824" w14:textId="77777777" w:rsidR="00C41BEF" w:rsidRPr="006B3469" w:rsidRDefault="00470F0C" w:rsidP="00CE6679">
      <w:pPr>
        <w:pStyle w:val="Zkladntextodsazen"/>
        <w:numPr>
          <w:ilvl w:val="0"/>
          <w:numId w:val="24"/>
        </w:numPr>
        <w:autoSpaceDE w:val="0"/>
        <w:autoSpaceDN w:val="0"/>
        <w:spacing w:line="276" w:lineRule="auto"/>
        <w:ind w:left="993" w:hanging="426"/>
        <w:rPr>
          <w:rFonts w:ascii="Arial" w:hAnsi="Arial" w:cs="Arial"/>
          <w:sz w:val="22"/>
          <w:szCs w:val="22"/>
        </w:rPr>
      </w:pPr>
      <w:r w:rsidRPr="006B3469">
        <w:rPr>
          <w:rFonts w:ascii="Arial" w:hAnsi="Arial" w:cs="Arial"/>
          <w:sz w:val="22"/>
          <w:szCs w:val="22"/>
        </w:rPr>
        <w:t>r</w:t>
      </w:r>
      <w:r w:rsidR="00C41BEF" w:rsidRPr="006B3469">
        <w:rPr>
          <w:rFonts w:ascii="Arial" w:hAnsi="Arial" w:cs="Arial"/>
          <w:sz w:val="22"/>
          <w:szCs w:val="22"/>
        </w:rPr>
        <w:t>ealizovat případnou další součinnost odsouhlasenou zástupci smluvních stran</w:t>
      </w:r>
      <w:r w:rsidRPr="006B3469">
        <w:rPr>
          <w:rFonts w:ascii="Arial" w:hAnsi="Arial" w:cs="Arial"/>
          <w:sz w:val="22"/>
          <w:szCs w:val="22"/>
        </w:rPr>
        <w:t>,</w:t>
      </w:r>
    </w:p>
    <w:p w14:paraId="39FED5A6" w14:textId="77777777" w:rsidR="00C83E8A" w:rsidRPr="006B3469" w:rsidRDefault="00C83E8A" w:rsidP="00CE6679">
      <w:pPr>
        <w:pStyle w:val="Odstavecseseznamem"/>
        <w:numPr>
          <w:ilvl w:val="6"/>
          <w:numId w:val="13"/>
        </w:numPr>
        <w:tabs>
          <w:tab w:val="num" w:pos="1288"/>
        </w:tabs>
        <w:overflowPunct w:val="0"/>
        <w:autoSpaceDE w:val="0"/>
        <w:autoSpaceDN w:val="0"/>
        <w:adjustRightInd w:val="0"/>
        <w:spacing w:before="120" w:line="276" w:lineRule="auto"/>
        <w:ind w:left="284" w:hanging="284"/>
        <w:textAlignment w:val="baseline"/>
        <w:rPr>
          <w:rFonts w:cs="Arial"/>
          <w:sz w:val="22"/>
          <w:szCs w:val="22"/>
        </w:rPr>
      </w:pPr>
      <w:r w:rsidRPr="006B3469">
        <w:rPr>
          <w:rFonts w:cs="Arial"/>
          <w:sz w:val="22"/>
          <w:szCs w:val="22"/>
        </w:rPr>
        <w:lastRenderedPageBreak/>
        <w:t>Vyžaduje-li plnění závazků zhotovitele dle této smlouvy uskutečnění právních či jiných úkolů jménem objednatele, je objednatel povinen vystavit včas zhotoviteli</w:t>
      </w:r>
      <w:r w:rsidR="00B77EFF" w:rsidRPr="006B3469">
        <w:rPr>
          <w:rFonts w:cs="Arial"/>
          <w:sz w:val="22"/>
          <w:szCs w:val="22"/>
        </w:rPr>
        <w:t xml:space="preserve"> </w:t>
      </w:r>
      <w:r w:rsidRPr="006B3469">
        <w:rPr>
          <w:rFonts w:cs="Arial"/>
          <w:sz w:val="22"/>
          <w:szCs w:val="22"/>
        </w:rPr>
        <w:t>písemně potřebnou plnou moc.</w:t>
      </w:r>
    </w:p>
    <w:p w14:paraId="00572078" w14:textId="77777777" w:rsidR="004B5812" w:rsidRDefault="004B5812" w:rsidP="006F22ED">
      <w:pPr>
        <w:ind w:left="360" w:hanging="360"/>
        <w:jc w:val="both"/>
        <w:rPr>
          <w:rFonts w:ascii="Arial" w:hAnsi="Arial" w:cs="Arial"/>
          <w:sz w:val="22"/>
          <w:szCs w:val="22"/>
        </w:rPr>
      </w:pPr>
    </w:p>
    <w:p w14:paraId="298542EF" w14:textId="77777777" w:rsidR="00306443" w:rsidRPr="006F22ED" w:rsidRDefault="00306443" w:rsidP="006F22ED">
      <w:pPr>
        <w:ind w:left="360" w:hanging="360"/>
        <w:jc w:val="both"/>
        <w:rPr>
          <w:rFonts w:ascii="Arial" w:hAnsi="Arial" w:cs="Arial"/>
          <w:sz w:val="22"/>
          <w:szCs w:val="22"/>
        </w:rPr>
      </w:pPr>
    </w:p>
    <w:p w14:paraId="78658C29" w14:textId="77777777" w:rsidR="00A816C8" w:rsidRPr="0094276F" w:rsidRDefault="00F84734" w:rsidP="00F84734">
      <w:pPr>
        <w:jc w:val="center"/>
        <w:rPr>
          <w:rFonts w:ascii="Arial" w:hAnsi="Arial" w:cs="Arial"/>
          <w:b/>
          <w:bCs/>
          <w:sz w:val="22"/>
        </w:rPr>
      </w:pPr>
      <w:r w:rsidRPr="0094276F">
        <w:rPr>
          <w:rFonts w:ascii="Arial" w:hAnsi="Arial" w:cs="Arial"/>
          <w:b/>
          <w:bCs/>
          <w:sz w:val="22"/>
        </w:rPr>
        <w:t xml:space="preserve">III. </w:t>
      </w:r>
      <w:r w:rsidR="007159AC" w:rsidRPr="0094276F">
        <w:rPr>
          <w:rFonts w:ascii="Arial" w:hAnsi="Arial" w:cs="Arial"/>
          <w:b/>
          <w:bCs/>
          <w:sz w:val="22"/>
        </w:rPr>
        <w:t>Z</w:t>
      </w:r>
      <w:r w:rsidR="00A816C8" w:rsidRPr="0094276F">
        <w:rPr>
          <w:rFonts w:ascii="Arial" w:hAnsi="Arial" w:cs="Arial"/>
          <w:b/>
          <w:bCs/>
          <w:sz w:val="22"/>
        </w:rPr>
        <w:t>působ plnění</w:t>
      </w:r>
      <w:r w:rsidR="00BE1EA4" w:rsidRPr="0094276F">
        <w:rPr>
          <w:rFonts w:ascii="Arial" w:hAnsi="Arial" w:cs="Arial"/>
          <w:b/>
          <w:bCs/>
          <w:sz w:val="22"/>
        </w:rPr>
        <w:t xml:space="preserve"> díla</w:t>
      </w:r>
    </w:p>
    <w:p w14:paraId="6ABEF81A" w14:textId="77777777" w:rsidR="00E36FCA" w:rsidRPr="0094276F" w:rsidRDefault="00E36FCA" w:rsidP="00CE6679">
      <w:pPr>
        <w:numPr>
          <w:ilvl w:val="1"/>
          <w:numId w:val="2"/>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94276F">
        <w:rPr>
          <w:rFonts w:ascii="Arial" w:hAnsi="Arial" w:cs="Arial"/>
          <w:sz w:val="22"/>
          <w:szCs w:val="22"/>
        </w:rPr>
        <w:t xml:space="preserve">Zhotovitel </w:t>
      </w:r>
      <w:r w:rsidR="007159AC" w:rsidRPr="0094276F">
        <w:rPr>
          <w:rFonts w:ascii="Arial" w:hAnsi="Arial" w:cs="Arial"/>
          <w:sz w:val="22"/>
          <w:szCs w:val="22"/>
        </w:rPr>
        <w:t>plní</w:t>
      </w:r>
      <w:r w:rsidR="005E70BF" w:rsidRPr="0094276F">
        <w:rPr>
          <w:rFonts w:ascii="Arial" w:hAnsi="Arial" w:cs="Arial"/>
          <w:sz w:val="22"/>
          <w:szCs w:val="22"/>
        </w:rPr>
        <w:t xml:space="preserve"> dílo </w:t>
      </w:r>
      <w:r w:rsidR="007159AC" w:rsidRPr="0094276F">
        <w:rPr>
          <w:rFonts w:ascii="Arial" w:hAnsi="Arial" w:cs="Arial"/>
          <w:sz w:val="22"/>
          <w:szCs w:val="22"/>
        </w:rPr>
        <w:t xml:space="preserve">tak, že v termínech </w:t>
      </w:r>
      <w:r w:rsidR="004F3754" w:rsidRPr="0094276F">
        <w:rPr>
          <w:rFonts w:ascii="Arial" w:hAnsi="Arial" w:cs="Arial"/>
          <w:sz w:val="22"/>
          <w:szCs w:val="22"/>
        </w:rPr>
        <w:t>stanovených rozhodnutím o poskytnutí dotace</w:t>
      </w:r>
      <w:r w:rsidR="008566E2" w:rsidRPr="0094276F">
        <w:rPr>
          <w:rFonts w:ascii="Arial" w:hAnsi="Arial" w:cs="Arial"/>
          <w:sz w:val="22"/>
          <w:szCs w:val="22"/>
        </w:rPr>
        <w:t xml:space="preserve"> </w:t>
      </w:r>
      <w:r w:rsidR="004F3754" w:rsidRPr="0094276F">
        <w:rPr>
          <w:rFonts w:ascii="Arial" w:hAnsi="Arial" w:cs="Arial"/>
          <w:sz w:val="22"/>
          <w:szCs w:val="22"/>
        </w:rPr>
        <w:t xml:space="preserve">poskytuje výstupy v souladu s čl. I. </w:t>
      </w:r>
      <w:r w:rsidR="008566E2" w:rsidRPr="0094276F">
        <w:rPr>
          <w:rFonts w:ascii="Arial" w:hAnsi="Arial" w:cs="Arial"/>
          <w:sz w:val="22"/>
          <w:szCs w:val="22"/>
        </w:rPr>
        <w:t>t</w:t>
      </w:r>
      <w:r w:rsidR="004F3754" w:rsidRPr="0094276F">
        <w:rPr>
          <w:rFonts w:ascii="Arial" w:hAnsi="Arial" w:cs="Arial"/>
          <w:sz w:val="22"/>
          <w:szCs w:val="22"/>
        </w:rPr>
        <w:t>éto smlouvy a dále</w:t>
      </w:r>
      <w:r w:rsidR="007159AC" w:rsidRPr="0094276F">
        <w:rPr>
          <w:rFonts w:ascii="Arial" w:hAnsi="Arial" w:cs="Arial"/>
          <w:sz w:val="22"/>
          <w:szCs w:val="22"/>
        </w:rPr>
        <w:t xml:space="preserve"> předá objednateli</w:t>
      </w:r>
      <w:r w:rsidR="00E0547F" w:rsidRPr="0094276F">
        <w:rPr>
          <w:rFonts w:ascii="Arial" w:hAnsi="Arial" w:cs="Arial"/>
          <w:sz w:val="22"/>
          <w:szCs w:val="22"/>
        </w:rPr>
        <w:t xml:space="preserve"> protokolárně akceptovanou zprávu o průběhu etapy projektu ve struktuře předmětu této smlouvy. </w:t>
      </w:r>
      <w:r w:rsidR="007159AC" w:rsidRPr="0094276F">
        <w:rPr>
          <w:rFonts w:ascii="Arial" w:hAnsi="Arial" w:cs="Arial"/>
          <w:sz w:val="22"/>
          <w:szCs w:val="22"/>
        </w:rPr>
        <w:t xml:space="preserve"> </w:t>
      </w:r>
      <w:r w:rsidR="000766CE" w:rsidRPr="0094276F">
        <w:rPr>
          <w:rFonts w:ascii="Arial" w:hAnsi="Arial" w:cs="Arial"/>
          <w:sz w:val="22"/>
          <w:szCs w:val="22"/>
        </w:rPr>
        <w:t xml:space="preserve"> </w:t>
      </w:r>
    </w:p>
    <w:p w14:paraId="3B40FD59" w14:textId="77777777" w:rsidR="006F22ED" w:rsidRPr="0094276F" w:rsidRDefault="00E0547F" w:rsidP="00CE6679">
      <w:pPr>
        <w:numPr>
          <w:ilvl w:val="1"/>
          <w:numId w:val="2"/>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b/>
          <w:bCs/>
          <w:sz w:val="22"/>
        </w:rPr>
      </w:pPr>
      <w:r w:rsidRPr="0094276F">
        <w:rPr>
          <w:rFonts w:ascii="Arial" w:hAnsi="Arial" w:cs="Arial"/>
          <w:sz w:val="22"/>
          <w:szCs w:val="22"/>
        </w:rPr>
        <w:t xml:space="preserve">Termíny předložení zprávy o průběhu etapy projektu se odvíjí od termínů předkládání monitorovací zprávy (popřípadě hlášení o pokroku) spolu se žádostí o platbu. </w:t>
      </w:r>
    </w:p>
    <w:p w14:paraId="47441B7E" w14:textId="77777777" w:rsidR="0074601F" w:rsidRPr="0094276F" w:rsidRDefault="0074601F" w:rsidP="002420B6">
      <w:pPr>
        <w:tabs>
          <w:tab w:val="num" w:pos="862"/>
        </w:tabs>
        <w:overflowPunct w:val="0"/>
        <w:autoSpaceDE w:val="0"/>
        <w:autoSpaceDN w:val="0"/>
        <w:adjustRightInd w:val="0"/>
        <w:spacing w:before="120" w:line="280" w:lineRule="atLeast"/>
        <w:ind w:left="539"/>
        <w:jc w:val="both"/>
        <w:textAlignment w:val="baseline"/>
        <w:rPr>
          <w:rFonts w:ascii="Arial" w:hAnsi="Arial" w:cs="Arial"/>
          <w:b/>
          <w:bCs/>
          <w:sz w:val="22"/>
        </w:rPr>
      </w:pPr>
    </w:p>
    <w:p w14:paraId="1ADF9AA6" w14:textId="77777777" w:rsidR="0074601F" w:rsidRPr="0094276F" w:rsidRDefault="0074601F" w:rsidP="0074601F">
      <w:pPr>
        <w:jc w:val="center"/>
        <w:rPr>
          <w:rFonts w:ascii="Arial" w:hAnsi="Arial" w:cs="Arial"/>
          <w:sz w:val="22"/>
        </w:rPr>
      </w:pPr>
      <w:r w:rsidRPr="0094276F">
        <w:rPr>
          <w:rFonts w:ascii="Arial" w:hAnsi="Arial" w:cs="Arial"/>
          <w:b/>
          <w:bCs/>
          <w:sz w:val="22"/>
        </w:rPr>
        <w:t>IV.  Převzetí díla</w:t>
      </w:r>
    </w:p>
    <w:p w14:paraId="0F3C9F09" w14:textId="77777777" w:rsidR="0074601F" w:rsidRPr="0094276F" w:rsidRDefault="0074601F" w:rsidP="00AC3906">
      <w:pPr>
        <w:overflowPunct w:val="0"/>
        <w:autoSpaceDE w:val="0"/>
        <w:autoSpaceDN w:val="0"/>
        <w:adjustRightInd w:val="0"/>
        <w:spacing w:before="120" w:line="280" w:lineRule="atLeast"/>
        <w:jc w:val="both"/>
        <w:textAlignment w:val="baseline"/>
        <w:rPr>
          <w:rFonts w:ascii="Arial" w:hAnsi="Arial" w:cs="Arial"/>
          <w:sz w:val="22"/>
          <w:szCs w:val="22"/>
        </w:rPr>
      </w:pPr>
      <w:r w:rsidRPr="0094276F">
        <w:rPr>
          <w:rFonts w:ascii="Arial" w:hAnsi="Arial" w:cs="Arial"/>
          <w:sz w:val="22"/>
          <w:szCs w:val="22"/>
        </w:rPr>
        <w:t xml:space="preserve">Zhotovitel je povinnen </w:t>
      </w:r>
      <w:r w:rsidR="00E0547F" w:rsidRPr="0094276F">
        <w:rPr>
          <w:rFonts w:ascii="Arial" w:hAnsi="Arial" w:cs="Arial"/>
          <w:sz w:val="22"/>
          <w:szCs w:val="22"/>
        </w:rPr>
        <w:t>v termínech předkládání monitorovací zprávy (popřípadě hlášení o</w:t>
      </w:r>
      <w:r w:rsidR="00C76F94" w:rsidRPr="0094276F">
        <w:rPr>
          <w:rFonts w:ascii="Arial" w:hAnsi="Arial" w:cs="Arial"/>
          <w:sz w:val="22"/>
          <w:szCs w:val="22"/>
        </w:rPr>
        <w:t> </w:t>
      </w:r>
      <w:r w:rsidR="00E0547F" w:rsidRPr="0094276F">
        <w:rPr>
          <w:rFonts w:ascii="Arial" w:hAnsi="Arial" w:cs="Arial"/>
          <w:sz w:val="22"/>
          <w:szCs w:val="22"/>
        </w:rPr>
        <w:t xml:space="preserve">pokroku) spolu se žádostí o platbu a zprávou o průběhu etapy projektu </w:t>
      </w:r>
      <w:r w:rsidRPr="0094276F">
        <w:rPr>
          <w:rFonts w:ascii="Arial" w:hAnsi="Arial" w:cs="Arial"/>
          <w:sz w:val="22"/>
          <w:szCs w:val="22"/>
        </w:rPr>
        <w:t xml:space="preserve">předložit objednateli </w:t>
      </w:r>
      <w:r w:rsidR="00E0547F" w:rsidRPr="0094276F">
        <w:rPr>
          <w:rFonts w:ascii="Arial" w:hAnsi="Arial" w:cs="Arial"/>
          <w:sz w:val="22"/>
          <w:szCs w:val="22"/>
        </w:rPr>
        <w:t xml:space="preserve">dílčí akceptační protokol. </w:t>
      </w:r>
      <w:r w:rsidR="008566E2" w:rsidRPr="0094276F">
        <w:rPr>
          <w:rFonts w:ascii="Arial" w:hAnsi="Arial" w:cs="Arial"/>
          <w:sz w:val="22"/>
          <w:szCs w:val="22"/>
        </w:rPr>
        <w:t>O konečném předání a převzetí díla bude předložen závěrečný  akceptační protokol.</w:t>
      </w:r>
    </w:p>
    <w:p w14:paraId="23ADCFBF" w14:textId="77777777" w:rsidR="0074601F" w:rsidRPr="0094276F" w:rsidRDefault="0074601F" w:rsidP="00A32D84">
      <w:pPr>
        <w:overflowPunct w:val="0"/>
        <w:autoSpaceDE w:val="0"/>
        <w:autoSpaceDN w:val="0"/>
        <w:adjustRightInd w:val="0"/>
        <w:spacing w:before="120" w:line="280" w:lineRule="atLeast"/>
        <w:ind w:left="539"/>
        <w:jc w:val="both"/>
        <w:textAlignment w:val="baseline"/>
        <w:rPr>
          <w:rFonts w:ascii="Arial" w:hAnsi="Arial" w:cs="Arial"/>
          <w:sz w:val="22"/>
          <w:szCs w:val="22"/>
        </w:rPr>
      </w:pPr>
    </w:p>
    <w:p w14:paraId="5E07A40F" w14:textId="77777777" w:rsidR="0074601F" w:rsidRDefault="0074601F" w:rsidP="0074601F">
      <w:pPr>
        <w:jc w:val="center"/>
        <w:rPr>
          <w:rFonts w:ascii="Arial" w:hAnsi="Arial" w:cs="Arial"/>
          <w:b/>
          <w:bCs/>
          <w:sz w:val="22"/>
        </w:rPr>
      </w:pPr>
      <w:r w:rsidRPr="0094276F">
        <w:rPr>
          <w:rFonts w:ascii="Arial" w:hAnsi="Arial" w:cs="Arial"/>
          <w:b/>
          <w:bCs/>
          <w:sz w:val="22"/>
        </w:rPr>
        <w:t>V.  Místo a termín plnění díla</w:t>
      </w:r>
    </w:p>
    <w:p w14:paraId="662DACD6" w14:textId="77777777" w:rsidR="002D0356" w:rsidRPr="00B11C53" w:rsidRDefault="002D0356" w:rsidP="00CE6679">
      <w:pPr>
        <w:numPr>
          <w:ilvl w:val="0"/>
          <w:numId w:val="18"/>
        </w:numPr>
        <w:tabs>
          <w:tab w:val="clear" w:pos="360"/>
          <w:tab w:val="num" w:pos="426"/>
        </w:tabs>
        <w:spacing w:before="120" w:after="120" w:line="240" w:lineRule="atLeast"/>
        <w:ind w:left="425" w:hanging="425"/>
        <w:jc w:val="both"/>
        <w:rPr>
          <w:rFonts w:ascii="Arial" w:hAnsi="Arial" w:cs="Arial"/>
          <w:sz w:val="22"/>
          <w:szCs w:val="22"/>
        </w:rPr>
      </w:pPr>
      <w:r w:rsidRPr="00B11C53">
        <w:rPr>
          <w:rFonts w:ascii="Arial" w:hAnsi="Arial" w:cs="Arial"/>
          <w:sz w:val="22"/>
          <w:szCs w:val="22"/>
        </w:rPr>
        <w:t>Místem plnění je:  Generální ředitelství cel, Budějovická 7, 140 00 Praha 4</w:t>
      </w:r>
    </w:p>
    <w:p w14:paraId="014C8256" w14:textId="4DB4B857" w:rsidR="002D0356" w:rsidRDefault="002D0356" w:rsidP="00CE6679">
      <w:pPr>
        <w:numPr>
          <w:ilvl w:val="0"/>
          <w:numId w:val="18"/>
        </w:numPr>
        <w:tabs>
          <w:tab w:val="clear" w:pos="360"/>
          <w:tab w:val="num" w:pos="426"/>
        </w:tabs>
        <w:spacing w:before="120" w:line="240" w:lineRule="atLeast"/>
        <w:ind w:left="426" w:hanging="426"/>
        <w:jc w:val="both"/>
        <w:rPr>
          <w:rFonts w:ascii="Arial" w:hAnsi="Arial" w:cs="Arial"/>
          <w:sz w:val="22"/>
          <w:szCs w:val="22"/>
        </w:rPr>
      </w:pPr>
      <w:r w:rsidRPr="00B11C53">
        <w:rPr>
          <w:rFonts w:ascii="Arial" w:hAnsi="Arial" w:cs="Arial"/>
          <w:sz w:val="22"/>
          <w:szCs w:val="22"/>
        </w:rPr>
        <w:t xml:space="preserve">Termín dokončení </w:t>
      </w:r>
      <w:r w:rsidRPr="00DE0266">
        <w:rPr>
          <w:rFonts w:ascii="Arial" w:hAnsi="Arial" w:cs="Arial"/>
          <w:sz w:val="22"/>
          <w:szCs w:val="22"/>
        </w:rPr>
        <w:t xml:space="preserve">plnění je 30. </w:t>
      </w:r>
      <w:r w:rsidR="00FD4CDB">
        <w:rPr>
          <w:rFonts w:ascii="Arial" w:hAnsi="Arial" w:cs="Arial"/>
          <w:sz w:val="22"/>
          <w:szCs w:val="22"/>
        </w:rPr>
        <w:t>listopadu</w:t>
      </w:r>
      <w:r w:rsidRPr="00DE0266">
        <w:rPr>
          <w:rFonts w:ascii="Arial" w:hAnsi="Arial" w:cs="Arial"/>
          <w:sz w:val="22"/>
          <w:szCs w:val="22"/>
        </w:rPr>
        <w:t xml:space="preserve"> 2015. Dokončením</w:t>
      </w:r>
      <w:r w:rsidRPr="00B11C53">
        <w:rPr>
          <w:rFonts w:ascii="Arial" w:hAnsi="Arial" w:cs="Arial"/>
          <w:sz w:val="22"/>
          <w:szCs w:val="22"/>
        </w:rPr>
        <w:t xml:space="preserve"> předmětu plnění se rozumí podepsání závěrečného protokolu o předání a převzetí předmětu plnění objednatelem.</w:t>
      </w:r>
    </w:p>
    <w:p w14:paraId="6F30C2A1" w14:textId="77777777" w:rsidR="00814FBC" w:rsidRPr="00B11C53" w:rsidRDefault="00814FBC" w:rsidP="00814FBC">
      <w:pPr>
        <w:spacing w:before="120" w:line="240" w:lineRule="atLeast"/>
        <w:ind w:left="426"/>
        <w:jc w:val="both"/>
        <w:rPr>
          <w:rFonts w:ascii="Arial" w:hAnsi="Arial" w:cs="Arial"/>
          <w:sz w:val="22"/>
          <w:szCs w:val="22"/>
        </w:rPr>
      </w:pPr>
    </w:p>
    <w:p w14:paraId="3CA78CD5" w14:textId="77777777" w:rsidR="00814FBC" w:rsidRDefault="00814FBC" w:rsidP="00814FBC">
      <w:pPr>
        <w:pStyle w:val="a"/>
        <w:rPr>
          <w:rFonts w:ascii="Arial" w:hAnsi="Arial" w:cs="Arial"/>
          <w:b/>
          <w:bCs/>
        </w:rPr>
      </w:pPr>
    </w:p>
    <w:p w14:paraId="02D28D71" w14:textId="77777777" w:rsidR="002D0356" w:rsidRPr="00B11C53" w:rsidRDefault="00E0547F" w:rsidP="00814FBC">
      <w:pPr>
        <w:pStyle w:val="a"/>
        <w:jc w:val="center"/>
        <w:rPr>
          <w:rFonts w:ascii="Arial" w:hAnsi="Arial" w:cs="Arial"/>
          <w:b/>
          <w:bCs/>
        </w:rPr>
      </w:pPr>
      <w:r>
        <w:rPr>
          <w:rFonts w:ascii="Arial" w:hAnsi="Arial" w:cs="Arial"/>
          <w:b/>
        </w:rPr>
        <w:t xml:space="preserve">VI. </w:t>
      </w:r>
      <w:r w:rsidR="002D0356" w:rsidRPr="00B11C53">
        <w:rPr>
          <w:rFonts w:ascii="Arial" w:hAnsi="Arial" w:cs="Arial"/>
          <w:b/>
        </w:rPr>
        <w:t>C</w:t>
      </w:r>
      <w:r>
        <w:rPr>
          <w:rFonts w:ascii="Arial" w:hAnsi="Arial" w:cs="Arial"/>
          <w:b/>
        </w:rPr>
        <w:t xml:space="preserve">ena plnění </w:t>
      </w:r>
      <w:r w:rsidRPr="00DE0266">
        <w:rPr>
          <w:rFonts w:ascii="Arial" w:hAnsi="Arial" w:cs="Arial"/>
          <w:b/>
        </w:rPr>
        <w:t>a platební podmínky</w:t>
      </w:r>
      <w:r>
        <w:rPr>
          <w:rFonts w:ascii="Arial" w:hAnsi="Arial" w:cs="Arial"/>
          <w:b/>
        </w:rPr>
        <w:t xml:space="preserve"> </w:t>
      </w:r>
    </w:p>
    <w:p w14:paraId="6288D528" w14:textId="77777777" w:rsidR="002D0356" w:rsidRPr="00B11C53" w:rsidRDefault="002D0356" w:rsidP="002D0356">
      <w:pPr>
        <w:rPr>
          <w:rFonts w:ascii="Arial" w:hAnsi="Arial" w:cs="Arial"/>
          <w:sz w:val="22"/>
          <w:szCs w:val="22"/>
          <w:lang w:val="en-US"/>
        </w:rPr>
      </w:pPr>
    </w:p>
    <w:p w14:paraId="53D81764" w14:textId="13A0B679" w:rsidR="00D43FD2" w:rsidRPr="00D43FD2" w:rsidRDefault="00D43FD2" w:rsidP="00824869">
      <w:pPr>
        <w:numPr>
          <w:ilvl w:val="0"/>
          <w:numId w:val="27"/>
        </w:numPr>
        <w:tabs>
          <w:tab w:val="clear" w:pos="770"/>
        </w:tabs>
        <w:spacing w:before="120" w:line="240" w:lineRule="atLeast"/>
        <w:ind w:left="426" w:hanging="426"/>
        <w:jc w:val="both"/>
        <w:rPr>
          <w:rFonts w:ascii="Arial" w:hAnsi="Arial" w:cs="Arial"/>
          <w:bCs/>
          <w:sz w:val="22"/>
          <w:szCs w:val="22"/>
        </w:rPr>
      </w:pPr>
      <w:r w:rsidRPr="00D43FD2">
        <w:rPr>
          <w:rFonts w:ascii="Arial" w:hAnsi="Arial" w:cs="Arial"/>
          <w:sz w:val="22"/>
          <w:szCs w:val="22"/>
        </w:rPr>
        <w:t xml:space="preserve">Celková cena předmětu plnění číní: </w:t>
      </w:r>
      <w:r w:rsidR="00FD1034">
        <w:rPr>
          <w:rFonts w:ascii="Arial" w:hAnsi="Arial" w:cs="Arial"/>
          <w:sz w:val="22"/>
          <w:szCs w:val="22"/>
        </w:rPr>
        <w:t>……….</w:t>
      </w:r>
      <w:r w:rsidRPr="00D43FD2">
        <w:rPr>
          <w:rFonts w:ascii="Arial" w:hAnsi="Arial" w:cs="Arial"/>
          <w:sz w:val="22"/>
          <w:szCs w:val="22"/>
        </w:rPr>
        <w:t xml:space="preserve"> (slovy ……..  Korun českých) bez DPH. DPH činí </w:t>
      </w:r>
      <w:r w:rsidR="00FD1034">
        <w:rPr>
          <w:rFonts w:ascii="Arial" w:hAnsi="Arial" w:cs="Arial"/>
          <w:sz w:val="22"/>
          <w:szCs w:val="22"/>
        </w:rPr>
        <w:t>……….</w:t>
      </w:r>
      <w:r w:rsidR="00FD1034" w:rsidRPr="00D43FD2">
        <w:rPr>
          <w:rFonts w:ascii="Arial" w:hAnsi="Arial" w:cs="Arial"/>
          <w:sz w:val="22"/>
          <w:szCs w:val="22"/>
        </w:rPr>
        <w:t xml:space="preserve"> </w:t>
      </w:r>
      <w:r w:rsidRPr="00D43FD2">
        <w:rPr>
          <w:rFonts w:ascii="Arial" w:hAnsi="Arial" w:cs="Arial"/>
          <w:sz w:val="22"/>
          <w:szCs w:val="22"/>
        </w:rPr>
        <w:t xml:space="preserve"> Kč a cena včetně DPH činí </w:t>
      </w:r>
      <w:r w:rsidR="00FD1034">
        <w:rPr>
          <w:rFonts w:ascii="Arial" w:hAnsi="Arial" w:cs="Arial"/>
          <w:sz w:val="22"/>
          <w:szCs w:val="22"/>
        </w:rPr>
        <w:t>……….</w:t>
      </w:r>
      <w:r w:rsidR="00FD1034" w:rsidRPr="00D43FD2">
        <w:rPr>
          <w:rFonts w:ascii="Arial" w:hAnsi="Arial" w:cs="Arial"/>
          <w:sz w:val="22"/>
          <w:szCs w:val="22"/>
        </w:rPr>
        <w:t xml:space="preserve"> </w:t>
      </w:r>
      <w:r w:rsidRPr="00D43FD2">
        <w:rPr>
          <w:rFonts w:ascii="Arial" w:hAnsi="Arial" w:cs="Arial"/>
          <w:sz w:val="22"/>
          <w:szCs w:val="22"/>
        </w:rPr>
        <w:t xml:space="preserve">Kč. </w:t>
      </w:r>
    </w:p>
    <w:p w14:paraId="366646B6" w14:textId="2FEECAD9" w:rsidR="002D0356" w:rsidRPr="00D43FD2" w:rsidRDefault="00D43FD2" w:rsidP="00824869">
      <w:pPr>
        <w:numPr>
          <w:ilvl w:val="0"/>
          <w:numId w:val="27"/>
        </w:numPr>
        <w:tabs>
          <w:tab w:val="clear" w:pos="770"/>
        </w:tabs>
        <w:spacing w:before="120" w:line="240" w:lineRule="atLeast"/>
        <w:ind w:left="426" w:hanging="426"/>
        <w:jc w:val="both"/>
        <w:rPr>
          <w:rFonts w:ascii="Arial" w:hAnsi="Arial" w:cs="Arial"/>
          <w:bCs/>
          <w:sz w:val="22"/>
          <w:szCs w:val="22"/>
        </w:rPr>
      </w:pPr>
      <w:r>
        <w:rPr>
          <w:rFonts w:ascii="Arial" w:hAnsi="Arial" w:cs="Arial"/>
          <w:sz w:val="22"/>
          <w:szCs w:val="22"/>
        </w:rPr>
        <w:t>Cena uvedená v čl. VI. odst 1.</w:t>
      </w:r>
      <w:r w:rsidRPr="00D43FD2">
        <w:rPr>
          <w:rFonts w:ascii="Arial" w:hAnsi="Arial" w:cs="Arial"/>
          <w:sz w:val="22"/>
          <w:szCs w:val="22"/>
        </w:rPr>
        <w:t xml:space="preserve"> </w:t>
      </w:r>
      <w:r>
        <w:rPr>
          <w:rFonts w:ascii="Arial" w:hAnsi="Arial" w:cs="Arial"/>
          <w:sz w:val="22"/>
          <w:szCs w:val="22"/>
        </w:rPr>
        <w:t>této smlouvy je cenou nejvýše přípustnou, kterou není možné překročit, pokud to výslovně neupravuje tato smlouva</w:t>
      </w:r>
      <w:r w:rsidR="0037400D">
        <w:rPr>
          <w:rFonts w:ascii="Arial" w:hAnsi="Arial" w:cs="Arial"/>
          <w:sz w:val="22"/>
          <w:szCs w:val="22"/>
        </w:rPr>
        <w:t>.</w:t>
      </w:r>
    </w:p>
    <w:p w14:paraId="7E984C2F" w14:textId="77777777" w:rsidR="002420B6" w:rsidRPr="00B11C53" w:rsidRDefault="002D0356" w:rsidP="00824869">
      <w:pPr>
        <w:numPr>
          <w:ilvl w:val="0"/>
          <w:numId w:val="27"/>
        </w:numPr>
        <w:tabs>
          <w:tab w:val="clear" w:pos="770"/>
        </w:tabs>
        <w:spacing w:before="120" w:line="240" w:lineRule="atLeast"/>
        <w:ind w:left="426" w:hanging="426"/>
        <w:jc w:val="both"/>
        <w:rPr>
          <w:rFonts w:ascii="Arial" w:hAnsi="Arial" w:cs="Arial"/>
          <w:sz w:val="22"/>
          <w:szCs w:val="22"/>
        </w:rPr>
      </w:pPr>
      <w:r w:rsidRPr="00B11C53">
        <w:rPr>
          <w:rFonts w:ascii="Arial" w:hAnsi="Arial" w:cs="Arial"/>
          <w:sz w:val="22"/>
          <w:szCs w:val="22"/>
        </w:rPr>
        <w:t xml:space="preserve">Dodavateli </w:t>
      </w:r>
      <w:r w:rsidRPr="0094276F">
        <w:rPr>
          <w:rFonts w:ascii="Arial" w:hAnsi="Arial" w:cs="Arial"/>
          <w:sz w:val="22"/>
          <w:szCs w:val="22"/>
        </w:rPr>
        <w:t xml:space="preserve">vzniká právo na zaplacení předmětu plnění na základě oboustranně podepsaného </w:t>
      </w:r>
      <w:r w:rsidR="00C76F94" w:rsidRPr="0094276F">
        <w:rPr>
          <w:rFonts w:ascii="Arial" w:hAnsi="Arial" w:cs="Arial"/>
          <w:sz w:val="22"/>
          <w:szCs w:val="22"/>
        </w:rPr>
        <w:t xml:space="preserve">dílčího akceptačního </w:t>
      </w:r>
      <w:r w:rsidRPr="0094276F">
        <w:rPr>
          <w:rFonts w:ascii="Arial" w:hAnsi="Arial" w:cs="Arial"/>
          <w:sz w:val="22"/>
          <w:szCs w:val="22"/>
        </w:rPr>
        <w:t xml:space="preserve">protokolu o předání a převzetí. </w:t>
      </w:r>
      <w:r w:rsidR="00C76F94" w:rsidRPr="0094276F">
        <w:rPr>
          <w:rFonts w:ascii="Arial" w:hAnsi="Arial" w:cs="Arial"/>
          <w:sz w:val="22"/>
          <w:szCs w:val="22"/>
        </w:rPr>
        <w:t xml:space="preserve">Konečná platba bude uhrazena po podepsání závěrečného protokolu o předání a převzetí předmětu plnění objednatelem. </w:t>
      </w:r>
      <w:r w:rsidRPr="0094276F">
        <w:rPr>
          <w:rFonts w:ascii="Arial" w:hAnsi="Arial" w:cs="Arial"/>
          <w:sz w:val="22"/>
          <w:szCs w:val="22"/>
        </w:rPr>
        <w:t>Cena za předání předmětu plnění dle čl. III odst. 1 je splatná na základě vystavené faktury se splatností 30 dní po jejím prokazatelném</w:t>
      </w:r>
      <w:r w:rsidRPr="00B11C53">
        <w:rPr>
          <w:rFonts w:ascii="Arial" w:hAnsi="Arial" w:cs="Arial"/>
          <w:sz w:val="22"/>
          <w:szCs w:val="22"/>
        </w:rPr>
        <w:t xml:space="preserve"> doručení objednateli.</w:t>
      </w:r>
    </w:p>
    <w:p w14:paraId="33AFA195" w14:textId="77777777" w:rsidR="002A3B88" w:rsidRPr="0094276F" w:rsidRDefault="00DF6E82" w:rsidP="00824869">
      <w:pPr>
        <w:pStyle w:val="Odstavecseseznamem"/>
        <w:numPr>
          <w:ilvl w:val="0"/>
          <w:numId w:val="27"/>
        </w:numPr>
        <w:tabs>
          <w:tab w:val="clear" w:pos="770"/>
        </w:tabs>
        <w:overflowPunct w:val="0"/>
        <w:autoSpaceDE w:val="0"/>
        <w:autoSpaceDN w:val="0"/>
        <w:adjustRightInd w:val="0"/>
        <w:spacing w:before="120" w:line="280" w:lineRule="atLeast"/>
        <w:ind w:left="426" w:hanging="426"/>
        <w:textAlignment w:val="baseline"/>
        <w:rPr>
          <w:rFonts w:cs="Arial"/>
          <w:sz w:val="22"/>
          <w:szCs w:val="22"/>
        </w:rPr>
      </w:pPr>
      <w:r w:rsidRPr="002A3B88">
        <w:rPr>
          <w:rFonts w:cs="Arial"/>
          <w:sz w:val="22"/>
          <w:szCs w:val="22"/>
        </w:rPr>
        <w:t xml:space="preserve">Zhotovitel bude fakturovat cenu za dílo postupně </w:t>
      </w:r>
      <w:r w:rsidR="008566E2">
        <w:rPr>
          <w:rFonts w:cs="Arial"/>
          <w:sz w:val="22"/>
          <w:szCs w:val="22"/>
        </w:rPr>
        <w:t xml:space="preserve">proporcionálně </w:t>
      </w:r>
      <w:r w:rsidRPr="0094276F">
        <w:rPr>
          <w:rFonts w:cs="Arial"/>
          <w:sz w:val="22"/>
          <w:szCs w:val="22"/>
        </w:rPr>
        <w:t xml:space="preserve">na základě protokolárně akceptovaných zpráv o průběhu etapy projektu. </w:t>
      </w:r>
    </w:p>
    <w:p w14:paraId="73D6AA5E" w14:textId="77777777" w:rsidR="002A3B88" w:rsidRPr="002A3B88" w:rsidRDefault="00DF6E82" w:rsidP="00824869">
      <w:pPr>
        <w:pStyle w:val="Odstavecseseznamem"/>
        <w:numPr>
          <w:ilvl w:val="0"/>
          <w:numId w:val="27"/>
        </w:numPr>
        <w:tabs>
          <w:tab w:val="clear" w:pos="770"/>
        </w:tabs>
        <w:overflowPunct w:val="0"/>
        <w:autoSpaceDE w:val="0"/>
        <w:autoSpaceDN w:val="0"/>
        <w:adjustRightInd w:val="0"/>
        <w:spacing w:before="120" w:line="280" w:lineRule="atLeast"/>
        <w:ind w:left="426" w:hanging="426"/>
        <w:textAlignment w:val="baseline"/>
        <w:rPr>
          <w:rFonts w:cs="Arial"/>
          <w:sz w:val="22"/>
          <w:szCs w:val="22"/>
        </w:rPr>
      </w:pPr>
      <w:r w:rsidRPr="002A3B88">
        <w:rPr>
          <w:rFonts w:cs="Arial"/>
          <w:sz w:val="22"/>
          <w:szCs w:val="22"/>
        </w:rPr>
        <w:t xml:space="preserve">Daňový doklad (faktura) musí obsahovat všechny náležitosti daňového dokladu podle § 435 OZ, podle § 7 zákona č. 90/2012 Sb., o obchodních společnostech a družstvech (zákon o obchodních korporacích), podle zákona č. 563/1991 Sb. o účetnictví, ve znění pozdějších předpisů a podle § 21 a § 29 zákona č. 235/2004 Sb., o dani z přidané hodnoty, ve znění pozdějších předpisů a odkaz na tuto smlouvu, příslušné předávací protokoly a identifikaci zástupce zhotovitele. Faktura včetně příslušných předávacích protokolů musí </w:t>
      </w:r>
      <w:r w:rsidRPr="002A3B88">
        <w:rPr>
          <w:rFonts w:cs="Arial"/>
          <w:sz w:val="22"/>
          <w:szCs w:val="22"/>
        </w:rPr>
        <w:lastRenderedPageBreak/>
        <w:t xml:space="preserve">být zaslána elektronicky - cestou datové schránky s následujícím parametrem: ID datové schránky „Generální ředitelství cel“: </w:t>
      </w:r>
      <w:r w:rsidRPr="002A3B88">
        <w:rPr>
          <w:rFonts w:cs="Arial"/>
          <w:b/>
          <w:bCs/>
          <w:sz w:val="22"/>
          <w:szCs w:val="22"/>
        </w:rPr>
        <w:t>7puaa4c</w:t>
      </w:r>
    </w:p>
    <w:p w14:paraId="0D52BECE" w14:textId="77777777" w:rsidR="002A3B88" w:rsidRPr="0094276F" w:rsidRDefault="002D0356" w:rsidP="00824869">
      <w:pPr>
        <w:pStyle w:val="Odstavecseseznamem"/>
        <w:numPr>
          <w:ilvl w:val="0"/>
          <w:numId w:val="27"/>
        </w:numPr>
        <w:tabs>
          <w:tab w:val="clear" w:pos="770"/>
        </w:tabs>
        <w:overflowPunct w:val="0"/>
        <w:autoSpaceDE w:val="0"/>
        <w:autoSpaceDN w:val="0"/>
        <w:adjustRightInd w:val="0"/>
        <w:spacing w:before="120" w:line="280" w:lineRule="atLeast"/>
        <w:ind w:left="426" w:hanging="426"/>
        <w:textAlignment w:val="baseline"/>
        <w:rPr>
          <w:rFonts w:cs="Arial"/>
          <w:sz w:val="22"/>
          <w:szCs w:val="22"/>
        </w:rPr>
      </w:pPr>
      <w:r w:rsidRPr="0094276F">
        <w:rPr>
          <w:rFonts w:cs="Arial"/>
          <w:sz w:val="22"/>
          <w:szCs w:val="22"/>
        </w:rPr>
        <w:t>Přílohou každé faktury bude protokol o předání a převzetí předmětu plnění obsahující vymezení předmětu plnění provedeného za období, na které se faktura vztahuje.</w:t>
      </w:r>
    </w:p>
    <w:p w14:paraId="3A6E929E" w14:textId="2910B3BB" w:rsidR="002A3B88" w:rsidRDefault="00E4543B" w:rsidP="00824869">
      <w:pPr>
        <w:pStyle w:val="Odstavecseseznamem"/>
        <w:numPr>
          <w:ilvl w:val="0"/>
          <w:numId w:val="27"/>
        </w:numPr>
        <w:tabs>
          <w:tab w:val="clear" w:pos="770"/>
        </w:tabs>
        <w:overflowPunct w:val="0"/>
        <w:autoSpaceDE w:val="0"/>
        <w:autoSpaceDN w:val="0"/>
        <w:adjustRightInd w:val="0"/>
        <w:spacing w:before="120" w:line="280" w:lineRule="atLeast"/>
        <w:ind w:left="426" w:hanging="426"/>
        <w:textAlignment w:val="baseline"/>
        <w:rPr>
          <w:rFonts w:cs="Arial"/>
          <w:sz w:val="22"/>
          <w:szCs w:val="22"/>
        </w:rPr>
      </w:pPr>
      <w:r w:rsidRPr="002A3B88">
        <w:rPr>
          <w:rFonts w:cs="Arial"/>
          <w:sz w:val="22"/>
          <w:szCs w:val="22"/>
        </w:rPr>
        <w:t>Faktura musí obsahovat evidenční čísla této Smlouvy</w:t>
      </w:r>
      <w:r w:rsidR="006E07B0" w:rsidRPr="002A3B88">
        <w:rPr>
          <w:rFonts w:cs="Arial"/>
          <w:sz w:val="22"/>
          <w:szCs w:val="22"/>
        </w:rPr>
        <w:t xml:space="preserve"> a jako přílohu předávací a</w:t>
      </w:r>
      <w:r w:rsidR="00814FBC" w:rsidRPr="002A3B88">
        <w:rPr>
          <w:rFonts w:cs="Arial"/>
          <w:sz w:val="22"/>
          <w:szCs w:val="22"/>
        </w:rPr>
        <w:t> </w:t>
      </w:r>
      <w:r w:rsidR="006E07B0" w:rsidRPr="002A3B88">
        <w:rPr>
          <w:rFonts w:cs="Arial"/>
          <w:sz w:val="22"/>
          <w:szCs w:val="22"/>
        </w:rPr>
        <w:t>akceptační protokol</w:t>
      </w:r>
      <w:r w:rsidRPr="002A3B88">
        <w:rPr>
          <w:rFonts w:cs="Arial"/>
          <w:sz w:val="22"/>
          <w:szCs w:val="22"/>
        </w:rPr>
        <w:t>.</w:t>
      </w:r>
      <w:r w:rsidR="00A378D7" w:rsidRPr="002A3B88">
        <w:rPr>
          <w:rFonts w:cs="Arial"/>
          <w:sz w:val="22"/>
          <w:szCs w:val="22"/>
        </w:rPr>
        <w:t xml:space="preserve"> </w:t>
      </w:r>
      <w:r w:rsidR="008E3B4D" w:rsidRPr="002A3B88">
        <w:rPr>
          <w:rFonts w:cs="Arial"/>
          <w:sz w:val="22"/>
          <w:szCs w:val="22"/>
        </w:rPr>
        <w:t>Faktura d</w:t>
      </w:r>
      <w:r w:rsidR="00A378D7" w:rsidRPr="002A3B88">
        <w:rPr>
          <w:rFonts w:cs="Arial"/>
          <w:sz w:val="22"/>
          <w:szCs w:val="22"/>
        </w:rPr>
        <w:t xml:space="preserve">ále také musí </w:t>
      </w:r>
      <w:r w:rsidR="00A378D7" w:rsidRPr="0094276F">
        <w:rPr>
          <w:rFonts w:cs="Arial"/>
          <w:sz w:val="22"/>
          <w:szCs w:val="22"/>
        </w:rPr>
        <w:t>obsahovat text „Tento projekt je financován z</w:t>
      </w:r>
      <w:r w:rsidR="00716A83">
        <w:rPr>
          <w:rFonts w:cs="Arial"/>
          <w:sz w:val="22"/>
          <w:szCs w:val="22"/>
        </w:rPr>
        <w:t> IOP registrační číslo projektu</w:t>
      </w:r>
      <w:r w:rsidR="00A378D7" w:rsidRPr="0094276F">
        <w:rPr>
          <w:rFonts w:cs="Arial"/>
          <w:sz w:val="22"/>
          <w:szCs w:val="22"/>
        </w:rPr>
        <w:t xml:space="preserve"> </w:t>
      </w:r>
      <w:r w:rsidR="001A4DDC" w:rsidRPr="001A4DDC">
        <w:rPr>
          <w:rFonts w:cs="Arial"/>
          <w:sz w:val="22"/>
          <w:szCs w:val="22"/>
        </w:rPr>
        <w:t>CZ.1.06/1.1.00/17.09405</w:t>
      </w:r>
      <w:r w:rsidR="00716A83">
        <w:rPr>
          <w:rFonts w:cs="Arial"/>
          <w:sz w:val="22"/>
          <w:szCs w:val="22"/>
        </w:rPr>
        <w:t>“</w:t>
      </w:r>
      <w:r w:rsidR="001A4DDC">
        <w:rPr>
          <w:rFonts w:cs="Arial"/>
          <w:sz w:val="22"/>
          <w:szCs w:val="22"/>
        </w:rPr>
        <w:t xml:space="preserve">. </w:t>
      </w:r>
      <w:r w:rsidRPr="0094276F">
        <w:rPr>
          <w:rFonts w:cs="Arial"/>
          <w:sz w:val="22"/>
          <w:szCs w:val="22"/>
        </w:rPr>
        <w:t>Pokud faktura nebude</w:t>
      </w:r>
      <w:r w:rsidRPr="002A3B88">
        <w:rPr>
          <w:rFonts w:cs="Arial"/>
          <w:sz w:val="22"/>
          <w:szCs w:val="22"/>
        </w:rPr>
        <w:t xml:space="preserve"> obsahovat stanovené náležitosti dle této Smlouvy, nebo v ní nebudou správně uvedené údaje, je objednatel oprávněn vrátit ji ve lhůtě </w:t>
      </w:r>
      <w:r w:rsidR="00536383" w:rsidRPr="002A3B88">
        <w:rPr>
          <w:rFonts w:cs="Arial"/>
          <w:sz w:val="22"/>
          <w:szCs w:val="22"/>
        </w:rPr>
        <w:t>10</w:t>
      </w:r>
      <w:r w:rsidRPr="002A3B88">
        <w:rPr>
          <w:rFonts w:cs="Arial"/>
          <w:sz w:val="22"/>
          <w:szCs w:val="22"/>
        </w:rPr>
        <w:t xml:space="preserve"> (</w:t>
      </w:r>
      <w:r w:rsidR="00E730FE" w:rsidRPr="002A3B88">
        <w:rPr>
          <w:rFonts w:cs="Arial"/>
          <w:sz w:val="22"/>
          <w:szCs w:val="22"/>
        </w:rPr>
        <w:t xml:space="preserve">slovy: </w:t>
      </w:r>
      <w:r w:rsidR="00536383" w:rsidRPr="002A3B88">
        <w:rPr>
          <w:rFonts w:cs="Arial"/>
          <w:sz w:val="22"/>
          <w:szCs w:val="22"/>
        </w:rPr>
        <w:t>deseti</w:t>
      </w:r>
      <w:r w:rsidRPr="002A3B88">
        <w:rPr>
          <w:rFonts w:cs="Arial"/>
          <w:sz w:val="22"/>
          <w:szCs w:val="22"/>
        </w:rPr>
        <w:t>) pracovních dnů od jejího obdržení zhotoviteli s uvedením chybějících náležitostí nebo nesprávných údajů. V takovém případě bude faktura zhotovitelem opravena a nová lhůta splatnosti začne plynout doručením opravené faktury zpět objednateli. V případě, že objednatel fakturu vrátí, přestože faktura je správná a předepsané náležitosti obsahuje, zůstává v platnosti původní lhůta splatnosti faktury a</w:t>
      </w:r>
      <w:r w:rsidR="00814FBC" w:rsidRPr="002A3B88">
        <w:rPr>
          <w:rFonts w:cs="Arial"/>
          <w:sz w:val="22"/>
          <w:szCs w:val="22"/>
        </w:rPr>
        <w:t> </w:t>
      </w:r>
      <w:r w:rsidRPr="002A3B88">
        <w:rPr>
          <w:rFonts w:cs="Arial"/>
          <w:sz w:val="22"/>
          <w:szCs w:val="22"/>
        </w:rPr>
        <w:t xml:space="preserve">pokud objednatel fakturu nezaplatí v původním termínu splatnosti, je v prodlení. </w:t>
      </w:r>
    </w:p>
    <w:p w14:paraId="3EFB9090" w14:textId="77777777" w:rsidR="002A3B88" w:rsidRDefault="00E4543B" w:rsidP="00824869">
      <w:pPr>
        <w:pStyle w:val="Odstavecseseznamem"/>
        <w:numPr>
          <w:ilvl w:val="0"/>
          <w:numId w:val="27"/>
        </w:numPr>
        <w:tabs>
          <w:tab w:val="clear" w:pos="770"/>
        </w:tabs>
        <w:overflowPunct w:val="0"/>
        <w:autoSpaceDE w:val="0"/>
        <w:autoSpaceDN w:val="0"/>
        <w:adjustRightInd w:val="0"/>
        <w:spacing w:before="120" w:line="280" w:lineRule="atLeast"/>
        <w:ind w:left="426" w:hanging="426"/>
        <w:textAlignment w:val="baseline"/>
        <w:rPr>
          <w:rFonts w:cs="Arial"/>
          <w:sz w:val="22"/>
          <w:szCs w:val="22"/>
        </w:rPr>
      </w:pPr>
      <w:r w:rsidRPr="002A3B88">
        <w:rPr>
          <w:rFonts w:cs="Arial"/>
          <w:sz w:val="22"/>
          <w:szCs w:val="22"/>
        </w:rPr>
        <w:t xml:space="preserve">Doba splatnosti faktury je sjednána na </w:t>
      </w:r>
      <w:r w:rsidR="00E730FE" w:rsidRPr="002A3B88">
        <w:rPr>
          <w:rFonts w:cs="Arial"/>
          <w:sz w:val="22"/>
          <w:szCs w:val="22"/>
        </w:rPr>
        <w:t xml:space="preserve">30 (slovy: </w:t>
      </w:r>
      <w:r w:rsidRPr="002A3B88">
        <w:rPr>
          <w:rFonts w:cs="Arial"/>
          <w:sz w:val="22"/>
          <w:szCs w:val="22"/>
        </w:rPr>
        <w:t xml:space="preserve">třicet) kalendářních dnů od data doručení faktury na adresu objednatele. Takto sjednaná doba splatnosti, není-li průkazně dohodnuto jinak, nahrazuje den splatnosti uvedený na faktuře. V případě, že poslední den splatnosti faktury připadne na den pracovního klidu, resp. volna, bude se za den splatnosti považovat nejblíže následující pracovní den. V pochybnostech se má za to, že faktura byla doručena 3. pracovním dnem po jejím odeslání. </w:t>
      </w:r>
    </w:p>
    <w:p w14:paraId="53E5C3FF" w14:textId="77777777" w:rsidR="002A3B88" w:rsidRDefault="00E4543B" w:rsidP="00824869">
      <w:pPr>
        <w:pStyle w:val="Odstavecseseznamem"/>
        <w:numPr>
          <w:ilvl w:val="0"/>
          <w:numId w:val="27"/>
        </w:numPr>
        <w:tabs>
          <w:tab w:val="clear" w:pos="770"/>
        </w:tabs>
        <w:overflowPunct w:val="0"/>
        <w:autoSpaceDE w:val="0"/>
        <w:autoSpaceDN w:val="0"/>
        <w:adjustRightInd w:val="0"/>
        <w:spacing w:before="120" w:line="280" w:lineRule="atLeast"/>
        <w:ind w:left="426" w:hanging="426"/>
        <w:textAlignment w:val="baseline"/>
        <w:rPr>
          <w:rFonts w:cs="Arial"/>
          <w:sz w:val="22"/>
          <w:szCs w:val="22"/>
        </w:rPr>
      </w:pPr>
      <w:r w:rsidRPr="002A3B88">
        <w:rPr>
          <w:rFonts w:cs="Arial"/>
          <w:sz w:val="22"/>
          <w:szCs w:val="22"/>
        </w:rPr>
        <w:t>Peněžní závazek objednatele se považuje za včas splněný dnem připsání příslušné částky ve prospěch účtu zhotovitele. Platba faktury bude provedena bezhotovostním převodem na bankovní účet zhotovitele, jenž je uvedený na faktuře.</w:t>
      </w:r>
    </w:p>
    <w:p w14:paraId="309CE5C1" w14:textId="77777777" w:rsidR="009F5AAC" w:rsidRPr="002A3B88" w:rsidRDefault="009F5AAC" w:rsidP="00824869">
      <w:pPr>
        <w:pStyle w:val="Odstavecseseznamem"/>
        <w:numPr>
          <w:ilvl w:val="0"/>
          <w:numId w:val="27"/>
        </w:numPr>
        <w:tabs>
          <w:tab w:val="clear" w:pos="770"/>
        </w:tabs>
        <w:overflowPunct w:val="0"/>
        <w:autoSpaceDE w:val="0"/>
        <w:autoSpaceDN w:val="0"/>
        <w:adjustRightInd w:val="0"/>
        <w:spacing w:before="120" w:line="280" w:lineRule="atLeast"/>
        <w:ind w:left="426" w:hanging="426"/>
        <w:textAlignment w:val="baseline"/>
        <w:rPr>
          <w:rFonts w:cs="Arial"/>
          <w:sz w:val="22"/>
          <w:szCs w:val="22"/>
        </w:rPr>
      </w:pPr>
      <w:r w:rsidRPr="002A3B88">
        <w:rPr>
          <w:rFonts w:cs="Arial"/>
          <w:sz w:val="22"/>
          <w:szCs w:val="22"/>
        </w:rPr>
        <w:t xml:space="preserve">Smluvní strany si dojednaly, že </w:t>
      </w:r>
      <w:proofErr w:type="gramStart"/>
      <w:r w:rsidRPr="002A3B88">
        <w:rPr>
          <w:rFonts w:cs="Arial"/>
          <w:sz w:val="22"/>
          <w:szCs w:val="22"/>
        </w:rPr>
        <w:t>objednatel  je</w:t>
      </w:r>
      <w:proofErr w:type="gramEnd"/>
      <w:r w:rsidRPr="002A3B88">
        <w:rPr>
          <w:rFonts w:cs="Arial"/>
          <w:sz w:val="22"/>
          <w:szCs w:val="22"/>
        </w:rPr>
        <w:t xml:space="preserve"> oprávněn provést zajišťovací úhradu daně z přidané hodnoty ve smyslu </w:t>
      </w:r>
      <w:proofErr w:type="spellStart"/>
      <w:r w:rsidRPr="002A3B88">
        <w:rPr>
          <w:rFonts w:cs="Arial"/>
          <w:sz w:val="22"/>
          <w:szCs w:val="22"/>
        </w:rPr>
        <w:t>ust</w:t>
      </w:r>
      <w:proofErr w:type="spellEnd"/>
      <w:r w:rsidRPr="002A3B88">
        <w:rPr>
          <w:rFonts w:cs="Arial"/>
          <w:sz w:val="22"/>
          <w:szCs w:val="22"/>
        </w:rPr>
        <w:t xml:space="preserve">. § 109a zákona č. 235/2004 Sb., o dani z přidané hodnoty, ve znění pozdějších předpisů, na účet příslušného správce daně, jestliže se zhotovitel stane ke dni uskutečnění zdanitelného plnění nespolehlivým plátcem daně ve smyslu </w:t>
      </w:r>
      <w:proofErr w:type="spellStart"/>
      <w:r w:rsidRPr="002A3B88">
        <w:rPr>
          <w:rFonts w:cs="Arial"/>
          <w:sz w:val="22"/>
          <w:szCs w:val="22"/>
        </w:rPr>
        <w:t>ust</w:t>
      </w:r>
      <w:proofErr w:type="spellEnd"/>
      <w:r w:rsidRPr="002A3B88">
        <w:rPr>
          <w:rFonts w:cs="Arial"/>
          <w:sz w:val="22"/>
          <w:szCs w:val="22"/>
        </w:rPr>
        <w:t>. § 106 zákona č. 235/2004 Sb., o dani z přidané hodnoty, ve znění pozdějších předpisů</w:t>
      </w:r>
      <w:r w:rsidR="00415FA4" w:rsidRPr="002A3B88">
        <w:rPr>
          <w:rFonts w:cs="Arial"/>
          <w:sz w:val="22"/>
          <w:szCs w:val="22"/>
        </w:rPr>
        <w:t>.</w:t>
      </w:r>
    </w:p>
    <w:p w14:paraId="6657D61A" w14:textId="77777777" w:rsidR="00DE24A7" w:rsidRDefault="00DE24A7" w:rsidP="002420B6">
      <w:pPr>
        <w:rPr>
          <w:lang w:eastAsia="en-US"/>
        </w:rPr>
      </w:pPr>
    </w:p>
    <w:p w14:paraId="52BD7FAE" w14:textId="77777777" w:rsidR="00DE24A7" w:rsidRDefault="00DE24A7" w:rsidP="002420B6">
      <w:pPr>
        <w:rPr>
          <w:lang w:eastAsia="en-US"/>
        </w:rPr>
      </w:pPr>
    </w:p>
    <w:p w14:paraId="4AD8270D" w14:textId="77777777" w:rsidR="00DD774A" w:rsidRPr="00670255" w:rsidRDefault="00DD774A" w:rsidP="00DD774A">
      <w:pPr>
        <w:pStyle w:val="Nadpis5"/>
        <w:jc w:val="center"/>
        <w:rPr>
          <w:color w:val="auto"/>
        </w:rPr>
      </w:pPr>
      <w:r w:rsidRPr="0094276F">
        <w:rPr>
          <w:color w:val="auto"/>
        </w:rPr>
        <w:t xml:space="preserve">VII.  </w:t>
      </w:r>
      <w:r w:rsidRPr="0094276F">
        <w:rPr>
          <w:rFonts w:cs="Arial"/>
          <w:bCs/>
        </w:rPr>
        <w:t>Smluvní</w:t>
      </w:r>
      <w:r>
        <w:rPr>
          <w:rFonts w:cs="Arial"/>
          <w:bCs/>
        </w:rPr>
        <w:t xml:space="preserve"> sankce</w:t>
      </w:r>
    </w:p>
    <w:p w14:paraId="615F0CB1" w14:textId="217F96D8" w:rsidR="00DD774A" w:rsidRPr="004D5555" w:rsidRDefault="00D00882" w:rsidP="00CE6679">
      <w:pPr>
        <w:numPr>
          <w:ilvl w:val="1"/>
          <w:numId w:val="10"/>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bCs/>
          <w:sz w:val="22"/>
          <w:szCs w:val="22"/>
        </w:rPr>
      </w:pPr>
      <w:r>
        <w:rPr>
          <w:rFonts w:ascii="Arial" w:hAnsi="Arial" w:cs="Arial"/>
          <w:sz w:val="22"/>
          <w:szCs w:val="22"/>
        </w:rPr>
        <w:t>V</w:t>
      </w:r>
      <w:r>
        <w:rPr>
          <w:rFonts w:ascii="Arial" w:hAnsi="Arial" w:cs="Arial"/>
          <w:sz w:val="22"/>
        </w:rPr>
        <w:t> </w:t>
      </w:r>
      <w:r w:rsidRPr="006226E5">
        <w:rPr>
          <w:rFonts w:ascii="Arial" w:hAnsi="Arial" w:cs="Arial"/>
          <w:sz w:val="22"/>
          <w:szCs w:val="22"/>
        </w:rPr>
        <w:t xml:space="preserve">případě prodlení zhotovitele s dokončením </w:t>
      </w:r>
      <w:r>
        <w:rPr>
          <w:rFonts w:ascii="Arial" w:hAnsi="Arial" w:cs="Arial"/>
          <w:sz w:val="22"/>
          <w:szCs w:val="22"/>
        </w:rPr>
        <w:t xml:space="preserve">dílčího plnění, které je realizováno v rámci souboru </w:t>
      </w:r>
      <w:r w:rsidRPr="0094276F">
        <w:rPr>
          <w:rFonts w:ascii="Arial" w:hAnsi="Arial" w:cs="Arial"/>
          <w:sz w:val="22"/>
          <w:szCs w:val="22"/>
        </w:rPr>
        <w:t xml:space="preserve">prací, je objednatel oprávněn požadovat zaplacení smluvní sankce ve výši     </w:t>
      </w:r>
      <w:r w:rsidR="004B3D1B" w:rsidRPr="0094276F">
        <w:rPr>
          <w:rFonts w:ascii="Arial" w:hAnsi="Arial" w:cs="Arial"/>
          <w:sz w:val="22"/>
          <w:szCs w:val="22"/>
        </w:rPr>
        <w:t>300</w:t>
      </w:r>
      <w:r w:rsidRPr="0094276F">
        <w:rPr>
          <w:rFonts w:ascii="Arial" w:hAnsi="Arial" w:cs="Arial"/>
          <w:sz w:val="22"/>
          <w:szCs w:val="22"/>
        </w:rPr>
        <w:t>,- Kč</w:t>
      </w:r>
      <w:r w:rsidR="00824869">
        <w:rPr>
          <w:rFonts w:ascii="Arial" w:hAnsi="Arial" w:cs="Arial"/>
          <w:sz w:val="22"/>
          <w:szCs w:val="22"/>
        </w:rPr>
        <w:t xml:space="preserve"> včetně DPH</w:t>
      </w:r>
      <w:r w:rsidRPr="0094276F">
        <w:rPr>
          <w:rFonts w:ascii="Arial" w:hAnsi="Arial" w:cs="Arial"/>
          <w:sz w:val="22"/>
          <w:szCs w:val="22"/>
        </w:rPr>
        <w:t xml:space="preserve"> za každý</w:t>
      </w:r>
      <w:r w:rsidRPr="00116004">
        <w:rPr>
          <w:rFonts w:ascii="Arial" w:hAnsi="Arial" w:cs="Arial"/>
          <w:sz w:val="22"/>
          <w:szCs w:val="22"/>
        </w:rPr>
        <w:t xml:space="preserve"> den prodlení</w:t>
      </w:r>
      <w:r w:rsidR="00824869">
        <w:rPr>
          <w:rFonts w:ascii="Arial" w:hAnsi="Arial" w:cs="Arial"/>
          <w:sz w:val="22"/>
          <w:szCs w:val="22"/>
        </w:rPr>
        <w:t>.</w:t>
      </w:r>
    </w:p>
    <w:p w14:paraId="1676BC84" w14:textId="77777777" w:rsidR="002D5B8D" w:rsidRPr="002420B6" w:rsidRDefault="00886F7B" w:rsidP="00CE6679">
      <w:pPr>
        <w:numPr>
          <w:ilvl w:val="1"/>
          <w:numId w:val="10"/>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891275">
        <w:rPr>
          <w:rFonts w:ascii="Arial" w:hAnsi="Arial" w:cs="Arial"/>
          <w:sz w:val="22"/>
          <w:szCs w:val="22"/>
        </w:rPr>
        <w:t xml:space="preserve">V případě, že objednatel bude v prodlení s jakoukoli platbou dle </w:t>
      </w:r>
      <w:r w:rsidR="00D8401C">
        <w:rPr>
          <w:rFonts w:ascii="Arial" w:hAnsi="Arial" w:cs="Arial"/>
          <w:sz w:val="22"/>
          <w:szCs w:val="22"/>
        </w:rPr>
        <w:t xml:space="preserve">této smlouvy </w:t>
      </w:r>
      <w:r w:rsidRPr="00891275">
        <w:rPr>
          <w:rFonts w:ascii="Arial" w:hAnsi="Arial" w:cs="Arial"/>
          <w:sz w:val="22"/>
          <w:szCs w:val="22"/>
        </w:rPr>
        <w:t>o více než </w:t>
      </w:r>
      <w:r w:rsidR="00891275" w:rsidRPr="004D5555">
        <w:rPr>
          <w:rFonts w:ascii="Arial" w:hAnsi="Arial" w:cs="Arial"/>
          <w:sz w:val="22"/>
          <w:szCs w:val="22"/>
        </w:rPr>
        <w:t>3</w:t>
      </w:r>
      <w:r w:rsidRPr="004D5555">
        <w:rPr>
          <w:rFonts w:ascii="Arial" w:hAnsi="Arial" w:cs="Arial"/>
          <w:sz w:val="22"/>
          <w:szCs w:val="22"/>
        </w:rPr>
        <w:t>0 </w:t>
      </w:r>
      <w:r w:rsidR="001A7A55" w:rsidRPr="004D5555">
        <w:rPr>
          <w:rFonts w:ascii="Arial" w:hAnsi="Arial" w:cs="Arial"/>
          <w:sz w:val="22"/>
          <w:szCs w:val="22"/>
        </w:rPr>
        <w:t>(slovy</w:t>
      </w:r>
      <w:r w:rsidR="001A7A55">
        <w:rPr>
          <w:rFonts w:ascii="Arial" w:hAnsi="Arial" w:cs="Arial"/>
          <w:sz w:val="22"/>
          <w:szCs w:val="22"/>
        </w:rPr>
        <w:t xml:space="preserve">: třicet) </w:t>
      </w:r>
      <w:r w:rsidRPr="00891275">
        <w:rPr>
          <w:rFonts w:ascii="Arial" w:hAnsi="Arial" w:cs="Arial"/>
          <w:sz w:val="22"/>
          <w:szCs w:val="22"/>
        </w:rPr>
        <w:t>dnů a nedoloží prokazatelně, že zpoždění spočívá</w:t>
      </w:r>
      <w:r w:rsidRPr="002420B6">
        <w:rPr>
          <w:rFonts w:ascii="Arial" w:hAnsi="Arial" w:cs="Arial"/>
          <w:sz w:val="22"/>
          <w:szCs w:val="22"/>
        </w:rPr>
        <w:t xml:space="preserve"> v systémových překážkách objednatelem neovlivnitelných, je zhotovitel oprávněn </w:t>
      </w:r>
      <w:r w:rsidR="00BA0E85" w:rsidRPr="00891275">
        <w:rPr>
          <w:rFonts w:ascii="Arial" w:hAnsi="Arial" w:cs="Arial"/>
          <w:sz w:val="22"/>
          <w:szCs w:val="22"/>
        </w:rPr>
        <w:t xml:space="preserve">žádat </w:t>
      </w:r>
      <w:r w:rsidR="00BA0E85" w:rsidRPr="00891275">
        <w:rPr>
          <w:rFonts w:ascii="Arial" w:hAnsi="Arial" w:cs="Arial"/>
          <w:sz w:val="22"/>
          <w:szCs w:val="22"/>
        </w:rPr>
        <w:tab/>
        <w:t xml:space="preserve">po objednateli zaplacení úroku z prodlení ve výši </w:t>
      </w:r>
      <w:r w:rsidR="002D5B8D" w:rsidRPr="000D04A0">
        <w:rPr>
          <w:rFonts w:ascii="Arial" w:hAnsi="Arial" w:cs="Arial"/>
          <w:sz w:val="22"/>
          <w:szCs w:val="22"/>
        </w:rPr>
        <w:t>stanovené nařízením vlády č. 351/2013 Sb., 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w:t>
      </w:r>
    </w:p>
    <w:p w14:paraId="642AE21A" w14:textId="77777777" w:rsidR="00EE763A" w:rsidRPr="002420B6" w:rsidRDefault="00F84C19" w:rsidP="00CE6679">
      <w:pPr>
        <w:numPr>
          <w:ilvl w:val="1"/>
          <w:numId w:val="10"/>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2420B6">
        <w:rPr>
          <w:rFonts w:ascii="Arial" w:hAnsi="Arial" w:cs="Arial"/>
          <w:sz w:val="22"/>
          <w:szCs w:val="22"/>
        </w:rPr>
        <w:lastRenderedPageBreak/>
        <w:t>Ustanoveními o smluvní sankci není dotčeno právo objednatele na náhradu vzniklé škody. Smluvní sankce</w:t>
      </w:r>
      <w:r w:rsidRPr="002420B6" w:rsidDel="00505910">
        <w:rPr>
          <w:rFonts w:ascii="Arial" w:hAnsi="Arial" w:cs="Arial"/>
          <w:sz w:val="22"/>
          <w:szCs w:val="22"/>
        </w:rPr>
        <w:t xml:space="preserve"> </w:t>
      </w:r>
      <w:r w:rsidRPr="002420B6">
        <w:rPr>
          <w:rFonts w:ascii="Arial" w:hAnsi="Arial" w:cs="Arial"/>
          <w:sz w:val="22"/>
          <w:szCs w:val="22"/>
        </w:rPr>
        <w:t>je splatná do 10 dnů ode dne doručení jejího vyúčtování zhotoviteli.</w:t>
      </w:r>
    </w:p>
    <w:p w14:paraId="5C30EA97" w14:textId="77777777" w:rsidR="00EE763A" w:rsidRPr="002D0356" w:rsidRDefault="003722BB" w:rsidP="00CE6679">
      <w:pPr>
        <w:numPr>
          <w:ilvl w:val="1"/>
          <w:numId w:val="10"/>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891275">
        <w:rPr>
          <w:rFonts w:ascii="Arial" w:hAnsi="Arial" w:cs="Arial"/>
          <w:sz w:val="22"/>
          <w:szCs w:val="22"/>
        </w:rPr>
        <w:t>Ujednáním</w:t>
      </w:r>
      <w:r w:rsidRPr="002D0356">
        <w:rPr>
          <w:rFonts w:ascii="Arial" w:hAnsi="Arial" w:cs="Arial"/>
          <w:sz w:val="22"/>
          <w:szCs w:val="22"/>
        </w:rPr>
        <w:t xml:space="preserve"> o smluvní pokutě není dotčeno právo té které smluvní strany na náhradu škody.</w:t>
      </w:r>
    </w:p>
    <w:p w14:paraId="5BA49951" w14:textId="1F830A69" w:rsidR="00EE763A" w:rsidRPr="002D0356" w:rsidRDefault="008526AF" w:rsidP="00CE6679">
      <w:pPr>
        <w:numPr>
          <w:ilvl w:val="1"/>
          <w:numId w:val="10"/>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2D0356">
        <w:rPr>
          <w:rFonts w:ascii="Arial" w:hAnsi="Arial" w:cs="Arial"/>
          <w:sz w:val="22"/>
          <w:szCs w:val="22"/>
        </w:rPr>
        <w:t xml:space="preserve">V případě porušení povinnosti </w:t>
      </w:r>
      <w:r w:rsidRPr="0094276F">
        <w:rPr>
          <w:rFonts w:ascii="Arial" w:hAnsi="Arial" w:cs="Arial"/>
          <w:sz w:val="22"/>
          <w:szCs w:val="22"/>
        </w:rPr>
        <w:t xml:space="preserve">mlčenlivosti </w:t>
      </w:r>
      <w:r w:rsidR="002702AE" w:rsidRPr="0094276F">
        <w:rPr>
          <w:rFonts w:ascii="Arial" w:hAnsi="Arial" w:cs="Arial"/>
          <w:sz w:val="22"/>
          <w:szCs w:val="22"/>
        </w:rPr>
        <w:t xml:space="preserve"> dle článku </w:t>
      </w:r>
      <w:r w:rsidR="00B917E9" w:rsidRPr="0094276F">
        <w:rPr>
          <w:rFonts w:ascii="Arial" w:hAnsi="Arial" w:cs="Arial"/>
          <w:sz w:val="22"/>
          <w:szCs w:val="22"/>
        </w:rPr>
        <w:t>X</w:t>
      </w:r>
      <w:r w:rsidR="003551D5" w:rsidRPr="0094276F">
        <w:rPr>
          <w:rFonts w:ascii="Arial" w:hAnsi="Arial" w:cs="Arial"/>
          <w:sz w:val="22"/>
          <w:szCs w:val="22"/>
        </w:rPr>
        <w:t>III</w:t>
      </w:r>
      <w:r w:rsidR="002702AE" w:rsidRPr="0094276F">
        <w:rPr>
          <w:rFonts w:ascii="Arial" w:hAnsi="Arial" w:cs="Arial"/>
          <w:sz w:val="22"/>
          <w:szCs w:val="22"/>
        </w:rPr>
        <w:t xml:space="preserve"> </w:t>
      </w:r>
      <w:r w:rsidR="00427C74" w:rsidRPr="0094276F">
        <w:rPr>
          <w:rFonts w:ascii="Arial" w:hAnsi="Arial" w:cs="Arial"/>
          <w:sz w:val="22"/>
          <w:szCs w:val="22"/>
        </w:rPr>
        <w:t xml:space="preserve">bod </w:t>
      </w:r>
      <w:r w:rsidR="00B917E9" w:rsidRPr="0094276F">
        <w:rPr>
          <w:rFonts w:ascii="Arial" w:hAnsi="Arial" w:cs="Arial"/>
          <w:sz w:val="22"/>
          <w:szCs w:val="22"/>
        </w:rPr>
        <w:t>2</w:t>
      </w:r>
      <w:r w:rsidR="00427C74" w:rsidRPr="0094276F">
        <w:rPr>
          <w:rFonts w:ascii="Arial" w:hAnsi="Arial" w:cs="Arial"/>
          <w:sz w:val="22"/>
          <w:szCs w:val="22"/>
        </w:rPr>
        <w:t xml:space="preserve">. a </w:t>
      </w:r>
      <w:r w:rsidR="00B917E9" w:rsidRPr="0094276F">
        <w:rPr>
          <w:rFonts w:ascii="Arial" w:hAnsi="Arial" w:cs="Arial"/>
          <w:sz w:val="22"/>
          <w:szCs w:val="22"/>
        </w:rPr>
        <w:t>3</w:t>
      </w:r>
      <w:r w:rsidR="00427C74" w:rsidRPr="0094276F">
        <w:rPr>
          <w:rFonts w:ascii="Arial" w:hAnsi="Arial" w:cs="Arial"/>
          <w:sz w:val="22"/>
          <w:szCs w:val="22"/>
        </w:rPr>
        <w:t>. j</w:t>
      </w:r>
      <w:r w:rsidRPr="0094276F">
        <w:rPr>
          <w:rFonts w:ascii="Arial" w:hAnsi="Arial" w:cs="Arial"/>
          <w:sz w:val="22"/>
          <w:szCs w:val="22"/>
        </w:rPr>
        <w:t>e druhá smluvní</w:t>
      </w:r>
      <w:r w:rsidRPr="002D0356">
        <w:rPr>
          <w:rFonts w:ascii="Arial" w:hAnsi="Arial" w:cs="Arial"/>
          <w:sz w:val="22"/>
          <w:szCs w:val="22"/>
        </w:rPr>
        <w:t xml:space="preserve"> strana oprávněna požadovat zaplacení smluvní sankce</w:t>
      </w:r>
      <w:r w:rsidRPr="002D0356" w:rsidDel="00C241A5">
        <w:rPr>
          <w:rFonts w:ascii="Arial" w:hAnsi="Arial" w:cs="Arial"/>
          <w:sz w:val="22"/>
          <w:szCs w:val="22"/>
        </w:rPr>
        <w:t xml:space="preserve"> </w:t>
      </w:r>
      <w:r w:rsidRPr="002D0356">
        <w:rPr>
          <w:rFonts w:ascii="Arial" w:hAnsi="Arial" w:cs="Arial"/>
          <w:sz w:val="22"/>
          <w:szCs w:val="22"/>
        </w:rPr>
        <w:t>ve výši 50.000,- Kč</w:t>
      </w:r>
      <w:r w:rsidR="00824869">
        <w:rPr>
          <w:rFonts w:ascii="Arial" w:hAnsi="Arial" w:cs="Arial"/>
          <w:sz w:val="22"/>
          <w:szCs w:val="22"/>
        </w:rPr>
        <w:t xml:space="preserve"> (tj. včetně DPH)</w:t>
      </w:r>
      <w:r w:rsidRPr="002D0356">
        <w:rPr>
          <w:rFonts w:ascii="Arial" w:hAnsi="Arial" w:cs="Arial"/>
          <w:sz w:val="22"/>
          <w:szCs w:val="22"/>
        </w:rPr>
        <w:t xml:space="preserve"> za každý jednotlivý případ porušení. Tímto ustanovením není dotčeno právo na náhradu škody.</w:t>
      </w:r>
    </w:p>
    <w:p w14:paraId="549A98EF" w14:textId="77777777" w:rsidR="00EE763A" w:rsidRPr="002D0356" w:rsidRDefault="00CF14AB" w:rsidP="00CE6679">
      <w:pPr>
        <w:numPr>
          <w:ilvl w:val="1"/>
          <w:numId w:val="10"/>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2D0356">
        <w:rPr>
          <w:rFonts w:ascii="Arial" w:hAnsi="Arial" w:cs="Arial"/>
          <w:sz w:val="22"/>
          <w:szCs w:val="22"/>
        </w:rPr>
        <w:t>Smluvní sankci je objednatel oprávněn započíst proti pohledávce zhotovitele.</w:t>
      </w:r>
    </w:p>
    <w:p w14:paraId="49E9E0DD" w14:textId="77777777" w:rsidR="00EE763A" w:rsidRPr="002D0356" w:rsidRDefault="005F22AE" w:rsidP="00CE6679">
      <w:pPr>
        <w:numPr>
          <w:ilvl w:val="1"/>
          <w:numId w:val="10"/>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2D0356">
        <w:rPr>
          <w:rFonts w:ascii="Arial" w:hAnsi="Arial" w:cs="Arial"/>
          <w:sz w:val="22"/>
          <w:szCs w:val="22"/>
        </w:rPr>
        <w:t xml:space="preserve">Výslovně se touto smlouvou sjednávají </w:t>
      </w:r>
      <w:r w:rsidR="006E07B0" w:rsidRPr="002D0356">
        <w:rPr>
          <w:rFonts w:ascii="Arial" w:hAnsi="Arial" w:cs="Arial"/>
          <w:sz w:val="22"/>
          <w:szCs w:val="22"/>
        </w:rPr>
        <w:t xml:space="preserve">výše </w:t>
      </w:r>
      <w:r w:rsidRPr="002D0356">
        <w:rPr>
          <w:rFonts w:ascii="Arial" w:hAnsi="Arial" w:cs="Arial"/>
          <w:sz w:val="22"/>
          <w:szCs w:val="22"/>
        </w:rPr>
        <w:t>stanovené smluvní sankce. Smluvní strany si výslovně ujednaly, že k jiným než zde uvedeným a dále např. ústně sjednaným smluvním sankcím, jakož i k smluvním sankcím sjednaným dodatečně nebude přihlíženo</w:t>
      </w:r>
      <w:r w:rsidR="00A00197" w:rsidRPr="002D0356">
        <w:rPr>
          <w:rFonts w:ascii="Arial" w:hAnsi="Arial" w:cs="Arial"/>
          <w:sz w:val="22"/>
          <w:szCs w:val="22"/>
        </w:rPr>
        <w:t>.</w:t>
      </w:r>
    </w:p>
    <w:p w14:paraId="2C646889" w14:textId="77777777" w:rsidR="00EE763A" w:rsidRPr="002D0356" w:rsidRDefault="00B51C6B" w:rsidP="00CE6679">
      <w:pPr>
        <w:numPr>
          <w:ilvl w:val="1"/>
          <w:numId w:val="10"/>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2D0356">
        <w:rPr>
          <w:rFonts w:ascii="Arial" w:hAnsi="Arial" w:cs="Arial"/>
          <w:sz w:val="22"/>
          <w:szCs w:val="22"/>
        </w:rPr>
        <w:t xml:space="preserve">Smluvní strany si výslovně ujednaly vyloučení aplikace </w:t>
      </w:r>
      <w:r w:rsidRPr="000D04A0">
        <w:rPr>
          <w:rFonts w:ascii="Arial" w:hAnsi="Arial" w:cs="Arial"/>
          <w:sz w:val="22"/>
          <w:szCs w:val="22"/>
        </w:rPr>
        <w:t>ust. §</w:t>
      </w:r>
      <w:r>
        <w:rPr>
          <w:rFonts w:ascii="Arial" w:hAnsi="Arial" w:cs="Arial"/>
          <w:sz w:val="22"/>
          <w:szCs w:val="22"/>
        </w:rPr>
        <w:t xml:space="preserve"> 1806 OZ.</w:t>
      </w:r>
    </w:p>
    <w:p w14:paraId="230B18FA" w14:textId="77777777" w:rsidR="008D7421" w:rsidRDefault="008D7421">
      <w:pPr>
        <w:pStyle w:val="Zkladntext2"/>
        <w:rPr>
          <w:rFonts w:ascii="Arial" w:hAnsi="Arial" w:cs="Arial"/>
          <w:sz w:val="22"/>
        </w:rPr>
      </w:pPr>
    </w:p>
    <w:p w14:paraId="7BC9F40D" w14:textId="77777777" w:rsidR="00420B42" w:rsidRDefault="00420B42">
      <w:pPr>
        <w:pStyle w:val="Zkladntext2"/>
        <w:rPr>
          <w:rFonts w:ascii="Arial" w:hAnsi="Arial" w:cs="Arial"/>
          <w:color w:val="000000"/>
          <w:sz w:val="22"/>
        </w:rPr>
      </w:pPr>
    </w:p>
    <w:p w14:paraId="0DA490A2" w14:textId="77777777" w:rsidR="005B62A5" w:rsidRDefault="003551D5" w:rsidP="005B62A5">
      <w:pPr>
        <w:jc w:val="center"/>
        <w:rPr>
          <w:rFonts w:ascii="Arial" w:hAnsi="Arial" w:cs="Arial"/>
          <w:b/>
          <w:bCs/>
          <w:sz w:val="22"/>
        </w:rPr>
      </w:pPr>
      <w:r>
        <w:rPr>
          <w:rFonts w:ascii="Arial" w:hAnsi="Arial" w:cs="Arial"/>
          <w:b/>
          <w:bCs/>
          <w:sz w:val="22"/>
        </w:rPr>
        <w:t>VIII</w:t>
      </w:r>
      <w:r w:rsidR="005B62A5">
        <w:rPr>
          <w:rFonts w:ascii="Arial" w:hAnsi="Arial" w:cs="Arial"/>
          <w:b/>
          <w:bCs/>
          <w:sz w:val="22"/>
        </w:rPr>
        <w:t>.  Omezení odpovědnosti zhotovitele, mlčenlivost</w:t>
      </w:r>
    </w:p>
    <w:p w14:paraId="7D4D5EB4" w14:textId="77777777" w:rsidR="005B62A5" w:rsidRPr="002D0356" w:rsidRDefault="005B62A5" w:rsidP="00CE6679">
      <w:pPr>
        <w:numPr>
          <w:ilvl w:val="1"/>
          <w:numId w:val="4"/>
        </w:numPr>
        <w:tabs>
          <w:tab w:val="clear" w:pos="720"/>
          <w:tab w:val="num" w:pos="540"/>
          <w:tab w:val="num" w:pos="1146"/>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2E6C58">
        <w:rPr>
          <w:rFonts w:ascii="Arial" w:hAnsi="Arial" w:cs="Arial"/>
          <w:sz w:val="22"/>
          <w:szCs w:val="22"/>
        </w:rPr>
        <w:t>Zhotovitel</w:t>
      </w:r>
      <w:r w:rsidRPr="002E6C58">
        <w:rPr>
          <w:rFonts w:ascii="Arial" w:hAnsi="Arial" w:cs="Arial"/>
          <w:sz w:val="22"/>
        </w:rPr>
        <w:t xml:space="preserve"> neodpovídá za</w:t>
      </w:r>
      <w:r>
        <w:rPr>
          <w:rFonts w:ascii="Arial" w:hAnsi="Arial" w:cs="Arial"/>
          <w:sz w:val="22"/>
        </w:rPr>
        <w:t xml:space="preserve"> nemožnost plnit předmět této smlouvy a případnou škodu z toho vzniklou v případě, že objednatel :</w:t>
      </w:r>
    </w:p>
    <w:p w14:paraId="1C372703" w14:textId="77777777" w:rsidR="005D549A" w:rsidRPr="002D0356" w:rsidRDefault="005D549A" w:rsidP="00CE6679">
      <w:pPr>
        <w:pStyle w:val="Odstavecseseznamem"/>
        <w:numPr>
          <w:ilvl w:val="0"/>
          <w:numId w:val="15"/>
        </w:numPr>
        <w:overflowPunct w:val="0"/>
        <w:autoSpaceDE w:val="0"/>
        <w:autoSpaceDN w:val="0"/>
        <w:adjustRightInd w:val="0"/>
        <w:spacing w:before="120" w:line="280" w:lineRule="atLeast"/>
        <w:ind w:hanging="416"/>
        <w:textAlignment w:val="baseline"/>
        <w:rPr>
          <w:rFonts w:cs="Arial"/>
          <w:sz w:val="22"/>
          <w:szCs w:val="22"/>
        </w:rPr>
      </w:pPr>
      <w:r w:rsidRPr="002D0356">
        <w:rPr>
          <w:rFonts w:cs="Arial"/>
          <w:sz w:val="22"/>
          <w:szCs w:val="22"/>
        </w:rPr>
        <w:t>neposkytl zhotoviteli potřebnou součinnost a informace,</w:t>
      </w:r>
    </w:p>
    <w:p w14:paraId="0AE06F3E" w14:textId="77777777" w:rsidR="005D549A" w:rsidRPr="002D0356" w:rsidRDefault="004C251A" w:rsidP="00CE6679">
      <w:pPr>
        <w:pStyle w:val="Odstavecseseznamem"/>
        <w:numPr>
          <w:ilvl w:val="0"/>
          <w:numId w:val="15"/>
        </w:numPr>
        <w:overflowPunct w:val="0"/>
        <w:autoSpaceDE w:val="0"/>
        <w:autoSpaceDN w:val="0"/>
        <w:adjustRightInd w:val="0"/>
        <w:spacing w:before="120" w:line="280" w:lineRule="atLeast"/>
        <w:ind w:hanging="416"/>
        <w:textAlignment w:val="baseline"/>
        <w:rPr>
          <w:rFonts w:cs="Arial"/>
          <w:sz w:val="22"/>
          <w:szCs w:val="22"/>
        </w:rPr>
      </w:pPr>
      <w:r w:rsidRPr="002D0356">
        <w:rPr>
          <w:rFonts w:cs="Arial"/>
          <w:sz w:val="22"/>
          <w:szCs w:val="22"/>
        </w:rPr>
        <w:t xml:space="preserve">ani po </w:t>
      </w:r>
      <w:r w:rsidR="00420B42" w:rsidRPr="002D0356">
        <w:rPr>
          <w:rFonts w:cs="Arial"/>
          <w:sz w:val="22"/>
          <w:szCs w:val="22"/>
        </w:rPr>
        <w:t xml:space="preserve"> </w:t>
      </w:r>
      <w:r w:rsidRPr="002D0356">
        <w:rPr>
          <w:rFonts w:cs="Arial"/>
          <w:sz w:val="22"/>
          <w:szCs w:val="22"/>
        </w:rPr>
        <w:t xml:space="preserve">písemné výzvě zhotovitele nepředal zhotoviteli pravdivé a úplné podklady nebo poskytl zhotoviteli nevhodné podklady a tyto nedoplnil či </w:t>
      </w:r>
      <w:r w:rsidRPr="0094276F">
        <w:rPr>
          <w:rFonts w:cs="Arial"/>
          <w:sz w:val="22"/>
          <w:szCs w:val="22"/>
        </w:rPr>
        <w:t xml:space="preserve">nenahradil na základě oznámení dle </w:t>
      </w:r>
      <w:proofErr w:type="spellStart"/>
      <w:proofErr w:type="gramStart"/>
      <w:r w:rsidRPr="0094276F">
        <w:rPr>
          <w:rFonts w:cs="Arial"/>
          <w:sz w:val="22"/>
          <w:szCs w:val="22"/>
        </w:rPr>
        <w:t>čl.</w:t>
      </w:r>
      <w:r w:rsidR="00E862EA" w:rsidRPr="0094276F">
        <w:rPr>
          <w:rFonts w:cs="Arial"/>
          <w:sz w:val="22"/>
          <w:szCs w:val="22"/>
        </w:rPr>
        <w:t>II</w:t>
      </w:r>
      <w:proofErr w:type="spellEnd"/>
      <w:proofErr w:type="gramEnd"/>
      <w:r w:rsidR="00E862EA" w:rsidRPr="0094276F">
        <w:rPr>
          <w:rFonts w:cs="Arial"/>
          <w:sz w:val="22"/>
          <w:szCs w:val="22"/>
        </w:rPr>
        <w:t>. bod 1 d)</w:t>
      </w:r>
      <w:r w:rsidRPr="0094276F">
        <w:rPr>
          <w:rFonts w:cs="Arial"/>
          <w:sz w:val="22"/>
          <w:szCs w:val="22"/>
        </w:rPr>
        <w:t xml:space="preserve">  vhodný</w:t>
      </w:r>
      <w:r w:rsidRPr="002D0356">
        <w:rPr>
          <w:rFonts w:cs="Arial"/>
          <w:sz w:val="22"/>
          <w:szCs w:val="22"/>
        </w:rPr>
        <w:t>mi podklady,</w:t>
      </w:r>
    </w:p>
    <w:p w14:paraId="5F184622" w14:textId="77777777" w:rsidR="004C251A" w:rsidRPr="002D0356" w:rsidRDefault="004C251A" w:rsidP="00CE6679">
      <w:pPr>
        <w:pStyle w:val="Odstavecseseznamem"/>
        <w:numPr>
          <w:ilvl w:val="0"/>
          <w:numId w:val="15"/>
        </w:numPr>
        <w:overflowPunct w:val="0"/>
        <w:autoSpaceDE w:val="0"/>
        <w:autoSpaceDN w:val="0"/>
        <w:adjustRightInd w:val="0"/>
        <w:spacing w:before="120" w:line="280" w:lineRule="atLeast"/>
        <w:ind w:hanging="416"/>
        <w:textAlignment w:val="baseline"/>
        <w:rPr>
          <w:rFonts w:cs="Arial"/>
          <w:sz w:val="22"/>
          <w:szCs w:val="22"/>
        </w:rPr>
      </w:pPr>
      <w:r w:rsidRPr="002D0356">
        <w:rPr>
          <w:rFonts w:cs="Arial"/>
          <w:sz w:val="22"/>
          <w:szCs w:val="22"/>
        </w:rPr>
        <w:t>nerespektoval písemná doporučení a pokyny zhotovitele vydaná v souladu se zákonem, Smlouvou o dotaci, podmínkami dotačního programu a touto smlouvou,</w:t>
      </w:r>
    </w:p>
    <w:p w14:paraId="4147716D" w14:textId="77777777" w:rsidR="00906D01" w:rsidRPr="002D0356" w:rsidRDefault="004C251A" w:rsidP="00CE6679">
      <w:pPr>
        <w:pStyle w:val="Odstavecseseznamem"/>
        <w:numPr>
          <w:ilvl w:val="0"/>
          <w:numId w:val="15"/>
        </w:numPr>
        <w:overflowPunct w:val="0"/>
        <w:autoSpaceDE w:val="0"/>
        <w:autoSpaceDN w:val="0"/>
        <w:adjustRightInd w:val="0"/>
        <w:spacing w:before="120" w:line="280" w:lineRule="atLeast"/>
        <w:ind w:hanging="416"/>
        <w:textAlignment w:val="baseline"/>
        <w:rPr>
          <w:rFonts w:cs="Arial"/>
          <w:sz w:val="22"/>
          <w:szCs w:val="22"/>
        </w:rPr>
      </w:pPr>
      <w:r w:rsidRPr="002D0356">
        <w:rPr>
          <w:rFonts w:cs="Arial"/>
          <w:sz w:val="22"/>
          <w:szCs w:val="22"/>
        </w:rPr>
        <w:t>nezaslal včas orgánu kontroly příslušné reporty, popř. další materiály, ačkoliv je měl k dispozici, přestože byl na to zhotovitelem předem upozorněn.</w:t>
      </w:r>
    </w:p>
    <w:p w14:paraId="6CD72BBA" w14:textId="77777777" w:rsidR="00B917E9" w:rsidRPr="0094276F" w:rsidRDefault="00906D01" w:rsidP="00CE6679">
      <w:pPr>
        <w:numPr>
          <w:ilvl w:val="1"/>
          <w:numId w:val="4"/>
        </w:numPr>
        <w:tabs>
          <w:tab w:val="clear" w:pos="720"/>
          <w:tab w:val="num" w:pos="540"/>
          <w:tab w:val="num" w:pos="1146"/>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906D01">
        <w:rPr>
          <w:rFonts w:ascii="Arial" w:hAnsi="Arial" w:cs="Arial"/>
          <w:sz w:val="22"/>
          <w:szCs w:val="22"/>
        </w:rPr>
        <w:t xml:space="preserve">Zhotovitel se zavazuje po celou dobu trvání této </w:t>
      </w:r>
      <w:r w:rsidRPr="005433DC">
        <w:rPr>
          <w:rFonts w:ascii="Arial" w:hAnsi="Arial" w:cs="Arial"/>
          <w:sz w:val="22"/>
          <w:szCs w:val="22"/>
        </w:rPr>
        <w:t xml:space="preserve">smlouvy, jakož i po jejím uplynutí respektovat a dodržovat mlčenlivost o </w:t>
      </w:r>
      <w:r w:rsidRPr="0094276F">
        <w:rPr>
          <w:rFonts w:ascii="Arial" w:hAnsi="Arial" w:cs="Arial"/>
          <w:sz w:val="22"/>
          <w:szCs w:val="22"/>
        </w:rPr>
        <w:t>skutečnostech dle čl.II bod 1.</w:t>
      </w:r>
      <w:r w:rsidR="00154CAF" w:rsidRPr="0094276F">
        <w:rPr>
          <w:rFonts w:ascii="Arial" w:hAnsi="Arial" w:cs="Arial"/>
          <w:sz w:val="22"/>
          <w:szCs w:val="22"/>
        </w:rPr>
        <w:t xml:space="preserve"> </w:t>
      </w:r>
      <w:r w:rsidRPr="0094276F">
        <w:rPr>
          <w:rFonts w:ascii="Arial" w:hAnsi="Arial" w:cs="Arial"/>
          <w:sz w:val="22"/>
          <w:szCs w:val="22"/>
        </w:rPr>
        <w:t xml:space="preserve">e). </w:t>
      </w:r>
    </w:p>
    <w:p w14:paraId="15B56334" w14:textId="77777777" w:rsidR="00906D01" w:rsidRDefault="00906D01" w:rsidP="00CE6679">
      <w:pPr>
        <w:numPr>
          <w:ilvl w:val="1"/>
          <w:numId w:val="4"/>
        </w:numPr>
        <w:tabs>
          <w:tab w:val="clear" w:pos="720"/>
          <w:tab w:val="num" w:pos="540"/>
          <w:tab w:val="num" w:pos="1146"/>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5433DC">
        <w:rPr>
          <w:rFonts w:ascii="Arial" w:hAnsi="Arial" w:cs="Arial"/>
          <w:sz w:val="22"/>
          <w:szCs w:val="22"/>
        </w:rPr>
        <w:t>V této souvislosti se zejména zavazuje:</w:t>
      </w:r>
    </w:p>
    <w:p w14:paraId="6AAB7344" w14:textId="77777777" w:rsidR="00906D01" w:rsidRPr="005433DC" w:rsidRDefault="00906D01" w:rsidP="00CE6679">
      <w:pPr>
        <w:pStyle w:val="Odstavecseseznamem"/>
        <w:numPr>
          <w:ilvl w:val="0"/>
          <w:numId w:val="16"/>
        </w:numPr>
        <w:overflowPunct w:val="0"/>
        <w:autoSpaceDE w:val="0"/>
        <w:autoSpaceDN w:val="0"/>
        <w:adjustRightInd w:val="0"/>
        <w:spacing w:before="120" w:line="280" w:lineRule="atLeast"/>
        <w:ind w:hanging="416"/>
        <w:textAlignment w:val="baseline"/>
        <w:rPr>
          <w:rFonts w:cs="Arial"/>
          <w:sz w:val="22"/>
          <w:szCs w:val="22"/>
        </w:rPr>
      </w:pPr>
      <w:r w:rsidRPr="00034DAD">
        <w:rPr>
          <w:rFonts w:cs="Arial"/>
          <w:sz w:val="22"/>
          <w:szCs w:val="22"/>
        </w:rPr>
        <w:t xml:space="preserve">nesdělit údaje, které objednatel označil jako důvěrné či neveřejné, ani jiné údaje, které se od objednatele při plnění této smlouvy dozvěděl, třetím osobám, s výjimkou osob uvedených </w:t>
      </w:r>
      <w:r w:rsidRPr="0094276F">
        <w:rPr>
          <w:rFonts w:cs="Arial"/>
          <w:sz w:val="22"/>
          <w:szCs w:val="22"/>
        </w:rPr>
        <w:t>v </w:t>
      </w:r>
      <w:proofErr w:type="spellStart"/>
      <w:proofErr w:type="gramStart"/>
      <w:r w:rsidRPr="0094276F">
        <w:rPr>
          <w:rFonts w:cs="Arial"/>
          <w:sz w:val="22"/>
          <w:szCs w:val="22"/>
        </w:rPr>
        <w:t>čl.</w:t>
      </w:r>
      <w:r w:rsidR="008B5101" w:rsidRPr="0094276F">
        <w:rPr>
          <w:rFonts w:cs="Arial"/>
          <w:sz w:val="22"/>
          <w:szCs w:val="22"/>
        </w:rPr>
        <w:t>I</w:t>
      </w:r>
      <w:r w:rsidRPr="0094276F">
        <w:rPr>
          <w:rFonts w:cs="Arial"/>
          <w:sz w:val="22"/>
          <w:szCs w:val="22"/>
        </w:rPr>
        <w:t>X</w:t>
      </w:r>
      <w:proofErr w:type="spellEnd"/>
      <w:proofErr w:type="gramEnd"/>
      <w:r w:rsidRPr="0094276F">
        <w:rPr>
          <w:rFonts w:cs="Arial"/>
          <w:sz w:val="22"/>
          <w:szCs w:val="22"/>
        </w:rPr>
        <w:t xml:space="preserve"> bo</w:t>
      </w:r>
      <w:r w:rsidRPr="00034DAD">
        <w:rPr>
          <w:rFonts w:cs="Arial"/>
          <w:sz w:val="22"/>
          <w:szCs w:val="22"/>
        </w:rPr>
        <w:t>d</w:t>
      </w:r>
      <w:r w:rsidR="00154CAF">
        <w:rPr>
          <w:rFonts w:cs="Arial"/>
          <w:sz w:val="22"/>
          <w:szCs w:val="22"/>
        </w:rPr>
        <w:t xml:space="preserve"> </w:t>
      </w:r>
      <w:r w:rsidRPr="00034DAD">
        <w:rPr>
          <w:rFonts w:cs="Arial"/>
          <w:sz w:val="22"/>
          <w:szCs w:val="22"/>
        </w:rPr>
        <w:t>1. této smlouvy</w:t>
      </w:r>
      <w:r>
        <w:rPr>
          <w:rFonts w:cs="Arial"/>
          <w:sz w:val="22"/>
          <w:szCs w:val="22"/>
        </w:rPr>
        <w:t>,</w:t>
      </w:r>
    </w:p>
    <w:p w14:paraId="4E71EC71" w14:textId="77777777" w:rsidR="00906D01" w:rsidRPr="005433DC" w:rsidRDefault="00906D01" w:rsidP="00CE6679">
      <w:pPr>
        <w:pStyle w:val="Odstavecseseznamem"/>
        <w:numPr>
          <w:ilvl w:val="0"/>
          <w:numId w:val="16"/>
        </w:numPr>
        <w:overflowPunct w:val="0"/>
        <w:autoSpaceDE w:val="0"/>
        <w:autoSpaceDN w:val="0"/>
        <w:adjustRightInd w:val="0"/>
        <w:spacing w:before="120" w:line="280" w:lineRule="atLeast"/>
        <w:ind w:hanging="416"/>
        <w:textAlignment w:val="baseline"/>
        <w:rPr>
          <w:rFonts w:cs="Arial"/>
          <w:sz w:val="22"/>
          <w:szCs w:val="22"/>
        </w:rPr>
      </w:pPr>
      <w:r w:rsidRPr="005433DC">
        <w:rPr>
          <w:rFonts w:cs="Arial"/>
          <w:sz w:val="22"/>
          <w:szCs w:val="22"/>
        </w:rPr>
        <w:t xml:space="preserve">zajistit, aby uvedené údaje nebyly zpřístupněny třetím osobám, s výjimkou osob </w:t>
      </w:r>
      <w:r w:rsidRPr="0094276F">
        <w:rPr>
          <w:rFonts w:cs="Arial"/>
          <w:sz w:val="22"/>
          <w:szCs w:val="22"/>
        </w:rPr>
        <w:t>uvedených v </w:t>
      </w:r>
      <w:proofErr w:type="spellStart"/>
      <w:proofErr w:type="gramStart"/>
      <w:r w:rsidRPr="0094276F">
        <w:rPr>
          <w:rFonts w:cs="Arial"/>
          <w:sz w:val="22"/>
          <w:szCs w:val="22"/>
        </w:rPr>
        <w:t>čl.</w:t>
      </w:r>
      <w:r w:rsidR="008B5101" w:rsidRPr="0094276F">
        <w:rPr>
          <w:rFonts w:cs="Arial"/>
          <w:sz w:val="22"/>
          <w:szCs w:val="22"/>
        </w:rPr>
        <w:t>I</w:t>
      </w:r>
      <w:r w:rsidRPr="0094276F">
        <w:rPr>
          <w:rFonts w:cs="Arial"/>
          <w:sz w:val="22"/>
          <w:szCs w:val="22"/>
        </w:rPr>
        <w:t>X</w:t>
      </w:r>
      <w:proofErr w:type="spellEnd"/>
      <w:proofErr w:type="gramEnd"/>
      <w:r w:rsidRPr="0094276F">
        <w:rPr>
          <w:rFonts w:cs="Arial"/>
          <w:sz w:val="22"/>
          <w:szCs w:val="22"/>
        </w:rPr>
        <w:t xml:space="preserve"> bod</w:t>
      </w:r>
      <w:r w:rsidR="00154CAF" w:rsidRPr="0094276F">
        <w:rPr>
          <w:rFonts w:cs="Arial"/>
          <w:sz w:val="22"/>
          <w:szCs w:val="22"/>
        </w:rPr>
        <w:t xml:space="preserve"> </w:t>
      </w:r>
      <w:r w:rsidRPr="0094276F">
        <w:rPr>
          <w:rFonts w:cs="Arial"/>
          <w:sz w:val="22"/>
          <w:szCs w:val="22"/>
        </w:rPr>
        <w:t>1. této</w:t>
      </w:r>
      <w:r w:rsidRPr="005433DC">
        <w:rPr>
          <w:rFonts w:cs="Arial"/>
          <w:sz w:val="22"/>
          <w:szCs w:val="22"/>
        </w:rPr>
        <w:t xml:space="preserve"> smlouvy,</w:t>
      </w:r>
    </w:p>
    <w:p w14:paraId="038884BE" w14:textId="77777777" w:rsidR="00906D01" w:rsidRPr="005433DC" w:rsidRDefault="00906D01" w:rsidP="00CE6679">
      <w:pPr>
        <w:pStyle w:val="Odstavecseseznamem"/>
        <w:numPr>
          <w:ilvl w:val="0"/>
          <w:numId w:val="16"/>
        </w:numPr>
        <w:overflowPunct w:val="0"/>
        <w:autoSpaceDE w:val="0"/>
        <w:autoSpaceDN w:val="0"/>
        <w:adjustRightInd w:val="0"/>
        <w:spacing w:before="120" w:line="280" w:lineRule="atLeast"/>
        <w:ind w:hanging="416"/>
        <w:textAlignment w:val="baseline"/>
        <w:rPr>
          <w:rFonts w:cs="Arial"/>
          <w:sz w:val="22"/>
          <w:szCs w:val="22"/>
        </w:rPr>
      </w:pPr>
      <w:r w:rsidRPr="005433DC">
        <w:rPr>
          <w:rFonts w:cs="Arial"/>
          <w:sz w:val="22"/>
          <w:szCs w:val="22"/>
        </w:rPr>
        <w:t xml:space="preserve">zabezpečit listiny včetně fotokopií </w:t>
      </w:r>
      <w:proofErr w:type="spellStart"/>
      <w:r w:rsidRPr="005433DC">
        <w:rPr>
          <w:rFonts w:cs="Arial"/>
          <w:sz w:val="22"/>
          <w:szCs w:val="22"/>
        </w:rPr>
        <w:t>obsahujíí</w:t>
      </w:r>
      <w:proofErr w:type="spellEnd"/>
      <w:r w:rsidRPr="005433DC">
        <w:rPr>
          <w:rFonts w:cs="Arial"/>
          <w:sz w:val="22"/>
          <w:szCs w:val="22"/>
        </w:rPr>
        <w:t xml:space="preserve"> uvedené údaje před zneužitím třetími osobami.</w:t>
      </w:r>
    </w:p>
    <w:p w14:paraId="275930C3" w14:textId="77777777" w:rsidR="00906D01" w:rsidRPr="005433DC" w:rsidRDefault="00906D01" w:rsidP="00CE6679">
      <w:pPr>
        <w:numPr>
          <w:ilvl w:val="1"/>
          <w:numId w:val="4"/>
        </w:numPr>
        <w:tabs>
          <w:tab w:val="clear" w:pos="720"/>
          <w:tab w:val="num" w:pos="540"/>
          <w:tab w:val="num" w:pos="1146"/>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B317D7">
        <w:rPr>
          <w:rFonts w:ascii="Arial" w:hAnsi="Arial" w:cs="Arial"/>
          <w:sz w:val="22"/>
          <w:szCs w:val="22"/>
        </w:rPr>
        <w:t xml:space="preserve">Smluvní strany se zavazují, že obchodní a další údaje, s nimiž se při plnění závazků z této smlouvy seznámily, nezpřístupní třetím osobám, mimo osob uvedených v čl. </w:t>
      </w:r>
      <w:r w:rsidR="008B5101">
        <w:rPr>
          <w:rFonts w:ascii="Arial" w:hAnsi="Arial" w:cs="Arial"/>
          <w:sz w:val="22"/>
          <w:szCs w:val="22"/>
        </w:rPr>
        <w:t>I</w:t>
      </w:r>
      <w:r w:rsidRPr="00B317D7">
        <w:rPr>
          <w:rFonts w:ascii="Arial" w:hAnsi="Arial" w:cs="Arial"/>
          <w:sz w:val="22"/>
          <w:szCs w:val="22"/>
        </w:rPr>
        <w:t>X bod 1. této smlouvy, bez písemného souhlasu druhé smluvní strany.</w:t>
      </w:r>
    </w:p>
    <w:p w14:paraId="23B0641C" w14:textId="77777777" w:rsidR="004D5555" w:rsidRDefault="004D5555" w:rsidP="005D549A">
      <w:pPr>
        <w:pStyle w:val="Zkladntext2"/>
        <w:rPr>
          <w:rFonts w:ascii="Arial" w:hAnsi="Arial" w:cs="Arial"/>
          <w:b/>
          <w:bCs/>
          <w:sz w:val="22"/>
        </w:rPr>
      </w:pPr>
    </w:p>
    <w:p w14:paraId="517EDA1A" w14:textId="77777777" w:rsidR="00F84734" w:rsidRPr="007A45AC" w:rsidRDefault="008B5101" w:rsidP="00F84734">
      <w:pPr>
        <w:jc w:val="center"/>
        <w:rPr>
          <w:rFonts w:ascii="Arial" w:hAnsi="Arial" w:cs="Arial"/>
          <w:b/>
          <w:bCs/>
          <w:sz w:val="22"/>
        </w:rPr>
      </w:pPr>
      <w:r>
        <w:rPr>
          <w:rFonts w:ascii="Arial" w:hAnsi="Arial" w:cs="Arial"/>
          <w:b/>
          <w:bCs/>
          <w:sz w:val="22"/>
        </w:rPr>
        <w:t>I</w:t>
      </w:r>
      <w:r w:rsidR="00D742E0" w:rsidRPr="007A45AC">
        <w:rPr>
          <w:rFonts w:ascii="Arial" w:hAnsi="Arial" w:cs="Arial"/>
          <w:b/>
          <w:bCs/>
          <w:sz w:val="22"/>
        </w:rPr>
        <w:t>X</w:t>
      </w:r>
      <w:r w:rsidR="00F84734" w:rsidRPr="007A45AC">
        <w:rPr>
          <w:rFonts w:ascii="Arial" w:hAnsi="Arial" w:cs="Arial"/>
          <w:b/>
          <w:bCs/>
          <w:sz w:val="22"/>
        </w:rPr>
        <w:t>.  Součinnost a komunikace smluvních stran</w:t>
      </w:r>
    </w:p>
    <w:p w14:paraId="0A81E646" w14:textId="77777777" w:rsidR="00C80DA9" w:rsidRPr="00154CAF" w:rsidRDefault="00855BA5" w:rsidP="00CE6679">
      <w:pPr>
        <w:numPr>
          <w:ilvl w:val="1"/>
          <w:numId w:val="26"/>
        </w:numPr>
        <w:tabs>
          <w:tab w:val="clear" w:pos="720"/>
          <w:tab w:val="num" w:pos="567"/>
        </w:tabs>
        <w:overflowPunct w:val="0"/>
        <w:autoSpaceDE w:val="0"/>
        <w:autoSpaceDN w:val="0"/>
        <w:adjustRightInd w:val="0"/>
        <w:spacing w:before="120" w:line="280" w:lineRule="atLeast"/>
        <w:ind w:left="567" w:hanging="567"/>
        <w:jc w:val="both"/>
        <w:textAlignment w:val="baseline"/>
        <w:rPr>
          <w:rFonts w:ascii="Arial" w:hAnsi="Arial" w:cs="Arial"/>
          <w:sz w:val="22"/>
          <w:szCs w:val="22"/>
        </w:rPr>
      </w:pPr>
      <w:r w:rsidRPr="00154CAF">
        <w:rPr>
          <w:rFonts w:ascii="Arial" w:hAnsi="Arial" w:cs="Arial"/>
          <w:sz w:val="22"/>
          <w:szCs w:val="22"/>
        </w:rPr>
        <w:t>Při plnění této smlouvy jsou na straně objednatele pověřeni rolí oprávněné osoby</w:t>
      </w:r>
      <w:r w:rsidR="00C80DA9" w:rsidRPr="00154CAF">
        <w:rPr>
          <w:rFonts w:ascii="Arial" w:hAnsi="Arial" w:cs="Arial"/>
          <w:sz w:val="22"/>
          <w:szCs w:val="22"/>
        </w:rPr>
        <w:t>:</w:t>
      </w:r>
    </w:p>
    <w:p w14:paraId="346BC234" w14:textId="77777777" w:rsidR="00855BA5" w:rsidRDefault="008B5101" w:rsidP="00855BA5">
      <w:pPr>
        <w:overflowPunct w:val="0"/>
        <w:autoSpaceDE w:val="0"/>
        <w:autoSpaceDN w:val="0"/>
        <w:adjustRightInd w:val="0"/>
        <w:spacing w:before="120" w:line="280" w:lineRule="atLeast"/>
        <w:ind w:left="539"/>
        <w:jc w:val="center"/>
        <w:textAlignment w:val="baseline"/>
        <w:rPr>
          <w:rFonts w:ascii="Arial" w:hAnsi="Arial" w:cs="Arial"/>
          <w:sz w:val="22"/>
          <w:szCs w:val="22"/>
        </w:rPr>
      </w:pPr>
      <w:r w:rsidRPr="008B5101">
        <w:rPr>
          <w:rFonts w:ascii="Arial" w:hAnsi="Arial" w:cs="Arial"/>
          <w:sz w:val="22"/>
          <w:szCs w:val="22"/>
        </w:rPr>
        <w:t>Jaroslav Hönig</w:t>
      </w:r>
      <w:r w:rsidR="00855BA5" w:rsidRPr="00621B51">
        <w:rPr>
          <w:rFonts w:ascii="Arial" w:hAnsi="Arial" w:cs="Arial"/>
          <w:sz w:val="22"/>
          <w:szCs w:val="22"/>
        </w:rPr>
        <w:t xml:space="preserve">, tel. </w:t>
      </w:r>
      <w:r>
        <w:rPr>
          <w:rFonts w:ascii="Arial" w:hAnsi="Arial" w:cs="Arial"/>
          <w:sz w:val="22"/>
          <w:szCs w:val="22"/>
        </w:rPr>
        <w:t>261332618</w:t>
      </w:r>
      <w:r w:rsidR="00855BA5" w:rsidRPr="00621B51">
        <w:rPr>
          <w:rFonts w:ascii="Arial" w:hAnsi="Arial" w:cs="Arial"/>
          <w:sz w:val="22"/>
          <w:szCs w:val="22"/>
        </w:rPr>
        <w:t xml:space="preserve">, mail: </w:t>
      </w:r>
      <w:r>
        <w:rPr>
          <w:rFonts w:ascii="Arial" w:hAnsi="Arial" w:cs="Arial"/>
          <w:sz w:val="22"/>
          <w:szCs w:val="22"/>
        </w:rPr>
        <w:t>j.honig</w:t>
      </w:r>
      <w:r w:rsidR="001E7F09">
        <w:rPr>
          <w:rFonts w:ascii="Arial" w:hAnsi="Arial" w:cs="Arial"/>
          <w:sz w:val="22"/>
          <w:szCs w:val="22"/>
        </w:rPr>
        <w:t>@cs.</w:t>
      </w:r>
      <w:r w:rsidR="00855BA5" w:rsidRPr="00621B51">
        <w:rPr>
          <w:rFonts w:ascii="Arial" w:hAnsi="Arial" w:cs="Arial"/>
          <w:sz w:val="22"/>
          <w:szCs w:val="22"/>
        </w:rPr>
        <w:t>mfcr.cz</w:t>
      </w:r>
    </w:p>
    <w:p w14:paraId="25061644" w14:textId="77777777" w:rsidR="00855BA5" w:rsidRDefault="00855BA5" w:rsidP="00C80DA9">
      <w:pPr>
        <w:overflowPunct w:val="0"/>
        <w:autoSpaceDE w:val="0"/>
        <w:autoSpaceDN w:val="0"/>
        <w:adjustRightInd w:val="0"/>
        <w:spacing w:before="120" w:line="280" w:lineRule="atLeast"/>
        <w:ind w:left="539"/>
        <w:jc w:val="both"/>
        <w:textAlignment w:val="baseline"/>
        <w:rPr>
          <w:rFonts w:ascii="Arial" w:hAnsi="Arial" w:cs="Arial"/>
          <w:color w:val="000000"/>
          <w:sz w:val="22"/>
          <w:szCs w:val="22"/>
          <w:lang w:eastAsia="en-US"/>
        </w:rPr>
      </w:pPr>
      <w:r w:rsidRPr="00621B51">
        <w:rPr>
          <w:rFonts w:ascii="Arial" w:hAnsi="Arial" w:cs="Arial"/>
          <w:sz w:val="22"/>
          <w:szCs w:val="22"/>
        </w:rPr>
        <w:t>T</w:t>
      </w:r>
      <w:r w:rsidR="00C80DA9">
        <w:rPr>
          <w:rFonts w:ascii="Arial" w:hAnsi="Arial" w:cs="Arial"/>
          <w:sz w:val="22"/>
          <w:szCs w:val="22"/>
        </w:rPr>
        <w:t>ato oprávněná</w:t>
      </w:r>
      <w:r w:rsidRPr="00621B51">
        <w:rPr>
          <w:rFonts w:ascii="Arial" w:hAnsi="Arial" w:cs="Arial"/>
          <w:sz w:val="22"/>
          <w:szCs w:val="22"/>
        </w:rPr>
        <w:t xml:space="preserve"> osob</w:t>
      </w:r>
      <w:r w:rsidR="00C80DA9">
        <w:rPr>
          <w:rFonts w:ascii="Arial" w:hAnsi="Arial" w:cs="Arial"/>
          <w:sz w:val="22"/>
          <w:szCs w:val="22"/>
        </w:rPr>
        <w:t>a</w:t>
      </w:r>
      <w:r w:rsidRPr="00621B51">
        <w:rPr>
          <w:rFonts w:ascii="Arial" w:hAnsi="Arial" w:cs="Arial"/>
          <w:sz w:val="22"/>
          <w:szCs w:val="22"/>
        </w:rPr>
        <w:t xml:space="preserve"> bud</w:t>
      </w:r>
      <w:r w:rsidR="00C80DA9">
        <w:rPr>
          <w:rFonts w:ascii="Arial" w:hAnsi="Arial" w:cs="Arial"/>
          <w:sz w:val="22"/>
          <w:szCs w:val="22"/>
        </w:rPr>
        <w:t>e</w:t>
      </w:r>
      <w:r w:rsidRPr="00621B51">
        <w:rPr>
          <w:rFonts w:ascii="Arial" w:hAnsi="Arial" w:cs="Arial"/>
          <w:sz w:val="22"/>
          <w:szCs w:val="22"/>
        </w:rPr>
        <w:t xml:space="preserve"> vyvíjet </w:t>
      </w:r>
      <w:r>
        <w:rPr>
          <w:rFonts w:ascii="Arial" w:hAnsi="Arial" w:cs="Arial"/>
          <w:sz w:val="22"/>
        </w:rPr>
        <w:t xml:space="preserve">součinnost se zhotovitelem při plnění předmětu </w:t>
      </w:r>
      <w:r w:rsidR="00811103">
        <w:rPr>
          <w:rFonts w:ascii="Arial" w:hAnsi="Arial" w:cs="Arial"/>
          <w:sz w:val="22"/>
        </w:rPr>
        <w:t xml:space="preserve">  </w:t>
      </w:r>
      <w:r>
        <w:rPr>
          <w:rFonts w:ascii="Arial" w:hAnsi="Arial" w:cs="Arial"/>
          <w:sz w:val="22"/>
        </w:rPr>
        <w:t>smlouvy, a to</w:t>
      </w:r>
      <w:r w:rsidRPr="00A55485">
        <w:rPr>
          <w:rFonts w:ascii="Arial" w:hAnsi="Arial" w:cs="Arial"/>
          <w:color w:val="000000"/>
          <w:sz w:val="22"/>
          <w:szCs w:val="22"/>
          <w:lang w:eastAsia="en-US"/>
        </w:rPr>
        <w:t xml:space="preserve"> ve věcech smluvních (s právem předávat </w:t>
      </w:r>
      <w:r>
        <w:rPr>
          <w:rFonts w:ascii="Arial" w:hAnsi="Arial" w:cs="Arial"/>
          <w:color w:val="000000"/>
          <w:sz w:val="22"/>
          <w:szCs w:val="22"/>
          <w:lang w:eastAsia="en-US"/>
        </w:rPr>
        <w:t>z</w:t>
      </w:r>
      <w:r w:rsidRPr="00A55485">
        <w:rPr>
          <w:rFonts w:ascii="Arial" w:hAnsi="Arial" w:cs="Arial"/>
          <w:color w:val="000000"/>
          <w:sz w:val="22"/>
          <w:szCs w:val="22"/>
          <w:lang w:eastAsia="en-US"/>
        </w:rPr>
        <w:t xml:space="preserve">hotoviteli všechny informace </w:t>
      </w:r>
      <w:r w:rsidR="00811103">
        <w:rPr>
          <w:rFonts w:ascii="Arial" w:hAnsi="Arial" w:cs="Arial"/>
          <w:color w:val="000000"/>
          <w:sz w:val="22"/>
          <w:szCs w:val="22"/>
          <w:lang w:eastAsia="en-US"/>
        </w:rPr>
        <w:t xml:space="preserve"> </w:t>
      </w:r>
      <w:r w:rsidRPr="00A55485">
        <w:rPr>
          <w:rFonts w:ascii="Arial" w:hAnsi="Arial" w:cs="Arial"/>
          <w:color w:val="000000"/>
          <w:sz w:val="22"/>
          <w:szCs w:val="22"/>
          <w:lang w:eastAsia="en-US"/>
        </w:rPr>
        <w:t xml:space="preserve">potřebné pro plnění smluvního závazku </w:t>
      </w:r>
      <w:r>
        <w:rPr>
          <w:rFonts w:ascii="Arial" w:hAnsi="Arial" w:cs="Arial"/>
          <w:color w:val="000000"/>
          <w:sz w:val="22"/>
          <w:szCs w:val="22"/>
          <w:lang w:eastAsia="en-US"/>
        </w:rPr>
        <w:t>z</w:t>
      </w:r>
      <w:r w:rsidRPr="00A55485">
        <w:rPr>
          <w:rFonts w:ascii="Arial" w:hAnsi="Arial" w:cs="Arial"/>
          <w:color w:val="000000"/>
          <w:sz w:val="22"/>
          <w:szCs w:val="22"/>
          <w:lang w:eastAsia="en-US"/>
        </w:rPr>
        <w:t xml:space="preserve">hotovitele, o které ke splnění závazků v souladu </w:t>
      </w:r>
      <w:r w:rsidR="00811103">
        <w:rPr>
          <w:rFonts w:ascii="Arial" w:hAnsi="Arial" w:cs="Arial"/>
          <w:color w:val="000000"/>
          <w:sz w:val="22"/>
          <w:szCs w:val="22"/>
          <w:lang w:eastAsia="en-US"/>
        </w:rPr>
        <w:t xml:space="preserve"> </w:t>
      </w:r>
      <w:r w:rsidRPr="00A55485">
        <w:rPr>
          <w:rFonts w:ascii="Arial" w:hAnsi="Arial" w:cs="Arial"/>
          <w:color w:val="000000"/>
          <w:sz w:val="22"/>
          <w:szCs w:val="22"/>
          <w:lang w:eastAsia="en-US"/>
        </w:rPr>
        <w:t xml:space="preserve">s touto smlouvou požádá, a přebírat od něho všechna plnění uskutečněná dle této </w:t>
      </w:r>
      <w:r w:rsidR="00811103">
        <w:rPr>
          <w:rFonts w:ascii="Arial" w:hAnsi="Arial" w:cs="Arial"/>
          <w:color w:val="000000"/>
          <w:sz w:val="22"/>
          <w:szCs w:val="22"/>
          <w:lang w:eastAsia="en-US"/>
        </w:rPr>
        <w:t xml:space="preserve"> </w:t>
      </w:r>
      <w:r w:rsidRPr="00A55485">
        <w:rPr>
          <w:rFonts w:ascii="Arial" w:hAnsi="Arial" w:cs="Arial"/>
          <w:color w:val="000000"/>
          <w:sz w:val="22"/>
          <w:szCs w:val="22"/>
          <w:lang w:eastAsia="en-US"/>
        </w:rPr>
        <w:t>smlouvy)</w:t>
      </w:r>
      <w:r w:rsidR="00C80DA9">
        <w:rPr>
          <w:rFonts w:ascii="Arial" w:hAnsi="Arial" w:cs="Arial"/>
          <w:color w:val="000000"/>
          <w:sz w:val="22"/>
          <w:szCs w:val="22"/>
          <w:lang w:eastAsia="en-US"/>
        </w:rPr>
        <w:t>.</w:t>
      </w:r>
    </w:p>
    <w:p w14:paraId="7590EC37" w14:textId="77777777" w:rsidR="00855BA5" w:rsidRPr="00DE24A7" w:rsidRDefault="00C80DA9" w:rsidP="00CE6679">
      <w:pPr>
        <w:pStyle w:val="Odstavecseseznamem"/>
        <w:numPr>
          <w:ilvl w:val="1"/>
          <w:numId w:val="26"/>
        </w:numPr>
        <w:tabs>
          <w:tab w:val="clear" w:pos="720"/>
          <w:tab w:val="num" w:pos="567"/>
        </w:tabs>
        <w:overflowPunct w:val="0"/>
        <w:autoSpaceDE w:val="0"/>
        <w:autoSpaceDN w:val="0"/>
        <w:adjustRightInd w:val="0"/>
        <w:spacing w:before="120" w:line="280" w:lineRule="atLeast"/>
        <w:ind w:left="567" w:hanging="567"/>
        <w:textAlignment w:val="baseline"/>
        <w:rPr>
          <w:rFonts w:cs="Arial"/>
          <w:color w:val="000000"/>
          <w:sz w:val="22"/>
          <w:szCs w:val="22"/>
          <w:lang w:eastAsia="en-US"/>
        </w:rPr>
      </w:pPr>
      <w:r w:rsidRPr="00DE24A7">
        <w:rPr>
          <w:rFonts w:cs="Arial"/>
          <w:color w:val="000000"/>
          <w:sz w:val="22"/>
          <w:szCs w:val="22"/>
          <w:lang w:eastAsia="en-US"/>
        </w:rPr>
        <w:t>Při</w:t>
      </w:r>
      <w:r w:rsidR="00855BA5" w:rsidRPr="00DE24A7">
        <w:rPr>
          <w:rFonts w:cs="Arial"/>
          <w:sz w:val="22"/>
          <w:szCs w:val="22"/>
        </w:rPr>
        <w:t xml:space="preserve"> plnění této smlouvy jsou na straně zhotovitele pověřeni rolí </w:t>
      </w:r>
      <w:r w:rsidR="00855BA5" w:rsidRPr="00DE24A7">
        <w:rPr>
          <w:rFonts w:cs="Arial"/>
          <w:b/>
          <w:sz w:val="22"/>
          <w:szCs w:val="22"/>
        </w:rPr>
        <w:t>oprávněné osoby</w:t>
      </w:r>
      <w:r w:rsidR="00855BA5" w:rsidRPr="00DE24A7">
        <w:rPr>
          <w:rFonts w:cs="Arial"/>
          <w:sz w:val="22"/>
          <w:szCs w:val="22"/>
        </w:rPr>
        <w:t>:</w:t>
      </w:r>
    </w:p>
    <w:p w14:paraId="53C2FF0D" w14:textId="77777777" w:rsidR="00855BA5" w:rsidRPr="0094276F" w:rsidRDefault="00855BA5" w:rsidP="00855BA5">
      <w:pPr>
        <w:overflowPunct w:val="0"/>
        <w:autoSpaceDE w:val="0"/>
        <w:autoSpaceDN w:val="0"/>
        <w:adjustRightInd w:val="0"/>
        <w:spacing w:before="120" w:line="280" w:lineRule="atLeast"/>
        <w:ind w:left="539"/>
        <w:jc w:val="center"/>
        <w:textAlignment w:val="baseline"/>
        <w:rPr>
          <w:rFonts w:ascii="Arial" w:hAnsi="Arial" w:cs="Arial"/>
          <w:sz w:val="22"/>
          <w:szCs w:val="22"/>
        </w:rPr>
      </w:pPr>
      <w:r w:rsidRPr="0094276F">
        <w:rPr>
          <w:rFonts w:ascii="Arial" w:hAnsi="Arial" w:cs="Arial"/>
          <w:sz w:val="22"/>
          <w:szCs w:val="22"/>
        </w:rPr>
        <w:t>Xxxxxxxxxxxxxxxxxx, tel. xxxxxxxxx, mail: xxxxxxxxxxxx@xxxxxxxx.cz,</w:t>
      </w:r>
    </w:p>
    <w:p w14:paraId="7ABF8656" w14:textId="77777777" w:rsidR="00855BA5" w:rsidRPr="0094276F" w:rsidRDefault="00855BA5" w:rsidP="00855BA5">
      <w:pPr>
        <w:overflowPunct w:val="0"/>
        <w:autoSpaceDE w:val="0"/>
        <w:autoSpaceDN w:val="0"/>
        <w:adjustRightInd w:val="0"/>
        <w:spacing w:before="120" w:line="280" w:lineRule="atLeast"/>
        <w:ind w:left="539"/>
        <w:jc w:val="center"/>
        <w:textAlignment w:val="baseline"/>
        <w:rPr>
          <w:rFonts w:ascii="Arial" w:hAnsi="Arial" w:cs="Arial"/>
          <w:sz w:val="22"/>
          <w:szCs w:val="22"/>
        </w:rPr>
      </w:pPr>
      <w:r w:rsidRPr="0094276F">
        <w:rPr>
          <w:rFonts w:ascii="Arial" w:hAnsi="Arial" w:cs="Arial"/>
          <w:sz w:val="22"/>
          <w:szCs w:val="22"/>
        </w:rPr>
        <w:t>Xxxxxxxxxxxxxxxxxx, tel. xxxxxxxxx, mail: xxxxxxxxxxxx@xxxxxxxx.cz.</w:t>
      </w:r>
    </w:p>
    <w:p w14:paraId="209191AC" w14:textId="77777777" w:rsidR="00777A70" w:rsidRDefault="00855BA5" w:rsidP="00811103">
      <w:pPr>
        <w:overflowPunct w:val="0"/>
        <w:autoSpaceDE w:val="0"/>
        <w:autoSpaceDN w:val="0"/>
        <w:adjustRightInd w:val="0"/>
        <w:spacing w:before="120" w:line="280" w:lineRule="atLeast"/>
        <w:ind w:left="539"/>
        <w:jc w:val="both"/>
        <w:textAlignment w:val="baseline"/>
        <w:rPr>
          <w:rFonts w:ascii="Arial" w:hAnsi="Arial" w:cs="Arial"/>
          <w:color w:val="000000"/>
          <w:sz w:val="22"/>
          <w:szCs w:val="22"/>
          <w:lang w:eastAsia="en-US"/>
        </w:rPr>
      </w:pPr>
      <w:r w:rsidRPr="0094276F">
        <w:rPr>
          <w:rFonts w:ascii="Arial" w:hAnsi="Arial" w:cs="Arial"/>
          <w:sz w:val="22"/>
          <w:szCs w:val="22"/>
        </w:rPr>
        <w:t>Tyto oprávněné osoby budou vyvíjet součinnost s objednatelem při plnění předmětu</w:t>
      </w:r>
      <w:r w:rsidR="00811103" w:rsidRPr="0094276F">
        <w:rPr>
          <w:rFonts w:ascii="Arial" w:hAnsi="Arial" w:cs="Arial"/>
          <w:sz w:val="22"/>
        </w:rPr>
        <w:t xml:space="preserve"> smlouvy, a to</w:t>
      </w:r>
      <w:r w:rsidRPr="0094276F">
        <w:rPr>
          <w:rFonts w:ascii="Arial" w:hAnsi="Arial" w:cs="Arial"/>
          <w:color w:val="000000"/>
          <w:sz w:val="22"/>
          <w:szCs w:val="22"/>
          <w:lang w:eastAsia="en-US"/>
        </w:rPr>
        <w:t xml:space="preserve"> ve věcech smluvních (s právem přebírat všechny informace potřebné pro plnění tohoto smluvního závazku od objednatele, o které ke splnění závazků v souladu s touto smlouvou požádá a předávat mu všechna plnění uskutečněn</w:t>
      </w:r>
      <w:r w:rsidRPr="00A55485">
        <w:rPr>
          <w:rFonts w:ascii="Arial" w:hAnsi="Arial" w:cs="Arial"/>
          <w:color w:val="000000"/>
          <w:sz w:val="22"/>
          <w:szCs w:val="22"/>
          <w:lang w:eastAsia="en-US"/>
        </w:rPr>
        <w:t>á dle této smlouvy)</w:t>
      </w:r>
      <w:r w:rsidR="00811103">
        <w:rPr>
          <w:rFonts w:ascii="Arial" w:hAnsi="Arial" w:cs="Arial"/>
          <w:color w:val="000000"/>
          <w:sz w:val="22"/>
          <w:szCs w:val="22"/>
          <w:lang w:eastAsia="en-US"/>
        </w:rPr>
        <w:t>.</w:t>
      </w:r>
    </w:p>
    <w:p w14:paraId="0B8E33DA" w14:textId="77777777" w:rsidR="00777A70" w:rsidRDefault="00777A70" w:rsidP="002420B6">
      <w:pPr>
        <w:rPr>
          <w:rFonts w:ascii="Arial" w:hAnsi="Arial" w:cs="Arial"/>
          <w:b/>
          <w:bCs/>
          <w:sz w:val="22"/>
        </w:rPr>
      </w:pPr>
    </w:p>
    <w:p w14:paraId="6967E6CB" w14:textId="77777777" w:rsidR="00594DF2" w:rsidRDefault="00594DF2" w:rsidP="002420B6">
      <w:pPr>
        <w:rPr>
          <w:rFonts w:ascii="Arial" w:hAnsi="Arial" w:cs="Arial"/>
          <w:b/>
          <w:bCs/>
          <w:sz w:val="22"/>
        </w:rPr>
      </w:pPr>
    </w:p>
    <w:p w14:paraId="520DE737" w14:textId="77777777" w:rsidR="00594DF2" w:rsidRDefault="00594DF2" w:rsidP="00594DF2">
      <w:pPr>
        <w:pStyle w:val="Zkladntext2"/>
        <w:jc w:val="center"/>
        <w:rPr>
          <w:rFonts w:ascii="Arial" w:hAnsi="Arial" w:cs="Arial"/>
          <w:b/>
          <w:bCs/>
          <w:sz w:val="22"/>
        </w:rPr>
      </w:pPr>
      <w:r>
        <w:rPr>
          <w:rFonts w:ascii="Arial" w:hAnsi="Arial" w:cs="Arial"/>
          <w:b/>
          <w:bCs/>
          <w:sz w:val="22"/>
        </w:rPr>
        <w:t>X. Platnost a účinnost smlouvy</w:t>
      </w:r>
    </w:p>
    <w:p w14:paraId="7A6C1147" w14:textId="00CBC369" w:rsidR="00594DF2" w:rsidRPr="00594DF2" w:rsidRDefault="00594DF2" w:rsidP="00CE6679">
      <w:pPr>
        <w:numPr>
          <w:ilvl w:val="1"/>
          <w:numId w:val="11"/>
        </w:numPr>
        <w:overflowPunct w:val="0"/>
        <w:autoSpaceDE w:val="0"/>
        <w:autoSpaceDN w:val="0"/>
        <w:adjustRightInd w:val="0"/>
        <w:spacing w:before="120" w:line="280" w:lineRule="atLeast"/>
        <w:ind w:left="567" w:hanging="567"/>
        <w:jc w:val="both"/>
        <w:textAlignment w:val="baseline"/>
        <w:rPr>
          <w:rFonts w:ascii="Arial" w:hAnsi="Arial" w:cs="Arial"/>
          <w:sz w:val="22"/>
          <w:szCs w:val="22"/>
        </w:rPr>
      </w:pPr>
      <w:r w:rsidRPr="006226E5">
        <w:rPr>
          <w:rFonts w:ascii="Arial" w:hAnsi="Arial" w:cs="Arial"/>
          <w:color w:val="000000"/>
          <w:sz w:val="22"/>
          <w:szCs w:val="22"/>
          <w:lang w:eastAsia="en-US"/>
        </w:rPr>
        <w:t xml:space="preserve">Smlouva se uzavírá na dobu určitou ode dne podpisu </w:t>
      </w:r>
      <w:r w:rsidRPr="0094276F">
        <w:rPr>
          <w:rFonts w:ascii="Arial" w:hAnsi="Arial" w:cs="Arial"/>
          <w:color w:val="000000"/>
          <w:sz w:val="22"/>
          <w:szCs w:val="22"/>
          <w:lang w:eastAsia="en-US"/>
        </w:rPr>
        <w:t xml:space="preserve">smlouvy do </w:t>
      </w:r>
      <w:r w:rsidR="002420B6" w:rsidRPr="0094276F">
        <w:rPr>
          <w:rFonts w:ascii="Arial" w:hAnsi="Arial" w:cs="Arial"/>
          <w:color w:val="000000"/>
          <w:sz w:val="22"/>
          <w:szCs w:val="22"/>
          <w:lang w:eastAsia="en-US"/>
        </w:rPr>
        <w:t>30.</w:t>
      </w:r>
      <w:r w:rsidR="005C27F9">
        <w:rPr>
          <w:rFonts w:ascii="Arial" w:hAnsi="Arial" w:cs="Arial"/>
          <w:color w:val="000000"/>
          <w:sz w:val="22"/>
          <w:szCs w:val="22"/>
          <w:lang w:eastAsia="en-US"/>
        </w:rPr>
        <w:t>11</w:t>
      </w:r>
      <w:r w:rsidR="002420B6" w:rsidRPr="0094276F">
        <w:rPr>
          <w:rFonts w:ascii="Arial" w:hAnsi="Arial" w:cs="Arial"/>
          <w:color w:val="000000"/>
          <w:sz w:val="22"/>
          <w:szCs w:val="22"/>
          <w:lang w:eastAsia="en-US"/>
        </w:rPr>
        <w:t>.2015</w:t>
      </w:r>
      <w:r w:rsidR="00DE24A7" w:rsidRPr="0094276F">
        <w:rPr>
          <w:rFonts w:ascii="Arial" w:hAnsi="Arial" w:cs="Arial"/>
          <w:color w:val="000000"/>
          <w:sz w:val="22"/>
          <w:szCs w:val="22"/>
          <w:lang w:eastAsia="en-US"/>
        </w:rPr>
        <w:t>.</w:t>
      </w:r>
    </w:p>
    <w:p w14:paraId="1EDFCB01" w14:textId="77777777" w:rsidR="00594DF2" w:rsidRPr="00594DF2" w:rsidRDefault="00594DF2" w:rsidP="00CE6679">
      <w:pPr>
        <w:numPr>
          <w:ilvl w:val="1"/>
          <w:numId w:val="11"/>
        </w:numPr>
        <w:overflowPunct w:val="0"/>
        <w:autoSpaceDE w:val="0"/>
        <w:autoSpaceDN w:val="0"/>
        <w:adjustRightInd w:val="0"/>
        <w:spacing w:before="120" w:line="280" w:lineRule="atLeast"/>
        <w:ind w:left="567" w:hanging="567"/>
        <w:jc w:val="both"/>
        <w:textAlignment w:val="baseline"/>
        <w:rPr>
          <w:rFonts w:ascii="Arial" w:hAnsi="Arial" w:cs="Arial"/>
          <w:sz w:val="22"/>
          <w:szCs w:val="22"/>
        </w:rPr>
      </w:pPr>
      <w:r w:rsidRPr="00594DF2">
        <w:rPr>
          <w:rFonts w:ascii="Arial" w:hAnsi="Arial" w:cs="Arial"/>
          <w:color w:val="000000"/>
          <w:sz w:val="22"/>
          <w:szCs w:val="22"/>
          <w:lang w:eastAsia="en-US"/>
        </w:rPr>
        <w:t>T</w:t>
      </w:r>
      <w:r w:rsidR="00387755" w:rsidRPr="00594DF2">
        <w:rPr>
          <w:rFonts w:ascii="Arial" w:hAnsi="Arial" w:cs="Arial"/>
          <w:color w:val="000000"/>
          <w:sz w:val="22"/>
          <w:szCs w:val="22"/>
          <w:lang w:eastAsia="en-US"/>
        </w:rPr>
        <w:t xml:space="preserve">ato smlouva nabývá platnosti a účinnosti podpisem statutárních zástupců obou </w:t>
      </w:r>
      <w:r w:rsidR="00116745" w:rsidRPr="00594DF2">
        <w:rPr>
          <w:rFonts w:ascii="Arial" w:hAnsi="Arial" w:cs="Arial"/>
          <w:color w:val="000000"/>
          <w:sz w:val="22"/>
          <w:szCs w:val="22"/>
          <w:lang w:eastAsia="en-US"/>
        </w:rPr>
        <w:t xml:space="preserve">  </w:t>
      </w:r>
      <w:r w:rsidR="000C68B4" w:rsidRPr="00594DF2">
        <w:rPr>
          <w:rFonts w:ascii="Arial" w:hAnsi="Arial" w:cs="Arial"/>
          <w:color w:val="000000"/>
          <w:sz w:val="22"/>
          <w:szCs w:val="22"/>
          <w:lang w:eastAsia="en-US"/>
        </w:rPr>
        <w:t xml:space="preserve">    </w:t>
      </w:r>
      <w:r w:rsidR="00387755" w:rsidRPr="00594DF2">
        <w:rPr>
          <w:rFonts w:ascii="Arial" w:hAnsi="Arial" w:cs="Arial"/>
          <w:color w:val="000000"/>
          <w:sz w:val="22"/>
          <w:szCs w:val="22"/>
          <w:lang w:eastAsia="en-US"/>
        </w:rPr>
        <w:t>smluvních stran</w:t>
      </w:r>
      <w:r>
        <w:rPr>
          <w:rFonts w:ascii="Arial" w:hAnsi="Arial" w:cs="Arial"/>
          <w:color w:val="000000"/>
          <w:sz w:val="22"/>
          <w:szCs w:val="22"/>
          <w:lang w:eastAsia="en-US"/>
        </w:rPr>
        <w:t>.</w:t>
      </w:r>
    </w:p>
    <w:p w14:paraId="0A7BA2BC" w14:textId="77777777" w:rsidR="00420B42" w:rsidRPr="00594DF2" w:rsidRDefault="00420B42" w:rsidP="00CE6679">
      <w:pPr>
        <w:numPr>
          <w:ilvl w:val="1"/>
          <w:numId w:val="11"/>
        </w:numPr>
        <w:overflowPunct w:val="0"/>
        <w:autoSpaceDE w:val="0"/>
        <w:autoSpaceDN w:val="0"/>
        <w:adjustRightInd w:val="0"/>
        <w:spacing w:before="120" w:line="280" w:lineRule="atLeast"/>
        <w:ind w:left="567" w:hanging="567"/>
        <w:jc w:val="both"/>
        <w:textAlignment w:val="baseline"/>
        <w:rPr>
          <w:rFonts w:ascii="Arial" w:hAnsi="Arial" w:cs="Arial"/>
          <w:sz w:val="22"/>
          <w:szCs w:val="22"/>
        </w:rPr>
      </w:pPr>
      <w:r w:rsidRPr="00594DF2">
        <w:rPr>
          <w:rFonts w:ascii="Arial" w:hAnsi="Arial" w:cs="Arial"/>
          <w:color w:val="000000"/>
          <w:sz w:val="22"/>
          <w:szCs w:val="22"/>
          <w:lang w:eastAsia="en-US"/>
        </w:rPr>
        <w:t>Tuto smlouvu je možno ukončit písemnou dohodou obou smluvních stran.</w:t>
      </w:r>
    </w:p>
    <w:p w14:paraId="441EB0B5" w14:textId="77777777" w:rsidR="00154E7A" w:rsidRPr="00594DF2" w:rsidRDefault="00116745" w:rsidP="00CE6679">
      <w:pPr>
        <w:numPr>
          <w:ilvl w:val="1"/>
          <w:numId w:val="11"/>
        </w:numPr>
        <w:overflowPunct w:val="0"/>
        <w:autoSpaceDE w:val="0"/>
        <w:autoSpaceDN w:val="0"/>
        <w:adjustRightInd w:val="0"/>
        <w:spacing w:before="120" w:line="280" w:lineRule="atLeast"/>
        <w:ind w:left="567" w:hanging="567"/>
        <w:jc w:val="both"/>
        <w:textAlignment w:val="baseline"/>
        <w:rPr>
          <w:rFonts w:ascii="Arial" w:hAnsi="Arial" w:cs="Arial"/>
          <w:sz w:val="22"/>
          <w:szCs w:val="22"/>
        </w:rPr>
      </w:pPr>
      <w:r w:rsidRPr="00594DF2">
        <w:rPr>
          <w:rFonts w:ascii="Arial" w:hAnsi="Arial" w:cs="Arial"/>
          <w:color w:val="000000"/>
          <w:sz w:val="22"/>
          <w:szCs w:val="22"/>
          <w:lang w:eastAsia="en-US"/>
        </w:rPr>
        <w:t xml:space="preserve">Shledá-li objednatel nebo zhotovitel podstatné porušení plnění předmětu smlouvy          </w:t>
      </w:r>
      <w:r w:rsidR="000C68B4" w:rsidRPr="00594DF2">
        <w:rPr>
          <w:rFonts w:ascii="Arial" w:hAnsi="Arial" w:cs="Arial"/>
          <w:color w:val="000000"/>
          <w:sz w:val="22"/>
          <w:szCs w:val="22"/>
          <w:lang w:eastAsia="en-US"/>
        </w:rPr>
        <w:t xml:space="preserve">    </w:t>
      </w:r>
      <w:r w:rsidRPr="00594DF2">
        <w:rPr>
          <w:rFonts w:ascii="Arial" w:hAnsi="Arial" w:cs="Arial"/>
          <w:sz w:val="22"/>
          <w:szCs w:val="22"/>
          <w:lang w:eastAsia="en-US"/>
        </w:rPr>
        <w:t>druhou stranou,</w:t>
      </w:r>
      <w:r w:rsidRPr="00594DF2">
        <w:rPr>
          <w:rFonts w:ascii="Arial" w:hAnsi="Arial" w:cs="Arial"/>
          <w:sz w:val="22"/>
          <w:szCs w:val="22"/>
        </w:rPr>
        <w:t xml:space="preserve"> má právo na okamžité odstoupení od smlouvy, jehož písemné vyhotovení musí být druhé straně doručeno</w:t>
      </w:r>
      <w:r w:rsidR="00C83E8A" w:rsidRPr="00594DF2">
        <w:rPr>
          <w:rFonts w:ascii="Arial" w:hAnsi="Arial" w:cs="Arial"/>
          <w:sz w:val="22"/>
          <w:szCs w:val="22"/>
        </w:rPr>
        <w:t xml:space="preserve">. </w:t>
      </w:r>
    </w:p>
    <w:p w14:paraId="686DE23F" w14:textId="77777777" w:rsidR="000E1197" w:rsidRDefault="00C83E8A" w:rsidP="00CE6679">
      <w:pPr>
        <w:numPr>
          <w:ilvl w:val="1"/>
          <w:numId w:val="11"/>
        </w:numPr>
        <w:overflowPunct w:val="0"/>
        <w:autoSpaceDE w:val="0"/>
        <w:autoSpaceDN w:val="0"/>
        <w:adjustRightInd w:val="0"/>
        <w:spacing w:before="120" w:line="280" w:lineRule="atLeast"/>
        <w:ind w:left="567" w:hanging="567"/>
        <w:jc w:val="both"/>
        <w:textAlignment w:val="baseline"/>
        <w:rPr>
          <w:rFonts w:ascii="Arial" w:hAnsi="Arial" w:cs="Arial"/>
          <w:sz w:val="22"/>
          <w:szCs w:val="22"/>
        </w:rPr>
      </w:pPr>
      <w:r w:rsidRPr="00A32D84">
        <w:rPr>
          <w:rFonts w:ascii="Arial" w:hAnsi="Arial" w:cs="Arial"/>
          <w:color w:val="000000"/>
          <w:sz w:val="22"/>
          <w:szCs w:val="22"/>
          <w:lang w:eastAsia="en-US"/>
        </w:rPr>
        <w:t>Za podstatné porušení smlouvy ze strany objednatele se zejména považuje, pokud objenatel:</w:t>
      </w:r>
    </w:p>
    <w:p w14:paraId="5A8D8A90" w14:textId="77777777" w:rsidR="000E1197" w:rsidRPr="00A32D84" w:rsidRDefault="00C83E8A" w:rsidP="00CE6679">
      <w:pPr>
        <w:pStyle w:val="Odstavecseseznamem"/>
        <w:numPr>
          <w:ilvl w:val="0"/>
          <w:numId w:val="17"/>
        </w:numPr>
        <w:overflowPunct w:val="0"/>
        <w:autoSpaceDE w:val="0"/>
        <w:autoSpaceDN w:val="0"/>
        <w:adjustRightInd w:val="0"/>
        <w:spacing w:before="120" w:line="280" w:lineRule="atLeast"/>
        <w:ind w:left="1418" w:hanging="425"/>
        <w:textAlignment w:val="baseline"/>
        <w:rPr>
          <w:rFonts w:cs="Arial"/>
          <w:color w:val="000000"/>
          <w:sz w:val="22"/>
          <w:szCs w:val="22"/>
          <w:lang w:eastAsia="en-US"/>
        </w:rPr>
      </w:pPr>
      <w:r w:rsidRPr="002D0356">
        <w:rPr>
          <w:rFonts w:cs="Arial"/>
          <w:color w:val="000000"/>
          <w:sz w:val="22"/>
          <w:szCs w:val="22"/>
          <w:lang w:eastAsia="en-US"/>
        </w:rPr>
        <w:t xml:space="preserve">nevystaví pro zhotovitele plnou moc dle </w:t>
      </w:r>
      <w:proofErr w:type="spellStart"/>
      <w:proofErr w:type="gramStart"/>
      <w:r w:rsidRPr="002D0356">
        <w:rPr>
          <w:rFonts w:cs="Arial"/>
          <w:color w:val="000000"/>
          <w:sz w:val="22"/>
          <w:szCs w:val="22"/>
          <w:lang w:eastAsia="en-US"/>
        </w:rPr>
        <w:t>čl.II</w:t>
      </w:r>
      <w:proofErr w:type="spellEnd"/>
      <w:proofErr w:type="gramEnd"/>
      <w:r w:rsidRPr="002D0356">
        <w:rPr>
          <w:rFonts w:cs="Arial"/>
          <w:color w:val="000000"/>
          <w:sz w:val="22"/>
          <w:szCs w:val="22"/>
          <w:lang w:eastAsia="en-US"/>
        </w:rPr>
        <w:t xml:space="preserve"> odst. </w:t>
      </w:r>
      <w:r w:rsidR="00DE24A7">
        <w:rPr>
          <w:rFonts w:cs="Arial"/>
          <w:color w:val="000000"/>
          <w:sz w:val="22"/>
          <w:szCs w:val="22"/>
          <w:lang w:eastAsia="en-US"/>
        </w:rPr>
        <w:t>5</w:t>
      </w:r>
      <w:r w:rsidRPr="002D0356">
        <w:rPr>
          <w:rFonts w:cs="Arial"/>
          <w:color w:val="000000"/>
          <w:sz w:val="22"/>
          <w:szCs w:val="22"/>
          <w:lang w:eastAsia="en-US"/>
        </w:rPr>
        <w:t>. této smlouvy</w:t>
      </w:r>
      <w:r w:rsidR="00154E7A" w:rsidRPr="002D0356">
        <w:rPr>
          <w:rFonts w:cs="Arial"/>
          <w:color w:val="000000"/>
          <w:sz w:val="22"/>
          <w:szCs w:val="22"/>
          <w:lang w:eastAsia="en-US"/>
        </w:rPr>
        <w:t>,</w:t>
      </w:r>
    </w:p>
    <w:p w14:paraId="0309A3F0" w14:textId="77777777" w:rsidR="000E1197" w:rsidRPr="00A32D84" w:rsidRDefault="00154E7A" w:rsidP="00CE6679">
      <w:pPr>
        <w:pStyle w:val="Odstavecseseznamem"/>
        <w:numPr>
          <w:ilvl w:val="0"/>
          <w:numId w:val="17"/>
        </w:numPr>
        <w:overflowPunct w:val="0"/>
        <w:autoSpaceDE w:val="0"/>
        <w:autoSpaceDN w:val="0"/>
        <w:adjustRightInd w:val="0"/>
        <w:spacing w:before="120" w:line="280" w:lineRule="atLeast"/>
        <w:ind w:left="1418" w:hanging="425"/>
        <w:textAlignment w:val="baseline"/>
        <w:rPr>
          <w:rFonts w:cs="Arial"/>
          <w:color w:val="000000"/>
          <w:sz w:val="22"/>
          <w:szCs w:val="22"/>
          <w:lang w:eastAsia="en-US"/>
        </w:rPr>
      </w:pPr>
      <w:r w:rsidRPr="00A32D84">
        <w:rPr>
          <w:rFonts w:cs="Arial"/>
          <w:color w:val="000000"/>
          <w:sz w:val="22"/>
          <w:szCs w:val="22"/>
          <w:lang w:eastAsia="en-US"/>
        </w:rPr>
        <w:t>bude v prodlení s úhradou ceny déle než 30 dní,</w:t>
      </w:r>
    </w:p>
    <w:p w14:paraId="23E2D7B3" w14:textId="77777777" w:rsidR="00154E7A" w:rsidRPr="00A32D84" w:rsidRDefault="00154E7A" w:rsidP="00CE6679">
      <w:pPr>
        <w:pStyle w:val="Odstavecseseznamem"/>
        <w:numPr>
          <w:ilvl w:val="0"/>
          <w:numId w:val="17"/>
        </w:numPr>
        <w:overflowPunct w:val="0"/>
        <w:autoSpaceDE w:val="0"/>
        <w:autoSpaceDN w:val="0"/>
        <w:adjustRightInd w:val="0"/>
        <w:spacing w:before="120" w:line="280" w:lineRule="atLeast"/>
        <w:ind w:left="1418" w:hanging="425"/>
        <w:textAlignment w:val="baseline"/>
        <w:rPr>
          <w:rFonts w:cs="Arial"/>
          <w:color w:val="000000"/>
          <w:sz w:val="22"/>
          <w:szCs w:val="22"/>
          <w:lang w:eastAsia="en-US"/>
        </w:rPr>
      </w:pPr>
      <w:r w:rsidRPr="00A32D84">
        <w:rPr>
          <w:rFonts w:cs="Arial"/>
          <w:color w:val="000000"/>
          <w:sz w:val="22"/>
          <w:szCs w:val="22"/>
          <w:lang w:eastAsia="en-US"/>
        </w:rPr>
        <w:t xml:space="preserve">poruší obchodní </w:t>
      </w:r>
      <w:proofErr w:type="spellStart"/>
      <w:r w:rsidRPr="00A32D84">
        <w:rPr>
          <w:rFonts w:cs="Arial"/>
          <w:color w:val="000000"/>
          <w:sz w:val="22"/>
          <w:szCs w:val="22"/>
          <w:lang w:eastAsia="en-US"/>
        </w:rPr>
        <w:t>tajemnství</w:t>
      </w:r>
      <w:proofErr w:type="spellEnd"/>
      <w:r w:rsidRPr="00A32D84">
        <w:rPr>
          <w:rFonts w:cs="Arial"/>
          <w:color w:val="000000"/>
          <w:sz w:val="22"/>
          <w:szCs w:val="22"/>
          <w:lang w:eastAsia="en-US"/>
        </w:rPr>
        <w:t xml:space="preserve"> nebo jiný závazek mlčenlivosti dle této smlouvy.</w:t>
      </w:r>
    </w:p>
    <w:p w14:paraId="5079B9A2" w14:textId="77777777" w:rsidR="00154E7A" w:rsidRDefault="00154E7A" w:rsidP="00CE6679">
      <w:pPr>
        <w:numPr>
          <w:ilvl w:val="1"/>
          <w:numId w:val="11"/>
        </w:numPr>
        <w:overflowPunct w:val="0"/>
        <w:autoSpaceDE w:val="0"/>
        <w:autoSpaceDN w:val="0"/>
        <w:adjustRightInd w:val="0"/>
        <w:spacing w:before="120" w:line="280" w:lineRule="atLeast"/>
        <w:ind w:left="567" w:hanging="567"/>
        <w:jc w:val="both"/>
        <w:textAlignment w:val="baseline"/>
        <w:rPr>
          <w:rFonts w:ascii="Arial" w:hAnsi="Arial" w:cs="Arial"/>
          <w:color w:val="000000"/>
          <w:sz w:val="22"/>
          <w:szCs w:val="22"/>
          <w:lang w:eastAsia="en-US"/>
        </w:rPr>
      </w:pPr>
      <w:r>
        <w:rPr>
          <w:rFonts w:ascii="Arial" w:hAnsi="Arial" w:cs="Arial"/>
          <w:color w:val="000000"/>
          <w:sz w:val="22"/>
          <w:szCs w:val="22"/>
          <w:lang w:eastAsia="en-US"/>
        </w:rPr>
        <w:t>Za podstatné porušení slouvy ze strany zhotovitele se zejména považuje, pokud zhotovitel:</w:t>
      </w:r>
    </w:p>
    <w:p w14:paraId="68D350E5" w14:textId="3E9E1B56" w:rsidR="00154E7A" w:rsidRPr="008B5101" w:rsidRDefault="00154E7A" w:rsidP="00CE6679">
      <w:pPr>
        <w:pStyle w:val="Odstavecseseznamem"/>
        <w:numPr>
          <w:ilvl w:val="0"/>
          <w:numId w:val="14"/>
        </w:numPr>
        <w:overflowPunct w:val="0"/>
        <w:autoSpaceDE w:val="0"/>
        <w:autoSpaceDN w:val="0"/>
        <w:adjustRightInd w:val="0"/>
        <w:spacing w:before="120" w:line="280" w:lineRule="atLeast"/>
        <w:ind w:left="1418" w:hanging="425"/>
        <w:textAlignment w:val="baseline"/>
        <w:rPr>
          <w:rFonts w:cs="Arial"/>
          <w:sz w:val="22"/>
          <w:szCs w:val="22"/>
        </w:rPr>
      </w:pPr>
      <w:r>
        <w:rPr>
          <w:rFonts w:cs="Arial"/>
          <w:sz w:val="22"/>
          <w:szCs w:val="22"/>
        </w:rPr>
        <w:t>nesplní některou z povinností dle této smlouvy za předpokladu, že v důsledku tohoto nesplnění bude obj</w:t>
      </w:r>
      <w:r w:rsidR="007F4769">
        <w:rPr>
          <w:rFonts w:cs="Arial"/>
          <w:sz w:val="22"/>
          <w:szCs w:val="22"/>
        </w:rPr>
        <w:t>ednatel sankcionován ze strany P</w:t>
      </w:r>
      <w:r>
        <w:rPr>
          <w:rFonts w:cs="Arial"/>
          <w:sz w:val="22"/>
          <w:szCs w:val="22"/>
        </w:rPr>
        <w:t>oskytovatele</w:t>
      </w:r>
      <w:r w:rsidR="00DE24A7">
        <w:rPr>
          <w:rFonts w:cs="Arial"/>
          <w:sz w:val="22"/>
          <w:szCs w:val="22"/>
        </w:rPr>
        <w:t xml:space="preserve"> </w:t>
      </w:r>
      <w:r w:rsidR="00DE24A7" w:rsidRPr="008B5101">
        <w:rPr>
          <w:rFonts w:cs="Arial"/>
          <w:sz w:val="22"/>
          <w:szCs w:val="22"/>
        </w:rPr>
        <w:t xml:space="preserve">finanční podpory předmětného </w:t>
      </w:r>
      <w:proofErr w:type="spellStart"/>
      <w:r w:rsidR="00DE24A7" w:rsidRPr="008B5101">
        <w:rPr>
          <w:rFonts w:cs="Arial"/>
          <w:sz w:val="22"/>
          <w:szCs w:val="22"/>
        </w:rPr>
        <w:t>projketu</w:t>
      </w:r>
      <w:proofErr w:type="spellEnd"/>
      <w:r w:rsidRPr="008B5101">
        <w:rPr>
          <w:rFonts w:cs="Arial"/>
          <w:sz w:val="22"/>
          <w:szCs w:val="22"/>
        </w:rPr>
        <w:t>,</w:t>
      </w:r>
    </w:p>
    <w:p w14:paraId="0DD34141" w14:textId="611C0E7C" w:rsidR="00154E7A" w:rsidRDefault="00154E7A" w:rsidP="00CE6679">
      <w:pPr>
        <w:pStyle w:val="Odstavecseseznamem"/>
        <w:numPr>
          <w:ilvl w:val="0"/>
          <w:numId w:val="14"/>
        </w:numPr>
        <w:overflowPunct w:val="0"/>
        <w:autoSpaceDE w:val="0"/>
        <w:autoSpaceDN w:val="0"/>
        <w:adjustRightInd w:val="0"/>
        <w:spacing w:before="120" w:line="280" w:lineRule="atLeast"/>
        <w:ind w:left="1418" w:hanging="425"/>
        <w:textAlignment w:val="baseline"/>
        <w:rPr>
          <w:rFonts w:cs="Arial"/>
          <w:sz w:val="22"/>
          <w:szCs w:val="22"/>
        </w:rPr>
      </w:pPr>
      <w:r>
        <w:rPr>
          <w:rFonts w:cs="Arial"/>
          <w:sz w:val="22"/>
          <w:szCs w:val="22"/>
        </w:rPr>
        <w:t>opakovaně nesplní některou z povinností dl</w:t>
      </w:r>
      <w:r w:rsidR="007A0A1E">
        <w:rPr>
          <w:rFonts w:cs="Arial"/>
          <w:sz w:val="22"/>
          <w:szCs w:val="22"/>
        </w:rPr>
        <w:t>e</w:t>
      </w:r>
      <w:r>
        <w:rPr>
          <w:rFonts w:cs="Arial"/>
          <w:sz w:val="22"/>
          <w:szCs w:val="22"/>
        </w:rPr>
        <w:t xml:space="preserve"> této smlouvy, aniž by v důsledku toho byl objednatel</w:t>
      </w:r>
      <w:r w:rsidR="00DE24A7">
        <w:rPr>
          <w:rFonts w:cs="Arial"/>
          <w:sz w:val="22"/>
          <w:szCs w:val="22"/>
        </w:rPr>
        <w:t xml:space="preserve"> </w:t>
      </w:r>
      <w:r w:rsidR="007F4769">
        <w:rPr>
          <w:rFonts w:cs="Arial"/>
          <w:sz w:val="22"/>
          <w:szCs w:val="22"/>
        </w:rPr>
        <w:t>sankcionován ze strany P</w:t>
      </w:r>
      <w:r>
        <w:rPr>
          <w:rFonts w:cs="Arial"/>
          <w:sz w:val="22"/>
          <w:szCs w:val="22"/>
        </w:rPr>
        <w:t xml:space="preserve">oskytovatele </w:t>
      </w:r>
      <w:r w:rsidR="008B5101">
        <w:rPr>
          <w:rFonts w:cs="Arial"/>
          <w:sz w:val="22"/>
          <w:szCs w:val="22"/>
        </w:rPr>
        <w:t>finanční podpory,</w:t>
      </w:r>
    </w:p>
    <w:p w14:paraId="7C7B08D7" w14:textId="0C649E5D" w:rsidR="00154E7A" w:rsidRPr="008B5101" w:rsidRDefault="00154E7A" w:rsidP="00CE6679">
      <w:pPr>
        <w:pStyle w:val="Odstavecseseznamem"/>
        <w:numPr>
          <w:ilvl w:val="0"/>
          <w:numId w:val="14"/>
        </w:numPr>
        <w:overflowPunct w:val="0"/>
        <w:autoSpaceDE w:val="0"/>
        <w:autoSpaceDN w:val="0"/>
        <w:adjustRightInd w:val="0"/>
        <w:spacing w:before="120" w:line="280" w:lineRule="atLeast"/>
        <w:ind w:left="1418" w:hanging="425"/>
        <w:textAlignment w:val="baseline"/>
        <w:rPr>
          <w:rFonts w:cs="Arial"/>
          <w:sz w:val="22"/>
          <w:szCs w:val="22"/>
        </w:rPr>
      </w:pPr>
      <w:r w:rsidRPr="008B5101">
        <w:rPr>
          <w:rFonts w:cs="Arial"/>
          <w:sz w:val="22"/>
          <w:szCs w:val="22"/>
        </w:rPr>
        <w:t>poruší ustanovení</w:t>
      </w:r>
      <w:r w:rsidR="008D5B3B" w:rsidRPr="008B5101">
        <w:rPr>
          <w:rFonts w:cs="Arial"/>
          <w:sz w:val="22"/>
          <w:szCs w:val="22"/>
        </w:rPr>
        <w:t xml:space="preserve"> </w:t>
      </w:r>
      <w:proofErr w:type="spellStart"/>
      <w:proofErr w:type="gramStart"/>
      <w:r w:rsidR="008D5B3B" w:rsidRPr="008B5101">
        <w:rPr>
          <w:rFonts w:cs="Arial"/>
          <w:sz w:val="22"/>
          <w:szCs w:val="22"/>
        </w:rPr>
        <w:t>čl.XI</w:t>
      </w:r>
      <w:proofErr w:type="spellEnd"/>
      <w:proofErr w:type="gramEnd"/>
      <w:r w:rsidR="008D5B3B" w:rsidRPr="008B5101">
        <w:rPr>
          <w:rFonts w:cs="Arial"/>
          <w:sz w:val="22"/>
          <w:szCs w:val="22"/>
        </w:rPr>
        <w:t xml:space="preserve"> bod </w:t>
      </w:r>
      <w:r w:rsidR="007A0A1E">
        <w:rPr>
          <w:rFonts w:cs="Arial"/>
          <w:sz w:val="22"/>
          <w:szCs w:val="22"/>
        </w:rPr>
        <w:t>5</w:t>
      </w:r>
      <w:r w:rsidR="008D5B3B" w:rsidRPr="008B5101">
        <w:rPr>
          <w:rFonts w:cs="Arial"/>
          <w:sz w:val="22"/>
          <w:szCs w:val="22"/>
        </w:rPr>
        <w:t>. této smlouvy,</w:t>
      </w:r>
    </w:p>
    <w:p w14:paraId="170F2315" w14:textId="0B1C1E2B" w:rsidR="008D5B3B" w:rsidRPr="008B5101" w:rsidRDefault="008D5B3B" w:rsidP="00CE6679">
      <w:pPr>
        <w:pStyle w:val="Odstavecseseznamem"/>
        <w:numPr>
          <w:ilvl w:val="0"/>
          <w:numId w:val="14"/>
        </w:numPr>
        <w:overflowPunct w:val="0"/>
        <w:autoSpaceDE w:val="0"/>
        <w:autoSpaceDN w:val="0"/>
        <w:adjustRightInd w:val="0"/>
        <w:spacing w:before="120" w:line="280" w:lineRule="atLeast"/>
        <w:ind w:left="1418" w:hanging="425"/>
        <w:textAlignment w:val="baseline"/>
        <w:rPr>
          <w:rFonts w:cs="Arial"/>
          <w:sz w:val="22"/>
          <w:szCs w:val="22"/>
        </w:rPr>
      </w:pPr>
      <w:r w:rsidRPr="008B5101">
        <w:rPr>
          <w:rFonts w:cs="Arial"/>
          <w:sz w:val="22"/>
          <w:szCs w:val="22"/>
        </w:rPr>
        <w:t xml:space="preserve">poruší ustanovení čl. XI bod </w:t>
      </w:r>
      <w:r w:rsidR="007A0A1E">
        <w:rPr>
          <w:rFonts w:cs="Arial"/>
          <w:sz w:val="22"/>
          <w:szCs w:val="22"/>
        </w:rPr>
        <w:t>6</w:t>
      </w:r>
      <w:r w:rsidRPr="008B5101">
        <w:rPr>
          <w:rFonts w:cs="Arial"/>
          <w:sz w:val="22"/>
          <w:szCs w:val="22"/>
        </w:rPr>
        <w:t xml:space="preserve">. této smlouvy, </w:t>
      </w:r>
    </w:p>
    <w:p w14:paraId="3AC1A396" w14:textId="77777777" w:rsidR="00545476" w:rsidRDefault="008D5B3B" w:rsidP="00CE6679">
      <w:pPr>
        <w:pStyle w:val="Odstavecseseznamem"/>
        <w:numPr>
          <w:ilvl w:val="0"/>
          <w:numId w:val="14"/>
        </w:numPr>
        <w:overflowPunct w:val="0"/>
        <w:autoSpaceDE w:val="0"/>
        <w:autoSpaceDN w:val="0"/>
        <w:adjustRightInd w:val="0"/>
        <w:spacing w:before="120" w:line="280" w:lineRule="atLeast"/>
        <w:ind w:left="1418" w:hanging="425"/>
        <w:textAlignment w:val="baseline"/>
        <w:rPr>
          <w:rFonts w:cs="Arial"/>
          <w:sz w:val="22"/>
          <w:szCs w:val="22"/>
        </w:rPr>
      </w:pPr>
      <w:r>
        <w:rPr>
          <w:rFonts w:cs="Arial"/>
          <w:sz w:val="22"/>
          <w:szCs w:val="22"/>
        </w:rPr>
        <w:lastRenderedPageBreak/>
        <w:t>poruší obchodní tajemství nebo jiný závazek mlčenlivosti dle této smlouvy.</w:t>
      </w:r>
    </w:p>
    <w:p w14:paraId="31AD8BDB" w14:textId="77777777" w:rsidR="00E7661E" w:rsidRPr="00545476" w:rsidRDefault="00E7661E" w:rsidP="00CE6679">
      <w:pPr>
        <w:numPr>
          <w:ilvl w:val="1"/>
          <w:numId w:val="11"/>
        </w:numPr>
        <w:overflowPunct w:val="0"/>
        <w:autoSpaceDE w:val="0"/>
        <w:autoSpaceDN w:val="0"/>
        <w:adjustRightInd w:val="0"/>
        <w:spacing w:before="120" w:line="280" w:lineRule="atLeast"/>
        <w:jc w:val="both"/>
        <w:textAlignment w:val="baseline"/>
        <w:rPr>
          <w:rFonts w:ascii="Arial" w:hAnsi="Arial" w:cs="Arial"/>
          <w:color w:val="000000"/>
          <w:sz w:val="22"/>
          <w:szCs w:val="22"/>
          <w:lang w:eastAsia="en-US"/>
        </w:rPr>
      </w:pPr>
      <w:r w:rsidRPr="00545476">
        <w:rPr>
          <w:rFonts w:ascii="Arial" w:hAnsi="Arial" w:cs="Arial"/>
          <w:color w:val="000000"/>
          <w:sz w:val="22"/>
          <w:szCs w:val="22"/>
          <w:lang w:eastAsia="en-US"/>
        </w:rPr>
        <w:t xml:space="preserve">Odstoupení od smlouvy je platné dnem doručení oznámení o odstoupení. Strana, kvůli jejímuž porušení smlouvy došlo k odstoupení od smlouvy, je povinna zaplatit odstupující straně na základě faktury vystavené odstupující stranou do </w:t>
      </w:r>
      <w:r w:rsidR="00113705" w:rsidRPr="00545476">
        <w:rPr>
          <w:rFonts w:ascii="Arial" w:hAnsi="Arial" w:cs="Arial"/>
          <w:color w:val="000000"/>
          <w:sz w:val="22"/>
          <w:szCs w:val="22"/>
          <w:lang w:eastAsia="en-US"/>
        </w:rPr>
        <w:t>14</w:t>
      </w:r>
      <w:r w:rsidRPr="00545476">
        <w:rPr>
          <w:rFonts w:ascii="Arial" w:hAnsi="Arial" w:cs="Arial"/>
          <w:color w:val="000000"/>
          <w:sz w:val="22"/>
          <w:szCs w:val="22"/>
          <w:lang w:eastAsia="en-US"/>
        </w:rPr>
        <w:t xml:space="preserve"> (</w:t>
      </w:r>
      <w:r w:rsidR="00113705" w:rsidRPr="00545476">
        <w:rPr>
          <w:rFonts w:ascii="Arial" w:hAnsi="Arial" w:cs="Arial"/>
          <w:color w:val="000000"/>
          <w:sz w:val="22"/>
          <w:szCs w:val="22"/>
          <w:lang w:eastAsia="en-US"/>
        </w:rPr>
        <w:t>slovy: čtrnácti</w:t>
      </w:r>
      <w:r w:rsidRPr="00545476">
        <w:rPr>
          <w:rFonts w:ascii="Arial" w:hAnsi="Arial" w:cs="Arial"/>
          <w:color w:val="000000"/>
          <w:sz w:val="22"/>
          <w:szCs w:val="22"/>
          <w:lang w:eastAsia="en-US"/>
        </w:rPr>
        <w:t xml:space="preserve">) dnů ode dne doručení takové faktury veškeré náklady odstupující strany jakožto přímý důsledek odstoupení od smlouvy. </w:t>
      </w:r>
    </w:p>
    <w:p w14:paraId="69DB2CA5" w14:textId="77777777" w:rsidR="00E7661E" w:rsidRPr="002E6C58" w:rsidRDefault="00E7661E" w:rsidP="00CE6679">
      <w:pPr>
        <w:numPr>
          <w:ilvl w:val="1"/>
          <w:numId w:val="11"/>
        </w:numPr>
        <w:overflowPunct w:val="0"/>
        <w:autoSpaceDE w:val="0"/>
        <w:autoSpaceDN w:val="0"/>
        <w:adjustRightInd w:val="0"/>
        <w:spacing w:before="120" w:line="280" w:lineRule="atLeast"/>
        <w:jc w:val="both"/>
        <w:textAlignment w:val="baseline"/>
        <w:rPr>
          <w:rFonts w:ascii="Arial" w:hAnsi="Arial" w:cs="Arial"/>
          <w:color w:val="000000"/>
          <w:sz w:val="22"/>
          <w:szCs w:val="22"/>
          <w:lang w:eastAsia="en-US"/>
        </w:rPr>
      </w:pPr>
      <w:r w:rsidRPr="002E6C58">
        <w:rPr>
          <w:rFonts w:ascii="Arial" w:hAnsi="Arial" w:cs="Arial"/>
          <w:color w:val="000000"/>
          <w:sz w:val="22"/>
          <w:szCs w:val="22"/>
          <w:lang w:eastAsia="en-US"/>
        </w:rPr>
        <w:t xml:space="preserve">Strany </w:t>
      </w:r>
      <w:r w:rsidR="002E6C58" w:rsidRPr="00545476">
        <w:rPr>
          <w:rFonts w:ascii="Arial" w:hAnsi="Arial" w:cs="Arial"/>
          <w:color w:val="000000"/>
          <w:sz w:val="22"/>
          <w:szCs w:val="22"/>
          <w:lang w:eastAsia="en-US"/>
        </w:rPr>
        <w:t>souhlasí s tím, že v případě předčasného ukončení účinnosti této smlouvy z jakýchkoliv důvodů bude dokončeno plnění dle v okamžiku předčasného ukončení této smlouvy schválených požadavků za podmínek uvedených v této smlouvě.</w:t>
      </w:r>
    </w:p>
    <w:p w14:paraId="184C98D9" w14:textId="77777777" w:rsidR="00E7661E" w:rsidRDefault="00E7661E" w:rsidP="00CE6679">
      <w:pPr>
        <w:numPr>
          <w:ilvl w:val="1"/>
          <w:numId w:val="11"/>
        </w:numPr>
        <w:overflowPunct w:val="0"/>
        <w:autoSpaceDE w:val="0"/>
        <w:autoSpaceDN w:val="0"/>
        <w:adjustRightInd w:val="0"/>
        <w:spacing w:before="120" w:line="280" w:lineRule="atLeast"/>
        <w:jc w:val="both"/>
        <w:textAlignment w:val="baseline"/>
        <w:rPr>
          <w:rFonts w:ascii="Arial" w:hAnsi="Arial" w:cs="Arial"/>
          <w:color w:val="000000"/>
          <w:sz w:val="22"/>
          <w:szCs w:val="22"/>
          <w:lang w:eastAsia="en-US"/>
        </w:rPr>
      </w:pPr>
      <w:r w:rsidRPr="006226E5">
        <w:rPr>
          <w:rFonts w:ascii="Arial" w:hAnsi="Arial" w:cs="Arial"/>
          <w:color w:val="000000"/>
          <w:sz w:val="22"/>
          <w:szCs w:val="22"/>
          <w:lang w:eastAsia="en-US"/>
        </w:rPr>
        <w:t>Ustanovení</w:t>
      </w:r>
      <w:r w:rsidRPr="00545476">
        <w:rPr>
          <w:rFonts w:ascii="Arial" w:hAnsi="Arial" w:cs="Arial"/>
          <w:color w:val="000000"/>
          <w:sz w:val="22"/>
          <w:szCs w:val="22"/>
          <w:lang w:eastAsia="en-US"/>
        </w:rPr>
        <w:t xml:space="preserve"> článků této smlouvy, jejichž cílem je upravit vztahy mezi smluvními stranami po ukončení účinnosti této smlouvy, zůstanou platná i po ukončení této smlouvy. </w:t>
      </w:r>
    </w:p>
    <w:p w14:paraId="4D908DAE" w14:textId="77777777" w:rsidR="00713394" w:rsidRDefault="00713394">
      <w:pPr>
        <w:rPr>
          <w:rFonts w:ascii="Arial" w:hAnsi="Arial" w:cs="Arial"/>
          <w:b/>
          <w:bCs/>
          <w:sz w:val="22"/>
        </w:rPr>
      </w:pPr>
    </w:p>
    <w:p w14:paraId="3D9825AD" w14:textId="77777777" w:rsidR="00B44696" w:rsidRDefault="00B44696">
      <w:pPr>
        <w:rPr>
          <w:rFonts w:ascii="Arial" w:hAnsi="Arial" w:cs="Arial"/>
          <w:b/>
          <w:bCs/>
          <w:sz w:val="22"/>
        </w:rPr>
      </w:pPr>
    </w:p>
    <w:p w14:paraId="10EA330B" w14:textId="77777777" w:rsidR="00713394" w:rsidRDefault="00713394" w:rsidP="00713394">
      <w:pPr>
        <w:pStyle w:val="Zkladntext2"/>
        <w:jc w:val="center"/>
        <w:rPr>
          <w:rFonts w:ascii="Arial" w:hAnsi="Arial" w:cs="Arial"/>
          <w:b/>
          <w:bCs/>
          <w:sz w:val="22"/>
        </w:rPr>
      </w:pPr>
      <w:r>
        <w:rPr>
          <w:rFonts w:ascii="Arial" w:hAnsi="Arial" w:cs="Arial"/>
          <w:b/>
          <w:bCs/>
          <w:sz w:val="22"/>
        </w:rPr>
        <w:t>XI. Zvláštní ujednání</w:t>
      </w:r>
    </w:p>
    <w:p w14:paraId="03B4F4A2" w14:textId="77777777" w:rsidR="00713394" w:rsidRPr="009262CB" w:rsidRDefault="00713394" w:rsidP="00CE6679">
      <w:pPr>
        <w:numPr>
          <w:ilvl w:val="1"/>
          <w:numId w:val="12"/>
        </w:numPr>
        <w:tabs>
          <w:tab w:val="clear" w:pos="1430"/>
        </w:tabs>
        <w:spacing w:before="120"/>
        <w:ind w:left="709" w:hanging="721"/>
        <w:jc w:val="both"/>
        <w:rPr>
          <w:rFonts w:ascii="Arial" w:hAnsi="Arial" w:cs="Arial"/>
          <w:sz w:val="22"/>
        </w:rPr>
      </w:pPr>
      <w:r w:rsidRPr="004775B3">
        <w:rPr>
          <w:rFonts w:ascii="Arial" w:hAnsi="Arial" w:cs="Arial"/>
          <w:color w:val="000000"/>
          <w:sz w:val="22"/>
          <w:szCs w:val="22"/>
          <w:lang w:eastAsia="en-US"/>
        </w:rPr>
        <w:t>Žádná</w:t>
      </w:r>
      <w:r w:rsidRPr="006226E5">
        <w:rPr>
          <w:rFonts w:ascii="Arial" w:hAnsi="Arial" w:cs="Arial"/>
          <w:color w:val="000000"/>
          <w:sz w:val="22"/>
          <w:szCs w:val="22"/>
          <w:lang w:eastAsia="en-US"/>
        </w:rPr>
        <w:t xml:space="preserve"> ze smluvních stran není odpovědná za škodu způsobenou okolnostmi vylučujícími odpovědnost ve </w:t>
      </w:r>
      <w:r w:rsidRPr="004B636F">
        <w:rPr>
          <w:rFonts w:ascii="Arial" w:hAnsi="Arial" w:cs="Arial"/>
          <w:sz w:val="22"/>
          <w:szCs w:val="22"/>
          <w:lang w:eastAsia="en-US"/>
        </w:rPr>
        <w:t>smyslu § 2913 odst.</w:t>
      </w:r>
      <w:r>
        <w:rPr>
          <w:rFonts w:ascii="Arial" w:hAnsi="Arial" w:cs="Arial"/>
          <w:sz w:val="22"/>
          <w:szCs w:val="22"/>
          <w:lang w:eastAsia="en-US"/>
        </w:rPr>
        <w:t xml:space="preserve"> </w:t>
      </w:r>
      <w:r w:rsidRPr="004B636F">
        <w:rPr>
          <w:rFonts w:ascii="Arial" w:hAnsi="Arial" w:cs="Arial"/>
          <w:sz w:val="22"/>
          <w:szCs w:val="22"/>
          <w:lang w:eastAsia="en-US"/>
        </w:rPr>
        <w:t xml:space="preserve">2 </w:t>
      </w:r>
      <w:r w:rsidRPr="004B636F">
        <w:rPr>
          <w:rFonts w:ascii="Arial" w:hAnsi="Arial" w:cs="Arial"/>
          <w:sz w:val="22"/>
          <w:szCs w:val="22"/>
        </w:rPr>
        <w:t>OZ</w:t>
      </w:r>
      <w:r w:rsidRPr="006226E5">
        <w:rPr>
          <w:rFonts w:ascii="Arial" w:hAnsi="Arial" w:cs="Arial"/>
          <w:color w:val="000000"/>
          <w:sz w:val="22"/>
          <w:szCs w:val="22"/>
          <w:lang w:eastAsia="en-US"/>
        </w:rPr>
        <w:t>. V případě porušení smluvních povinností některou ze smluvních stran vzniká druhé straně nárok na</w:t>
      </w:r>
      <w:r>
        <w:rPr>
          <w:rFonts w:ascii="Arial" w:hAnsi="Arial" w:cs="Arial"/>
          <w:color w:val="000000"/>
          <w:sz w:val="22"/>
          <w:szCs w:val="22"/>
          <w:lang w:eastAsia="en-US"/>
        </w:rPr>
        <w:t> </w:t>
      </w:r>
      <w:r w:rsidRPr="006226E5">
        <w:rPr>
          <w:rFonts w:ascii="Arial" w:hAnsi="Arial" w:cs="Arial"/>
          <w:color w:val="000000"/>
          <w:sz w:val="22"/>
          <w:szCs w:val="22"/>
          <w:lang w:eastAsia="en-US"/>
        </w:rPr>
        <w:t xml:space="preserve">smluvní </w:t>
      </w:r>
      <w:r>
        <w:rPr>
          <w:rFonts w:ascii="Arial" w:hAnsi="Arial" w:cs="Arial"/>
          <w:color w:val="000000"/>
          <w:sz w:val="22"/>
          <w:szCs w:val="22"/>
          <w:lang w:eastAsia="en-US"/>
        </w:rPr>
        <w:t>sankci</w:t>
      </w:r>
      <w:r w:rsidRPr="006226E5">
        <w:rPr>
          <w:rFonts w:ascii="Arial" w:hAnsi="Arial" w:cs="Arial"/>
          <w:color w:val="000000"/>
          <w:sz w:val="22"/>
          <w:szCs w:val="22"/>
          <w:lang w:eastAsia="en-US"/>
        </w:rPr>
        <w:t>. Právo na náhradu škody tímto není</w:t>
      </w:r>
      <w:r w:rsidRPr="009262CB">
        <w:rPr>
          <w:rFonts w:ascii="Arial" w:hAnsi="Arial" w:cs="Arial"/>
          <w:sz w:val="22"/>
        </w:rPr>
        <w:t>.</w:t>
      </w:r>
    </w:p>
    <w:p w14:paraId="501990D7" w14:textId="77777777" w:rsidR="00D955B4" w:rsidRPr="0081736D" w:rsidRDefault="00420B42" w:rsidP="00CE6679">
      <w:pPr>
        <w:numPr>
          <w:ilvl w:val="1"/>
          <w:numId w:val="12"/>
        </w:numPr>
        <w:tabs>
          <w:tab w:val="clear" w:pos="1430"/>
        </w:tabs>
        <w:spacing w:before="120"/>
        <w:ind w:left="709" w:hanging="721"/>
        <w:jc w:val="both"/>
        <w:rPr>
          <w:rFonts w:ascii="Arial" w:hAnsi="Arial" w:cs="Arial"/>
          <w:color w:val="000000"/>
          <w:sz w:val="22"/>
          <w:szCs w:val="22"/>
          <w:lang w:eastAsia="en-US"/>
        </w:rPr>
      </w:pPr>
      <w:r w:rsidRPr="006226E5">
        <w:rPr>
          <w:rFonts w:ascii="Arial" w:hAnsi="Arial" w:cs="Arial"/>
          <w:color w:val="000000"/>
          <w:sz w:val="22"/>
          <w:szCs w:val="22"/>
          <w:lang w:eastAsia="en-US"/>
        </w:rPr>
        <w:t>Objednatel souhlasí s tím, že zhotovitel má právo zmiňovat tuto smlouvu jako referenci vůči třetím stranám.</w:t>
      </w:r>
    </w:p>
    <w:p w14:paraId="7FD66576" w14:textId="476ACE2B" w:rsidR="00D955B4" w:rsidRDefault="00D955B4" w:rsidP="00CE6679">
      <w:pPr>
        <w:numPr>
          <w:ilvl w:val="1"/>
          <w:numId w:val="12"/>
        </w:numPr>
        <w:tabs>
          <w:tab w:val="clear" w:pos="1430"/>
        </w:tabs>
        <w:spacing w:before="120"/>
        <w:ind w:left="709" w:hanging="721"/>
        <w:jc w:val="both"/>
        <w:rPr>
          <w:rFonts w:ascii="Arial" w:hAnsi="Arial" w:cs="Arial"/>
          <w:color w:val="000000"/>
          <w:sz w:val="22"/>
          <w:szCs w:val="22"/>
          <w:lang w:eastAsia="en-US"/>
        </w:rPr>
      </w:pPr>
      <w:r w:rsidRPr="002F248B">
        <w:rPr>
          <w:rFonts w:ascii="Arial" w:hAnsi="Arial" w:cs="Arial"/>
          <w:color w:val="000000"/>
          <w:sz w:val="22"/>
          <w:szCs w:val="22"/>
          <w:lang w:eastAsia="en-US"/>
        </w:rPr>
        <w:t>Zhotovitel bere na vědomí, že objednatel, jako příjemce</w:t>
      </w:r>
      <w:r w:rsidR="00DE24A7">
        <w:rPr>
          <w:rFonts w:ascii="Arial" w:hAnsi="Arial" w:cs="Arial"/>
          <w:color w:val="000000"/>
          <w:sz w:val="22"/>
          <w:szCs w:val="22"/>
          <w:lang w:eastAsia="en-US"/>
        </w:rPr>
        <w:t xml:space="preserve"> finanční podpory</w:t>
      </w:r>
      <w:r w:rsidRPr="002F248B">
        <w:rPr>
          <w:rFonts w:ascii="Arial" w:hAnsi="Arial" w:cs="Arial"/>
          <w:color w:val="000000"/>
          <w:sz w:val="22"/>
          <w:szCs w:val="22"/>
          <w:lang w:eastAsia="en-US"/>
        </w:rPr>
        <w:t>, je povinen poskytovat požadované informace a dokumentaci, umožnit vs</w:t>
      </w:r>
      <w:r w:rsidR="007F4769">
        <w:rPr>
          <w:rFonts w:ascii="Arial" w:hAnsi="Arial" w:cs="Arial"/>
          <w:color w:val="000000"/>
          <w:sz w:val="22"/>
          <w:szCs w:val="22"/>
          <w:lang w:eastAsia="en-US"/>
        </w:rPr>
        <w:t>tup pověřeným osobám ze strany P</w:t>
      </w:r>
      <w:r w:rsidRPr="002F248B">
        <w:rPr>
          <w:rFonts w:ascii="Arial" w:hAnsi="Arial" w:cs="Arial"/>
          <w:color w:val="000000"/>
          <w:sz w:val="22"/>
          <w:szCs w:val="22"/>
          <w:lang w:eastAsia="en-US"/>
        </w:rPr>
        <w:t>oskytovatele, Ministerstva financí ČR, Evropské komise, Evropského účetního dvora a Nejvyššího kontrolního úřadu ČR, do objektů a na pozemky související s projektem a jeho realizací k ověřování plnění podmínek smlouvy po dobu deseti let od ukončení financování projektu, zároveň však alespoň do doby uplynutí tří let od ukončení programu dle čl. 90 a následujících Nařízení Rady (ES) 1083/2006 o</w:t>
      </w:r>
      <w:r w:rsidR="008B5101">
        <w:rPr>
          <w:rFonts w:ascii="Arial" w:hAnsi="Arial" w:cs="Arial"/>
          <w:color w:val="000000"/>
          <w:sz w:val="22"/>
          <w:szCs w:val="22"/>
          <w:lang w:eastAsia="en-US"/>
        </w:rPr>
        <w:t> </w:t>
      </w:r>
      <w:r w:rsidRPr="002F248B">
        <w:rPr>
          <w:rFonts w:ascii="Arial" w:hAnsi="Arial" w:cs="Arial"/>
          <w:color w:val="000000"/>
          <w:sz w:val="22"/>
          <w:szCs w:val="22"/>
          <w:lang w:eastAsia="en-US"/>
        </w:rPr>
        <w:t>obecných ustanoveních o Evropském fondu pro regionální rozvoj, Evropském sociálním fondu a Fondu soudržnosti. Zhotovitel se zavazuje poskytovat plnou součinnost k plnění výše uvedených povinností objednatele, jako konečného příjemce dotace z EU. Zhotovitel se současně zavazuje doklady k dílu archivovat po dobu 10 let od ukončení dodávky a na písemné vyžádání objednatele je zpřístupnit objednateli nebo orgánům uvedeným výše.</w:t>
      </w:r>
    </w:p>
    <w:p w14:paraId="07F28ED2" w14:textId="77777777" w:rsidR="00B91DC7" w:rsidRDefault="00B91DC7" w:rsidP="00CE6679">
      <w:pPr>
        <w:numPr>
          <w:ilvl w:val="1"/>
          <w:numId w:val="12"/>
        </w:numPr>
        <w:tabs>
          <w:tab w:val="clear" w:pos="1430"/>
        </w:tabs>
        <w:spacing w:before="120"/>
        <w:ind w:left="709" w:hanging="721"/>
        <w:jc w:val="both"/>
        <w:rPr>
          <w:rFonts w:ascii="Arial" w:hAnsi="Arial" w:cs="Arial"/>
          <w:color w:val="000000"/>
          <w:sz w:val="22"/>
          <w:szCs w:val="22"/>
          <w:lang w:eastAsia="en-US"/>
        </w:rPr>
      </w:pPr>
      <w:r>
        <w:rPr>
          <w:rFonts w:ascii="Arial" w:hAnsi="Arial" w:cs="Arial"/>
          <w:color w:val="000000"/>
          <w:sz w:val="22"/>
          <w:szCs w:val="22"/>
          <w:lang w:eastAsia="en-US"/>
        </w:rPr>
        <w:t>Zhotovitel souhlasí s tím, že obsah této smlouvy není obchodním tajemstvím a</w:t>
      </w:r>
      <w:r w:rsidR="00DE24A7">
        <w:rPr>
          <w:rFonts w:ascii="Arial" w:hAnsi="Arial" w:cs="Arial"/>
          <w:color w:val="000000"/>
          <w:sz w:val="22"/>
          <w:szCs w:val="22"/>
          <w:lang w:eastAsia="en-US"/>
        </w:rPr>
        <w:t> </w:t>
      </w:r>
      <w:r>
        <w:rPr>
          <w:rFonts w:ascii="Arial" w:hAnsi="Arial" w:cs="Arial"/>
          <w:color w:val="000000"/>
          <w:sz w:val="22"/>
          <w:szCs w:val="22"/>
          <w:lang w:eastAsia="en-US"/>
        </w:rPr>
        <w:t>objednatel jej může zveřejnit, zejména v rozsahu a za podmínek vyplývajících ze zákona č. 106/1999 Sb., o svobodném přístupu k informacím, ve znění pozdějších předpisů.</w:t>
      </w:r>
    </w:p>
    <w:p w14:paraId="7F5DCEB9" w14:textId="77777777" w:rsidR="00B91DC7" w:rsidRDefault="00B91DC7" w:rsidP="00CE6679">
      <w:pPr>
        <w:numPr>
          <w:ilvl w:val="1"/>
          <w:numId w:val="12"/>
        </w:numPr>
        <w:tabs>
          <w:tab w:val="clear" w:pos="1430"/>
        </w:tabs>
        <w:spacing w:before="120"/>
        <w:ind w:left="709" w:hanging="721"/>
        <w:jc w:val="both"/>
        <w:rPr>
          <w:rFonts w:ascii="Arial" w:hAnsi="Arial" w:cs="Arial"/>
          <w:color w:val="000000"/>
          <w:sz w:val="22"/>
          <w:szCs w:val="22"/>
          <w:lang w:eastAsia="en-US"/>
        </w:rPr>
      </w:pPr>
      <w:r>
        <w:rPr>
          <w:rFonts w:ascii="Arial" w:hAnsi="Arial" w:cs="Arial"/>
          <w:color w:val="000000"/>
          <w:sz w:val="22"/>
          <w:szCs w:val="22"/>
          <w:lang w:eastAsia="en-US"/>
        </w:rPr>
        <w:t>Zhotovitel je povinen poskytnout objednateli veškeré doklady související s realizací projektu a plněním závazných ukazatelů v rámci předmětu činnosti zhotovitele, které si vyžádají příslušné kontrolní orgány, zejména příslušný finanční úřad, Ministerstvo financí ČR, Nejvyšší kontrolní úřad, Evropská komise, Evropský účetní dvůr. Závazek zhotovitele dle tohot</w:t>
      </w:r>
      <w:r w:rsidR="000F5395">
        <w:rPr>
          <w:rFonts w:ascii="Arial" w:hAnsi="Arial" w:cs="Arial"/>
          <w:color w:val="000000"/>
          <w:sz w:val="22"/>
          <w:szCs w:val="22"/>
          <w:lang w:eastAsia="en-US"/>
        </w:rPr>
        <w:t>o</w:t>
      </w:r>
      <w:r>
        <w:rPr>
          <w:rFonts w:ascii="Arial" w:hAnsi="Arial" w:cs="Arial"/>
          <w:color w:val="000000"/>
          <w:sz w:val="22"/>
          <w:szCs w:val="22"/>
          <w:lang w:eastAsia="en-US"/>
        </w:rPr>
        <w:t xml:space="preserve"> ustanovení trvá po dobu, po kterou jsou příslušné kontrolní orgány k ověřování plnění podmínek Smlouvy o dotaci.</w:t>
      </w:r>
    </w:p>
    <w:p w14:paraId="4CD09780" w14:textId="77777777" w:rsidR="00C63331" w:rsidRDefault="000F5395" w:rsidP="00CE6679">
      <w:pPr>
        <w:numPr>
          <w:ilvl w:val="1"/>
          <w:numId w:val="12"/>
        </w:numPr>
        <w:tabs>
          <w:tab w:val="clear" w:pos="1430"/>
        </w:tabs>
        <w:spacing w:before="120"/>
        <w:ind w:left="709" w:hanging="721"/>
        <w:jc w:val="both"/>
        <w:rPr>
          <w:rFonts w:ascii="Arial" w:hAnsi="Arial" w:cs="Arial"/>
          <w:color w:val="000000"/>
          <w:sz w:val="22"/>
          <w:szCs w:val="22"/>
          <w:lang w:eastAsia="en-US"/>
        </w:rPr>
      </w:pPr>
      <w:r>
        <w:rPr>
          <w:rFonts w:ascii="Arial" w:hAnsi="Arial" w:cs="Arial"/>
          <w:color w:val="000000"/>
          <w:sz w:val="22"/>
          <w:szCs w:val="22"/>
          <w:lang w:eastAsia="en-US"/>
        </w:rPr>
        <w:t>Zhotovitel je povinen provádět informační a propagační opatření na základě Nařízení Komise (ES) č. 1828/2006, kde je mimo jiné stanovena odpovědnost příjemců, pokud jde o informační a propagační opatření pro veřejnost.</w:t>
      </w:r>
    </w:p>
    <w:p w14:paraId="7950F2EC" w14:textId="77777777" w:rsidR="00DE24A7" w:rsidRDefault="00DE24A7" w:rsidP="00DE24A7">
      <w:pPr>
        <w:rPr>
          <w:rFonts w:ascii="Arial" w:hAnsi="Arial" w:cs="Arial"/>
          <w:color w:val="000000"/>
          <w:sz w:val="22"/>
          <w:szCs w:val="22"/>
          <w:lang w:eastAsia="en-US"/>
        </w:rPr>
      </w:pPr>
    </w:p>
    <w:p w14:paraId="31843761" w14:textId="77777777" w:rsidR="00DE24A7" w:rsidRDefault="00DE24A7" w:rsidP="00DE24A7">
      <w:pPr>
        <w:rPr>
          <w:rFonts w:ascii="Arial" w:hAnsi="Arial" w:cs="Arial"/>
          <w:color w:val="000000"/>
          <w:sz w:val="22"/>
          <w:szCs w:val="22"/>
          <w:lang w:eastAsia="en-US"/>
        </w:rPr>
      </w:pPr>
    </w:p>
    <w:p w14:paraId="384D5097" w14:textId="77777777" w:rsidR="000B2916" w:rsidRPr="007A45AC" w:rsidRDefault="000B2916" w:rsidP="00DE24A7">
      <w:pPr>
        <w:jc w:val="center"/>
        <w:rPr>
          <w:rFonts w:ascii="Arial" w:hAnsi="Arial" w:cs="Arial"/>
          <w:b/>
          <w:bCs/>
          <w:sz w:val="22"/>
        </w:rPr>
      </w:pPr>
      <w:r w:rsidRPr="007A45AC">
        <w:rPr>
          <w:rFonts w:ascii="Arial" w:hAnsi="Arial" w:cs="Arial"/>
          <w:b/>
          <w:bCs/>
          <w:sz w:val="22"/>
        </w:rPr>
        <w:lastRenderedPageBreak/>
        <w:t>X</w:t>
      </w:r>
      <w:r>
        <w:rPr>
          <w:rFonts w:ascii="Arial" w:hAnsi="Arial" w:cs="Arial"/>
          <w:b/>
          <w:bCs/>
          <w:sz w:val="22"/>
        </w:rPr>
        <w:t>I</w:t>
      </w:r>
      <w:r w:rsidRPr="007A45AC">
        <w:rPr>
          <w:rFonts w:ascii="Arial" w:hAnsi="Arial" w:cs="Arial"/>
          <w:b/>
          <w:bCs/>
          <w:sz w:val="22"/>
        </w:rPr>
        <w:t xml:space="preserve">I.  </w:t>
      </w:r>
      <w:r w:rsidRPr="002028A6">
        <w:rPr>
          <w:rFonts w:ascii="Arial" w:hAnsi="Arial" w:cs="Arial"/>
          <w:b/>
          <w:bCs/>
          <w:sz w:val="22"/>
        </w:rPr>
        <w:t>Okolnosti vylučující odpovědnost</w:t>
      </w:r>
    </w:p>
    <w:p w14:paraId="09198E38" w14:textId="77777777" w:rsidR="00E7661E" w:rsidRPr="000B2916" w:rsidRDefault="00F02C71" w:rsidP="00CE6679">
      <w:pPr>
        <w:numPr>
          <w:ilvl w:val="1"/>
          <w:numId w:val="5"/>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0B2916">
        <w:rPr>
          <w:rFonts w:ascii="Arial" w:hAnsi="Arial" w:cs="Arial"/>
          <w:color w:val="000000"/>
          <w:sz w:val="22"/>
          <w:szCs w:val="22"/>
          <w:lang w:eastAsia="en-US"/>
        </w:rPr>
        <w:t>Pro účely této s</w:t>
      </w:r>
      <w:r w:rsidR="00E7661E" w:rsidRPr="000B2916">
        <w:rPr>
          <w:rFonts w:ascii="Arial" w:hAnsi="Arial" w:cs="Arial"/>
          <w:color w:val="000000"/>
          <w:sz w:val="22"/>
          <w:szCs w:val="22"/>
          <w:lang w:eastAsia="en-US"/>
        </w:rPr>
        <w:t xml:space="preserve">mlouvy „okolnosti vylučující odpovědnost“ znamenají událost, vymezenou v </w:t>
      </w:r>
      <w:r w:rsidR="004B636F" w:rsidRPr="000B2916">
        <w:rPr>
          <w:rFonts w:ascii="Arial" w:hAnsi="Arial" w:cs="Arial"/>
          <w:sz w:val="22"/>
          <w:szCs w:val="22"/>
          <w:lang w:eastAsia="en-US"/>
        </w:rPr>
        <w:t>§ 2913 odst.</w:t>
      </w:r>
      <w:r w:rsidR="00092BBB" w:rsidRPr="000B2916">
        <w:rPr>
          <w:rFonts w:ascii="Arial" w:hAnsi="Arial" w:cs="Arial"/>
          <w:sz w:val="22"/>
          <w:szCs w:val="22"/>
          <w:lang w:eastAsia="en-US"/>
        </w:rPr>
        <w:t xml:space="preserve"> </w:t>
      </w:r>
      <w:r w:rsidR="004B636F" w:rsidRPr="000B2916">
        <w:rPr>
          <w:rFonts w:ascii="Arial" w:hAnsi="Arial" w:cs="Arial"/>
          <w:sz w:val="22"/>
          <w:szCs w:val="22"/>
          <w:lang w:eastAsia="en-US"/>
        </w:rPr>
        <w:t xml:space="preserve">2 </w:t>
      </w:r>
      <w:r w:rsidR="004B636F" w:rsidRPr="000B2916">
        <w:rPr>
          <w:rFonts w:ascii="Arial" w:hAnsi="Arial" w:cs="Arial"/>
          <w:sz w:val="22"/>
          <w:szCs w:val="22"/>
        </w:rPr>
        <w:t>OZ</w:t>
      </w:r>
      <w:r w:rsidR="00E7661E" w:rsidRPr="000B2916">
        <w:rPr>
          <w:rFonts w:ascii="Arial" w:hAnsi="Arial" w:cs="Arial"/>
          <w:color w:val="000000"/>
          <w:sz w:val="22"/>
          <w:szCs w:val="22"/>
          <w:lang w:eastAsia="en-US"/>
        </w:rPr>
        <w:t>.</w:t>
      </w:r>
    </w:p>
    <w:p w14:paraId="3471BA42" w14:textId="77777777" w:rsidR="00E7661E" w:rsidRPr="004775B3" w:rsidRDefault="00E7661E" w:rsidP="00CE6679">
      <w:pPr>
        <w:numPr>
          <w:ilvl w:val="1"/>
          <w:numId w:val="5"/>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4775B3">
        <w:rPr>
          <w:rFonts w:ascii="Arial" w:hAnsi="Arial" w:cs="Arial"/>
          <w:color w:val="000000"/>
          <w:sz w:val="22"/>
          <w:szCs w:val="22"/>
          <w:lang w:eastAsia="en-US"/>
        </w:rPr>
        <w:t>Jestliže vznikne situace zaviněná okolnostmi vylučujícími odpovědnost, dotčená strana okamžitě uvědomí druhou smluvní stranu písemně o takových podmínkách a</w:t>
      </w:r>
      <w:r w:rsidR="004775B3">
        <w:rPr>
          <w:rFonts w:ascii="Arial" w:hAnsi="Arial" w:cs="Arial"/>
          <w:color w:val="000000"/>
          <w:sz w:val="22"/>
          <w:szCs w:val="22"/>
          <w:lang w:eastAsia="en-US"/>
        </w:rPr>
        <w:t> </w:t>
      </w:r>
      <w:r w:rsidRPr="004775B3">
        <w:rPr>
          <w:rFonts w:ascii="Arial" w:hAnsi="Arial" w:cs="Arial"/>
          <w:color w:val="000000"/>
          <w:sz w:val="22"/>
          <w:szCs w:val="22"/>
          <w:lang w:eastAsia="en-US"/>
        </w:rPr>
        <w:t>jejich příčině. Pokud není jinak stanoveno písemně ze strany dotčené, bude druhá smluvní strana pokračovat v</w:t>
      </w:r>
      <w:r w:rsidR="004775B3">
        <w:rPr>
          <w:rFonts w:ascii="Arial" w:hAnsi="Arial" w:cs="Arial"/>
          <w:color w:val="000000"/>
          <w:sz w:val="22"/>
          <w:szCs w:val="22"/>
          <w:lang w:eastAsia="en-US"/>
        </w:rPr>
        <w:t> realizaci svých závazků podle s</w:t>
      </w:r>
      <w:r w:rsidRPr="004775B3">
        <w:rPr>
          <w:rFonts w:ascii="Arial" w:hAnsi="Arial" w:cs="Arial"/>
          <w:color w:val="000000"/>
          <w:sz w:val="22"/>
          <w:szCs w:val="22"/>
          <w:lang w:eastAsia="en-US"/>
        </w:rPr>
        <w:t>mlouvy tak, jak je to možné a bude hledat veškeré rozumné alternativní prostředky pro realizaci části, kde nebrání okolnosti vylučující odpovědnost.</w:t>
      </w:r>
    </w:p>
    <w:p w14:paraId="0A034D7F" w14:textId="77777777" w:rsidR="00E7661E" w:rsidRPr="004775B3" w:rsidRDefault="00E7661E" w:rsidP="00CE6679">
      <w:pPr>
        <w:numPr>
          <w:ilvl w:val="1"/>
          <w:numId w:val="5"/>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4775B3">
        <w:rPr>
          <w:rFonts w:ascii="Arial" w:hAnsi="Arial" w:cs="Arial"/>
          <w:color w:val="000000"/>
          <w:sz w:val="22"/>
          <w:szCs w:val="22"/>
          <w:lang w:eastAsia="en-US"/>
        </w:rPr>
        <w:t>Žádná ze smluvních stran nebude odpovídat za nesplnění kteréhokoliv ze svých smluvních závazků dle této smlouvy či jejich dodatků v důsledk</w:t>
      </w:r>
      <w:r w:rsidR="00AF219F">
        <w:rPr>
          <w:rFonts w:ascii="Arial" w:hAnsi="Arial" w:cs="Arial"/>
          <w:color w:val="000000"/>
          <w:sz w:val="22"/>
          <w:szCs w:val="22"/>
          <w:lang w:eastAsia="en-US"/>
        </w:rPr>
        <w:t>u</w:t>
      </w:r>
      <w:r w:rsidRPr="004775B3">
        <w:rPr>
          <w:rFonts w:ascii="Arial" w:hAnsi="Arial" w:cs="Arial"/>
          <w:color w:val="000000"/>
          <w:sz w:val="22"/>
          <w:szCs w:val="22"/>
          <w:lang w:eastAsia="en-US"/>
        </w:rPr>
        <w:t xml:space="preserve"> okolností vylučujících odpovědnost. Platební závazky vzniklé před okolností vylučující odpovědnost nebudou okolností vylučující odpovědnost prominuty. Žádná ze smluvních stran není oprávněna požadovat zaplacení smluvní </w:t>
      </w:r>
      <w:r w:rsidR="00526CF8">
        <w:rPr>
          <w:rFonts w:ascii="Arial" w:hAnsi="Arial" w:cs="Arial"/>
          <w:color w:val="000000"/>
          <w:sz w:val="22"/>
          <w:szCs w:val="22"/>
          <w:lang w:eastAsia="en-US"/>
        </w:rPr>
        <w:t>sankce</w:t>
      </w:r>
      <w:r w:rsidR="00526CF8" w:rsidRPr="004775B3">
        <w:rPr>
          <w:rFonts w:ascii="Arial" w:hAnsi="Arial" w:cs="Arial"/>
          <w:color w:val="000000"/>
          <w:sz w:val="22"/>
          <w:szCs w:val="22"/>
          <w:lang w:eastAsia="en-US"/>
        </w:rPr>
        <w:t xml:space="preserve"> </w:t>
      </w:r>
      <w:r w:rsidRPr="004775B3">
        <w:rPr>
          <w:rFonts w:ascii="Arial" w:hAnsi="Arial" w:cs="Arial"/>
          <w:color w:val="000000"/>
          <w:sz w:val="22"/>
          <w:szCs w:val="22"/>
          <w:lang w:eastAsia="en-US"/>
        </w:rPr>
        <w:t>druhou smluvní stranou za porušení povinností z této smlouvy okolnost</w:t>
      </w:r>
      <w:r w:rsidR="00526CF8">
        <w:rPr>
          <w:rFonts w:ascii="Arial" w:hAnsi="Arial" w:cs="Arial"/>
          <w:color w:val="000000"/>
          <w:sz w:val="22"/>
          <w:szCs w:val="22"/>
          <w:lang w:eastAsia="en-US"/>
        </w:rPr>
        <w:t>mi</w:t>
      </w:r>
      <w:r w:rsidRPr="004775B3">
        <w:rPr>
          <w:rFonts w:ascii="Arial" w:hAnsi="Arial" w:cs="Arial"/>
          <w:color w:val="000000"/>
          <w:sz w:val="22"/>
          <w:szCs w:val="22"/>
          <w:lang w:eastAsia="en-US"/>
        </w:rPr>
        <w:t xml:space="preserve"> vylučující</w:t>
      </w:r>
      <w:r w:rsidR="00526CF8">
        <w:rPr>
          <w:rFonts w:ascii="Arial" w:hAnsi="Arial" w:cs="Arial"/>
          <w:color w:val="000000"/>
          <w:sz w:val="22"/>
          <w:szCs w:val="22"/>
          <w:lang w:eastAsia="en-US"/>
        </w:rPr>
        <w:t>mi</w:t>
      </w:r>
      <w:r w:rsidRPr="004775B3">
        <w:rPr>
          <w:rFonts w:ascii="Arial" w:hAnsi="Arial" w:cs="Arial"/>
          <w:color w:val="000000"/>
          <w:sz w:val="22"/>
          <w:szCs w:val="22"/>
          <w:lang w:eastAsia="en-US"/>
        </w:rPr>
        <w:t xml:space="preserve"> odpovědnost.</w:t>
      </w:r>
    </w:p>
    <w:p w14:paraId="3BC0BA9B" w14:textId="77777777" w:rsidR="00F66AEE" w:rsidRPr="008D38F0" w:rsidRDefault="00E7661E" w:rsidP="00CE6679">
      <w:pPr>
        <w:numPr>
          <w:ilvl w:val="1"/>
          <w:numId w:val="5"/>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4775B3">
        <w:rPr>
          <w:rFonts w:ascii="Arial" w:hAnsi="Arial" w:cs="Arial"/>
          <w:color w:val="000000"/>
          <w:sz w:val="22"/>
          <w:szCs w:val="22"/>
          <w:lang w:eastAsia="en-US"/>
        </w:rPr>
        <w:t>Trvají</w:t>
      </w:r>
      <w:r w:rsidRPr="008D38F0">
        <w:rPr>
          <w:rFonts w:ascii="Arial" w:hAnsi="Arial" w:cs="Arial"/>
          <w:color w:val="000000"/>
          <w:sz w:val="22"/>
          <w:szCs w:val="22"/>
          <w:lang w:eastAsia="en-US"/>
        </w:rPr>
        <w:t>-li okolnosti vylučující odpovědnost déle než 3</w:t>
      </w:r>
      <w:r w:rsidR="00AF219F" w:rsidRPr="008D38F0">
        <w:rPr>
          <w:rFonts w:ascii="Arial" w:hAnsi="Arial" w:cs="Arial"/>
          <w:color w:val="000000"/>
          <w:sz w:val="22"/>
          <w:szCs w:val="22"/>
          <w:lang w:eastAsia="en-US"/>
        </w:rPr>
        <w:t xml:space="preserve"> (slovy: tři)</w:t>
      </w:r>
      <w:r w:rsidRPr="008D38F0">
        <w:rPr>
          <w:rFonts w:ascii="Arial" w:hAnsi="Arial" w:cs="Arial"/>
          <w:color w:val="000000"/>
          <w:sz w:val="22"/>
          <w:szCs w:val="22"/>
          <w:lang w:eastAsia="en-US"/>
        </w:rPr>
        <w:t xml:space="preserve"> měsíce, smluvní strany mohou odstoupit od Smlouvy písemně s účinností ke dni doručení odstoupení druhé smluvní straně.</w:t>
      </w:r>
    </w:p>
    <w:p w14:paraId="6BC3B25C" w14:textId="77777777" w:rsidR="00F66AEE" w:rsidRPr="004E43DF" w:rsidRDefault="00F66AEE" w:rsidP="00CE6679">
      <w:pPr>
        <w:numPr>
          <w:ilvl w:val="1"/>
          <w:numId w:val="5"/>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rPr>
      </w:pPr>
      <w:r w:rsidRPr="008D38F0">
        <w:rPr>
          <w:rFonts w:ascii="Arial" w:hAnsi="Arial" w:cs="Arial"/>
          <w:color w:val="000000"/>
          <w:sz w:val="22"/>
          <w:szCs w:val="22"/>
          <w:lang w:eastAsia="en-US"/>
        </w:rPr>
        <w:t xml:space="preserve">Smluvní strany si výslovně ujednaly vyloučení </w:t>
      </w:r>
      <w:r w:rsidR="005676B5" w:rsidRPr="008D38F0">
        <w:rPr>
          <w:rFonts w:ascii="Arial" w:hAnsi="Arial" w:cs="Arial"/>
          <w:color w:val="000000"/>
          <w:sz w:val="22"/>
          <w:szCs w:val="22"/>
          <w:lang w:eastAsia="en-US"/>
        </w:rPr>
        <w:t xml:space="preserve">aplikace </w:t>
      </w:r>
      <w:r w:rsidRPr="008D38F0">
        <w:rPr>
          <w:rFonts w:ascii="Arial" w:hAnsi="Arial" w:cs="Arial"/>
          <w:color w:val="000000"/>
          <w:sz w:val="22"/>
          <w:szCs w:val="22"/>
          <w:lang w:eastAsia="en-US"/>
        </w:rPr>
        <w:t>ust. § 2914 OZ.</w:t>
      </w:r>
    </w:p>
    <w:p w14:paraId="4D9E5C65" w14:textId="77777777" w:rsidR="004E43DF" w:rsidRDefault="004E43DF" w:rsidP="004E43DF">
      <w:pPr>
        <w:rPr>
          <w:rFonts w:ascii="Arial" w:hAnsi="Arial" w:cs="Arial"/>
          <w:sz w:val="22"/>
        </w:rPr>
      </w:pPr>
    </w:p>
    <w:p w14:paraId="4F4B7AF6" w14:textId="77777777" w:rsidR="00E719E1" w:rsidRDefault="00E719E1" w:rsidP="004E43DF">
      <w:pPr>
        <w:rPr>
          <w:rFonts w:ascii="Arial" w:hAnsi="Arial" w:cs="Arial"/>
          <w:sz w:val="22"/>
        </w:rPr>
      </w:pPr>
    </w:p>
    <w:p w14:paraId="1DB91B44" w14:textId="77777777" w:rsidR="004E43DF" w:rsidRDefault="004E43DF" w:rsidP="004E43DF">
      <w:pPr>
        <w:jc w:val="center"/>
        <w:rPr>
          <w:rFonts w:ascii="Arial" w:hAnsi="Arial" w:cs="Arial"/>
          <w:b/>
          <w:bCs/>
          <w:sz w:val="22"/>
        </w:rPr>
      </w:pPr>
      <w:r>
        <w:rPr>
          <w:rFonts w:ascii="Arial" w:hAnsi="Arial" w:cs="Arial"/>
          <w:b/>
          <w:bCs/>
          <w:sz w:val="22"/>
        </w:rPr>
        <w:t>XI</w:t>
      </w:r>
      <w:r w:rsidR="008B5101">
        <w:rPr>
          <w:rFonts w:ascii="Arial" w:hAnsi="Arial" w:cs="Arial"/>
          <w:b/>
          <w:bCs/>
          <w:sz w:val="22"/>
        </w:rPr>
        <w:t>II</w:t>
      </w:r>
      <w:r>
        <w:rPr>
          <w:rFonts w:ascii="Arial" w:hAnsi="Arial" w:cs="Arial"/>
          <w:b/>
          <w:bCs/>
          <w:sz w:val="22"/>
        </w:rPr>
        <w:t>.  Závěrečná ujednání</w:t>
      </w:r>
    </w:p>
    <w:p w14:paraId="6157C8C2" w14:textId="77777777" w:rsidR="004E43DF" w:rsidRPr="00CC5471" w:rsidRDefault="004E43DF" w:rsidP="00CE6679">
      <w:pPr>
        <w:numPr>
          <w:ilvl w:val="1"/>
          <w:numId w:val="6"/>
        </w:numPr>
        <w:tabs>
          <w:tab w:val="clear" w:pos="862"/>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CC5471">
        <w:rPr>
          <w:rFonts w:ascii="Arial" w:hAnsi="Arial" w:cs="Arial"/>
          <w:color w:val="000000"/>
          <w:sz w:val="22"/>
          <w:szCs w:val="22"/>
          <w:lang w:eastAsia="en-US"/>
        </w:rPr>
        <w:t>Veškeré právní jednání směřující ke změně i části této smlouvy, jakož i k jejímu zrušení, musí mít formu vzestupně číslovaných písemných dodatků, schválených statutárními zástupci smluvních stran. Dodatek se po schválení stává nedílnou součástí této smlouvy.</w:t>
      </w:r>
    </w:p>
    <w:p w14:paraId="7FBD9822" w14:textId="77777777" w:rsidR="003F3861" w:rsidRPr="00793A9E" w:rsidRDefault="003F3861" w:rsidP="00CE6679">
      <w:pPr>
        <w:numPr>
          <w:ilvl w:val="1"/>
          <w:numId w:val="6"/>
        </w:numPr>
        <w:tabs>
          <w:tab w:val="clear" w:pos="862"/>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F36AA6">
        <w:rPr>
          <w:rFonts w:ascii="Arial" w:hAnsi="Arial" w:cs="Arial"/>
          <w:color w:val="000000"/>
          <w:sz w:val="22"/>
          <w:szCs w:val="22"/>
          <w:lang w:eastAsia="en-US"/>
        </w:rPr>
        <w:t xml:space="preserve">Stanou-li se některá ustanovení této </w:t>
      </w:r>
      <w:r w:rsidR="004775B3" w:rsidRPr="00F36AA6">
        <w:rPr>
          <w:rFonts w:ascii="Arial" w:hAnsi="Arial" w:cs="Arial"/>
          <w:color w:val="000000"/>
          <w:sz w:val="22"/>
          <w:szCs w:val="22"/>
          <w:lang w:eastAsia="en-US"/>
        </w:rPr>
        <w:t>sm</w:t>
      </w:r>
      <w:r w:rsidRPr="00F36AA6">
        <w:rPr>
          <w:rFonts w:ascii="Arial" w:hAnsi="Arial" w:cs="Arial"/>
          <w:color w:val="000000"/>
          <w:sz w:val="22"/>
          <w:szCs w:val="22"/>
          <w:lang w:eastAsia="en-US"/>
        </w:rPr>
        <w:t>louvy zcela nebo zčásti neplatná nebo pokud by některá ustanovení chyběla, není tím dotčena platnost zbývajících ustanovení. Místo neplatného ustanovení platí jako dohodnuté takové ustanovení, které odpovídá smyslu a účelu neplatného ustanovení. Schází-li ustanovení zcela, platí za dohodnuté takové ustanovení, které odpovídá tomu, co by podle smyslu a účelu této Smlouvy bylo ujednáno, kdyby tato skutečnost byla známa od počátku. Totéž platí, vyskytnou-li se ve smlouvě či jejích dodatcích případné mezery.</w:t>
      </w:r>
    </w:p>
    <w:p w14:paraId="27825281" w14:textId="77777777" w:rsidR="003F3861" w:rsidRPr="00793A9E" w:rsidRDefault="003F3861" w:rsidP="00CE6679">
      <w:pPr>
        <w:numPr>
          <w:ilvl w:val="1"/>
          <w:numId w:val="6"/>
        </w:numPr>
        <w:tabs>
          <w:tab w:val="clear" w:pos="862"/>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F36AA6">
        <w:rPr>
          <w:rFonts w:ascii="Arial" w:hAnsi="Arial" w:cs="Arial"/>
          <w:color w:val="000000"/>
          <w:sz w:val="22"/>
          <w:szCs w:val="22"/>
          <w:lang w:eastAsia="en-US"/>
        </w:rPr>
        <w:t>Tato smlouva a veškeré záležitosti z ní vyplývající nebo s ní související se řídí právním řádem České republiky a spadá pod jurisdikci soudů České republiky. Smluvní strany se zavazují, že případné rozpory vzniklé při realizaci této smlouvy budou řešit korektním způsobem a v souladu s právními předpisy a pravidly slušnosti. Každá ze smluvních stran se dále zavazuje, že k soudnímu řešení uvedených sporů přistoupí až po vyčerpání možností jejich vyřízení mimosoudní cestou.</w:t>
      </w:r>
    </w:p>
    <w:p w14:paraId="4DA3E5F8" w14:textId="77777777" w:rsidR="003F3861" w:rsidRPr="00793A9E" w:rsidRDefault="003F3861" w:rsidP="00CE6679">
      <w:pPr>
        <w:numPr>
          <w:ilvl w:val="1"/>
          <w:numId w:val="6"/>
        </w:numPr>
        <w:tabs>
          <w:tab w:val="clear" w:pos="862"/>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F36AA6">
        <w:rPr>
          <w:rFonts w:ascii="Arial" w:hAnsi="Arial" w:cs="Arial"/>
          <w:color w:val="000000"/>
          <w:sz w:val="22"/>
          <w:szCs w:val="22"/>
          <w:lang w:eastAsia="en-US"/>
        </w:rPr>
        <w:t>Pokud se jedna ze smluvních stran vzdá určitého nároku na nápravu v případě porušení nebo nedodržení ustanovení této smlouvy ze strany druhé smluvní strany nebo se zdrží či opomene uplatnit či využít kteréhokoli práva nebo výsady, jež jí podle této smlouvy náleží nebo náležet může, nesmí být takový úkon, a to bez výjimky, považován nebo uplatňován jako precedens do budoucna pro jakýkoli další případ, ani nelze považovat takové jednání za vzdání se jakéhokoli nároku, práva či výsady jednou pro vždy.</w:t>
      </w:r>
    </w:p>
    <w:p w14:paraId="23BA4365" w14:textId="77777777" w:rsidR="00EE763A" w:rsidRPr="00793A9E" w:rsidRDefault="00526CF8" w:rsidP="00CE6679">
      <w:pPr>
        <w:numPr>
          <w:ilvl w:val="1"/>
          <w:numId w:val="6"/>
        </w:numPr>
        <w:tabs>
          <w:tab w:val="clear" w:pos="862"/>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793A9E">
        <w:rPr>
          <w:rFonts w:ascii="Arial" w:hAnsi="Arial" w:cs="Arial"/>
          <w:color w:val="000000"/>
          <w:sz w:val="22"/>
          <w:szCs w:val="22"/>
          <w:lang w:eastAsia="en-US"/>
        </w:rPr>
        <w:lastRenderedPageBreak/>
        <w:t>Zhotovitel</w:t>
      </w:r>
      <w:r w:rsidR="00AA2187" w:rsidRPr="00F36AA6">
        <w:rPr>
          <w:rFonts w:ascii="Arial" w:hAnsi="Arial" w:cs="Arial"/>
          <w:color w:val="000000"/>
          <w:sz w:val="22"/>
          <w:szCs w:val="22"/>
          <w:lang w:eastAsia="en-US"/>
        </w:rPr>
        <w:t xml:space="preserve"> výslovně souhlasí s tím, že </w:t>
      </w:r>
      <w:r w:rsidRPr="00793A9E">
        <w:rPr>
          <w:rFonts w:ascii="Arial" w:hAnsi="Arial" w:cs="Arial"/>
          <w:color w:val="000000"/>
          <w:sz w:val="22"/>
          <w:szCs w:val="22"/>
          <w:lang w:eastAsia="en-US"/>
        </w:rPr>
        <w:t>objednatel</w:t>
      </w:r>
      <w:r w:rsidR="00AA2187" w:rsidRPr="00F36AA6">
        <w:rPr>
          <w:rFonts w:ascii="Arial" w:hAnsi="Arial" w:cs="Arial"/>
          <w:color w:val="000000"/>
          <w:sz w:val="22"/>
          <w:szCs w:val="22"/>
          <w:lang w:eastAsia="en-US"/>
        </w:rPr>
        <w:t xml:space="preserve"> tuto smlouvu uveřejní na svém profilu v plném znění v souladu se zákonem č. 137/2006 Sb., o veřejných zakázkách, ve znění pozdějších předpisů.</w:t>
      </w:r>
    </w:p>
    <w:p w14:paraId="3BB84D89" w14:textId="77777777" w:rsidR="00EE763A" w:rsidRPr="00793A9E" w:rsidRDefault="00AA2187" w:rsidP="00CE6679">
      <w:pPr>
        <w:numPr>
          <w:ilvl w:val="1"/>
          <w:numId w:val="6"/>
        </w:numPr>
        <w:tabs>
          <w:tab w:val="clear" w:pos="862"/>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F36AA6">
        <w:rPr>
          <w:rFonts w:ascii="Arial" w:hAnsi="Arial" w:cs="Arial"/>
          <w:color w:val="000000"/>
          <w:sz w:val="22"/>
          <w:szCs w:val="22"/>
          <w:lang w:eastAsia="en-US"/>
        </w:rPr>
        <w:t xml:space="preserve">Smluvní strany si ujednaly, že závazky vyplývající z této smlouvy se promlčují ve lhůtě </w:t>
      </w:r>
      <w:r w:rsidR="0090720A" w:rsidRPr="00F54B0E">
        <w:rPr>
          <w:rFonts w:ascii="Arial" w:hAnsi="Arial" w:cs="Arial"/>
          <w:color w:val="000000"/>
          <w:sz w:val="22"/>
          <w:szCs w:val="22"/>
          <w:lang w:eastAsia="en-US"/>
        </w:rPr>
        <w:t xml:space="preserve">deset </w:t>
      </w:r>
      <w:r w:rsidRPr="00F54B0E">
        <w:rPr>
          <w:rFonts w:ascii="Arial" w:hAnsi="Arial" w:cs="Arial"/>
          <w:color w:val="000000"/>
          <w:sz w:val="22"/>
          <w:szCs w:val="22"/>
          <w:lang w:eastAsia="en-US"/>
        </w:rPr>
        <w:t>let</w:t>
      </w:r>
      <w:r w:rsidRPr="00F36AA6">
        <w:rPr>
          <w:rFonts w:ascii="Arial" w:hAnsi="Arial" w:cs="Arial"/>
          <w:color w:val="000000"/>
          <w:sz w:val="22"/>
          <w:szCs w:val="22"/>
          <w:lang w:eastAsia="en-US"/>
        </w:rPr>
        <w:t xml:space="preserve"> ode dne, kdy smluvní strana mohla poprvé toto právo uplatnit.</w:t>
      </w:r>
    </w:p>
    <w:p w14:paraId="2883646D" w14:textId="77777777" w:rsidR="00EE763A" w:rsidRPr="00793A9E" w:rsidRDefault="00AA2187" w:rsidP="00CE6679">
      <w:pPr>
        <w:numPr>
          <w:ilvl w:val="1"/>
          <w:numId w:val="6"/>
        </w:numPr>
        <w:tabs>
          <w:tab w:val="clear" w:pos="862"/>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F36AA6">
        <w:rPr>
          <w:rFonts w:ascii="Arial" w:hAnsi="Arial" w:cs="Arial"/>
          <w:color w:val="000000"/>
          <w:sz w:val="22"/>
          <w:szCs w:val="22"/>
          <w:lang w:eastAsia="en-US"/>
        </w:rPr>
        <w:t xml:space="preserve">Smluvní strany si výslovně ujednaly, že tuto smlouvu nelze postoupit na řad. Žádná ze </w:t>
      </w:r>
      <w:r w:rsidRPr="00366CB8">
        <w:rPr>
          <w:rFonts w:ascii="Arial" w:hAnsi="Arial" w:cs="Arial"/>
          <w:color w:val="000000"/>
          <w:sz w:val="22"/>
          <w:szCs w:val="22"/>
          <w:lang w:eastAsia="en-US"/>
        </w:rPr>
        <w:t>smluvních stran není oprávněna vtělit jakékoliv právo plynoucí jí ze smlouvy nebo z jejího</w:t>
      </w:r>
      <w:r w:rsidRPr="00F36AA6">
        <w:rPr>
          <w:rFonts w:ascii="Arial" w:hAnsi="Arial" w:cs="Arial"/>
          <w:color w:val="000000"/>
          <w:sz w:val="22"/>
          <w:szCs w:val="22"/>
          <w:lang w:eastAsia="en-US"/>
        </w:rPr>
        <w:t xml:space="preserve"> porušení do podoby cenného papíru. </w:t>
      </w:r>
    </w:p>
    <w:p w14:paraId="53B07367" w14:textId="77777777" w:rsidR="003F3861" w:rsidRPr="00793A9E" w:rsidRDefault="003F3861" w:rsidP="00CE6679">
      <w:pPr>
        <w:numPr>
          <w:ilvl w:val="1"/>
          <w:numId w:val="6"/>
        </w:numPr>
        <w:tabs>
          <w:tab w:val="clear" w:pos="862"/>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F36AA6">
        <w:rPr>
          <w:rFonts w:ascii="Arial" w:hAnsi="Arial" w:cs="Arial"/>
          <w:color w:val="000000"/>
          <w:sz w:val="22"/>
          <w:szCs w:val="22"/>
          <w:lang w:eastAsia="en-US"/>
        </w:rPr>
        <w:t>Smluvní strany prohlašují, že si tuto smlouvu přečetly, že byla uzavřena po</w:t>
      </w:r>
      <w:r w:rsidR="00BC5089" w:rsidRPr="00F36AA6">
        <w:rPr>
          <w:rFonts w:ascii="Arial" w:hAnsi="Arial" w:cs="Arial"/>
          <w:color w:val="000000"/>
          <w:sz w:val="22"/>
          <w:szCs w:val="22"/>
          <w:lang w:eastAsia="en-US"/>
        </w:rPr>
        <w:t> </w:t>
      </w:r>
      <w:r w:rsidRPr="00F36AA6">
        <w:rPr>
          <w:rFonts w:ascii="Arial" w:hAnsi="Arial" w:cs="Arial"/>
          <w:color w:val="000000"/>
          <w:sz w:val="22"/>
          <w:szCs w:val="22"/>
          <w:lang w:eastAsia="en-US"/>
        </w:rPr>
        <w:t>vzájemném projednání. Autentičnost této smlouvy potvrzují svým podpisem.</w:t>
      </w:r>
    </w:p>
    <w:p w14:paraId="33480D09" w14:textId="77777777" w:rsidR="003F3861" w:rsidRPr="00793A9E" w:rsidRDefault="003F3861" w:rsidP="00CE6679">
      <w:pPr>
        <w:numPr>
          <w:ilvl w:val="1"/>
          <w:numId w:val="6"/>
        </w:numPr>
        <w:tabs>
          <w:tab w:val="clear" w:pos="862"/>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F36AA6">
        <w:rPr>
          <w:rFonts w:ascii="Arial" w:hAnsi="Arial" w:cs="Arial"/>
          <w:color w:val="000000"/>
          <w:sz w:val="22"/>
          <w:szCs w:val="22"/>
          <w:lang w:eastAsia="en-US"/>
        </w:rPr>
        <w:t xml:space="preserve">Tato Smlouva je vyhotovena ve </w:t>
      </w:r>
      <w:r w:rsidR="007E6B7C" w:rsidRPr="00F36AA6">
        <w:rPr>
          <w:rFonts w:ascii="Arial" w:hAnsi="Arial" w:cs="Arial"/>
          <w:color w:val="000000"/>
          <w:sz w:val="22"/>
          <w:szCs w:val="22"/>
          <w:lang w:eastAsia="en-US"/>
        </w:rPr>
        <w:t xml:space="preserve">čtyřech </w:t>
      </w:r>
      <w:r w:rsidRPr="00F36AA6">
        <w:rPr>
          <w:rFonts w:ascii="Arial" w:hAnsi="Arial" w:cs="Arial"/>
          <w:color w:val="000000"/>
          <w:sz w:val="22"/>
          <w:szCs w:val="22"/>
          <w:lang w:eastAsia="en-US"/>
        </w:rPr>
        <w:t>stejnopisech s platností originálu, z nichž každá smluvní strana obdrží po dvou vyhotoveních.</w:t>
      </w:r>
    </w:p>
    <w:p w14:paraId="6E28EB35" w14:textId="77777777" w:rsidR="00F36AA6" w:rsidRPr="00793A9E" w:rsidRDefault="00E7661E" w:rsidP="00CE6679">
      <w:pPr>
        <w:numPr>
          <w:ilvl w:val="1"/>
          <w:numId w:val="6"/>
        </w:numPr>
        <w:tabs>
          <w:tab w:val="clear" w:pos="862"/>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F36AA6">
        <w:rPr>
          <w:rFonts w:ascii="Arial" w:hAnsi="Arial" w:cs="Arial"/>
          <w:color w:val="000000"/>
          <w:sz w:val="22"/>
          <w:szCs w:val="22"/>
          <w:lang w:eastAsia="en-US"/>
        </w:rPr>
        <w:t xml:space="preserve">Přílohy jsou nedílnou součástí této smlouvy. V případě rozporu mezi touto smlouvou a jejími přílohami platí </w:t>
      </w:r>
      <w:r w:rsidR="00921E3B" w:rsidRPr="00F36AA6">
        <w:rPr>
          <w:rFonts w:ascii="Arial" w:hAnsi="Arial" w:cs="Arial"/>
          <w:color w:val="000000"/>
          <w:sz w:val="22"/>
          <w:szCs w:val="22"/>
          <w:lang w:eastAsia="en-US"/>
        </w:rPr>
        <w:t>smlouva</w:t>
      </w:r>
      <w:r w:rsidRPr="00F36AA6">
        <w:rPr>
          <w:rFonts w:ascii="Arial" w:hAnsi="Arial" w:cs="Arial"/>
          <w:color w:val="000000"/>
          <w:sz w:val="22"/>
          <w:szCs w:val="22"/>
          <w:lang w:eastAsia="en-US"/>
        </w:rPr>
        <w:t>.</w:t>
      </w:r>
    </w:p>
    <w:p w14:paraId="32D44166" w14:textId="77777777" w:rsidR="003F3861" w:rsidRPr="00793A9E" w:rsidRDefault="00E7661E" w:rsidP="00CE6679">
      <w:pPr>
        <w:numPr>
          <w:ilvl w:val="1"/>
          <w:numId w:val="6"/>
        </w:numPr>
        <w:tabs>
          <w:tab w:val="clear" w:pos="862"/>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F36AA6">
        <w:rPr>
          <w:rFonts w:ascii="Arial" w:hAnsi="Arial" w:cs="Arial"/>
          <w:color w:val="000000"/>
          <w:sz w:val="22"/>
          <w:szCs w:val="22"/>
          <w:lang w:eastAsia="en-US"/>
        </w:rPr>
        <w:t xml:space="preserve"> </w:t>
      </w:r>
      <w:r w:rsidR="003F3861" w:rsidRPr="00F36AA6">
        <w:rPr>
          <w:rFonts w:ascii="Arial" w:hAnsi="Arial" w:cs="Arial"/>
          <w:color w:val="000000"/>
          <w:sz w:val="22"/>
          <w:szCs w:val="22"/>
          <w:lang w:eastAsia="en-US"/>
        </w:rPr>
        <w:t>Tato smlouva</w:t>
      </w:r>
      <w:r w:rsidR="003F3861" w:rsidRPr="00793A9E">
        <w:rPr>
          <w:rFonts w:ascii="Arial" w:hAnsi="Arial" w:cs="Arial"/>
          <w:color w:val="000000"/>
          <w:sz w:val="22"/>
          <w:szCs w:val="22"/>
          <w:lang w:eastAsia="en-US"/>
        </w:rPr>
        <w:t xml:space="preserve"> obsahuje následující přílohy:</w:t>
      </w:r>
    </w:p>
    <w:tbl>
      <w:tblPr>
        <w:tblW w:w="8363" w:type="dxa"/>
        <w:tblInd w:w="817" w:type="dxa"/>
        <w:tblLook w:val="0000" w:firstRow="0" w:lastRow="0" w:firstColumn="0" w:lastColumn="0" w:noHBand="0" w:noVBand="0"/>
      </w:tblPr>
      <w:tblGrid>
        <w:gridCol w:w="1451"/>
        <w:gridCol w:w="6912"/>
      </w:tblGrid>
      <w:tr w:rsidR="00137B36" w:rsidRPr="0069236C" w14:paraId="354CDF82" w14:textId="77777777" w:rsidTr="00716A83">
        <w:tc>
          <w:tcPr>
            <w:tcW w:w="1451" w:type="dxa"/>
          </w:tcPr>
          <w:p w14:paraId="2255C23C" w14:textId="77777777" w:rsidR="00137B36" w:rsidRDefault="00137B36" w:rsidP="00137B36">
            <w:pPr>
              <w:pStyle w:val="BlockQuotation"/>
              <w:tabs>
                <w:tab w:val="left" w:pos="1418"/>
                <w:tab w:val="num" w:pos="1843"/>
              </w:tabs>
              <w:ind w:left="0" w:right="-2" w:firstLine="0"/>
              <w:jc w:val="left"/>
              <w:rPr>
                <w:rFonts w:ascii="Arial" w:hAnsi="Arial" w:cs="Arial"/>
              </w:rPr>
            </w:pPr>
          </w:p>
          <w:p w14:paraId="4F0929A0" w14:textId="2946B811" w:rsidR="00137B36" w:rsidRPr="0069236C" w:rsidRDefault="00137B36">
            <w:pPr>
              <w:pStyle w:val="BlockQuotation"/>
              <w:tabs>
                <w:tab w:val="left" w:pos="1418"/>
                <w:tab w:val="num" w:pos="1843"/>
              </w:tabs>
              <w:ind w:left="0" w:right="-2" w:firstLine="0"/>
              <w:jc w:val="left"/>
              <w:rPr>
                <w:rFonts w:ascii="Arial" w:hAnsi="Arial" w:cs="Arial"/>
              </w:rPr>
            </w:pPr>
            <w:r>
              <w:rPr>
                <w:rFonts w:ascii="Arial" w:hAnsi="Arial" w:cs="Arial"/>
              </w:rPr>
              <w:t xml:space="preserve">Příloha </w:t>
            </w:r>
            <w:r w:rsidR="00824869">
              <w:rPr>
                <w:rFonts w:ascii="Arial" w:hAnsi="Arial" w:cs="Arial"/>
              </w:rPr>
              <w:t>1</w:t>
            </w:r>
          </w:p>
        </w:tc>
        <w:tc>
          <w:tcPr>
            <w:tcW w:w="6912" w:type="dxa"/>
          </w:tcPr>
          <w:p w14:paraId="2D8EB0F3" w14:textId="77777777" w:rsidR="00137B36" w:rsidRDefault="00137B36" w:rsidP="00137B36">
            <w:pPr>
              <w:pStyle w:val="BlockQuotation"/>
              <w:tabs>
                <w:tab w:val="left" w:pos="1418"/>
                <w:tab w:val="num" w:pos="1843"/>
              </w:tabs>
              <w:ind w:left="0" w:right="-2" w:firstLine="0"/>
              <w:jc w:val="left"/>
              <w:rPr>
                <w:rFonts w:ascii="Arial" w:hAnsi="Arial" w:cs="Arial"/>
              </w:rPr>
            </w:pPr>
          </w:p>
          <w:p w14:paraId="56271B3D" w14:textId="77777777" w:rsidR="00EE763A" w:rsidRPr="000A70F9" w:rsidRDefault="004B636F" w:rsidP="000A70F9">
            <w:pPr>
              <w:tabs>
                <w:tab w:val="left" w:pos="2955"/>
              </w:tabs>
            </w:pPr>
            <w:r w:rsidRPr="000A70F9">
              <w:rPr>
                <w:rFonts w:ascii="Arial" w:hAnsi="Arial" w:cs="Arial"/>
                <w:sz w:val="22"/>
                <w:szCs w:val="22"/>
              </w:rPr>
              <w:t>Formulář „ Předávací protokol“ – 1list</w:t>
            </w:r>
            <w:r w:rsidR="00137B36">
              <w:rPr>
                <w:rFonts w:ascii="Arial" w:hAnsi="Arial" w:cs="Arial"/>
              </w:rPr>
              <w:t>.</w:t>
            </w:r>
          </w:p>
        </w:tc>
      </w:tr>
      <w:tr w:rsidR="00137B36" w:rsidRPr="0069236C" w14:paraId="06769EB0" w14:textId="77777777" w:rsidTr="00716A83">
        <w:tc>
          <w:tcPr>
            <w:tcW w:w="1451" w:type="dxa"/>
          </w:tcPr>
          <w:p w14:paraId="61274ABA" w14:textId="77777777" w:rsidR="00137B36" w:rsidRPr="00BF419E" w:rsidRDefault="00137B36" w:rsidP="00137B36">
            <w:pPr>
              <w:pStyle w:val="BlockQuotation"/>
              <w:tabs>
                <w:tab w:val="left" w:pos="1418"/>
                <w:tab w:val="num" w:pos="1843"/>
              </w:tabs>
              <w:ind w:left="0" w:right="-2" w:firstLine="0"/>
              <w:jc w:val="left"/>
              <w:rPr>
                <w:rFonts w:ascii="Arial" w:hAnsi="Arial" w:cs="Arial"/>
                <w:highlight w:val="yellow"/>
              </w:rPr>
            </w:pPr>
          </w:p>
        </w:tc>
        <w:tc>
          <w:tcPr>
            <w:tcW w:w="6912" w:type="dxa"/>
          </w:tcPr>
          <w:p w14:paraId="3B6AACDE" w14:textId="77777777" w:rsidR="00137B36" w:rsidRPr="00BF419E" w:rsidRDefault="00137B36" w:rsidP="00137B36">
            <w:pPr>
              <w:pStyle w:val="BlockQuotation"/>
              <w:tabs>
                <w:tab w:val="left" w:pos="1418"/>
                <w:tab w:val="num" w:pos="1843"/>
              </w:tabs>
              <w:ind w:left="0" w:right="-2" w:firstLine="0"/>
              <w:jc w:val="left"/>
              <w:rPr>
                <w:rFonts w:ascii="Arial" w:hAnsi="Arial" w:cs="Arial"/>
                <w:highlight w:val="yellow"/>
              </w:rPr>
            </w:pPr>
          </w:p>
        </w:tc>
      </w:tr>
      <w:tr w:rsidR="00137B36" w:rsidRPr="0069236C" w14:paraId="08E87366" w14:textId="77777777" w:rsidTr="00716A83">
        <w:trPr>
          <w:trHeight w:val="374"/>
        </w:trPr>
        <w:tc>
          <w:tcPr>
            <w:tcW w:w="1451" w:type="dxa"/>
          </w:tcPr>
          <w:p w14:paraId="0FB277D8" w14:textId="1CD7CBC5" w:rsidR="00137B36" w:rsidRPr="0069236C" w:rsidRDefault="00137B36">
            <w:pPr>
              <w:pStyle w:val="BlockQuotation"/>
              <w:tabs>
                <w:tab w:val="left" w:pos="1418"/>
                <w:tab w:val="num" w:pos="1843"/>
              </w:tabs>
              <w:ind w:left="0" w:right="-2" w:firstLine="0"/>
              <w:jc w:val="left"/>
              <w:rPr>
                <w:rFonts w:ascii="Arial" w:hAnsi="Arial" w:cs="Arial"/>
              </w:rPr>
            </w:pPr>
            <w:r>
              <w:rPr>
                <w:rFonts w:ascii="Arial" w:hAnsi="Arial" w:cs="Arial"/>
              </w:rPr>
              <w:t xml:space="preserve">Příloha </w:t>
            </w:r>
            <w:r w:rsidR="00824869">
              <w:rPr>
                <w:rFonts w:ascii="Arial" w:hAnsi="Arial" w:cs="Arial"/>
              </w:rPr>
              <w:t>2</w:t>
            </w:r>
          </w:p>
        </w:tc>
        <w:tc>
          <w:tcPr>
            <w:tcW w:w="6912" w:type="dxa"/>
          </w:tcPr>
          <w:p w14:paraId="5FBBE1CD" w14:textId="436260E7" w:rsidR="00137B36" w:rsidRDefault="00137B36">
            <w:pPr>
              <w:pStyle w:val="BlockQuotation"/>
              <w:tabs>
                <w:tab w:val="left" w:pos="1418"/>
                <w:tab w:val="num" w:pos="1843"/>
              </w:tabs>
              <w:ind w:left="0" w:right="-2" w:firstLine="0"/>
              <w:jc w:val="left"/>
              <w:rPr>
                <w:rFonts w:ascii="Arial" w:hAnsi="Arial" w:cs="Arial"/>
              </w:rPr>
            </w:pPr>
            <w:r>
              <w:rPr>
                <w:rFonts w:ascii="Arial" w:hAnsi="Arial" w:cs="Arial"/>
              </w:rPr>
              <w:t>Formulář „ Akceptační protokol“ – 1list</w:t>
            </w:r>
            <w:r w:rsidR="00CF7A94">
              <w:rPr>
                <w:rFonts w:ascii="Arial" w:hAnsi="Arial" w:cs="Arial"/>
              </w:rPr>
              <w:t>.</w:t>
            </w:r>
          </w:p>
          <w:p w14:paraId="4CAC4BE5" w14:textId="77777777" w:rsidR="00CF7A94" w:rsidRPr="0069236C" w:rsidRDefault="00CF7A94">
            <w:pPr>
              <w:pStyle w:val="BlockQuotation"/>
              <w:tabs>
                <w:tab w:val="left" w:pos="1418"/>
                <w:tab w:val="num" w:pos="1843"/>
              </w:tabs>
              <w:ind w:left="0" w:right="-2" w:firstLine="0"/>
              <w:jc w:val="left"/>
              <w:rPr>
                <w:rFonts w:ascii="Arial" w:hAnsi="Arial" w:cs="Arial"/>
              </w:rPr>
            </w:pPr>
          </w:p>
        </w:tc>
      </w:tr>
      <w:tr w:rsidR="00CF7A94" w:rsidRPr="0069236C" w14:paraId="74A6C97D" w14:textId="77777777" w:rsidTr="00716A83">
        <w:tc>
          <w:tcPr>
            <w:tcW w:w="1451" w:type="dxa"/>
          </w:tcPr>
          <w:p w14:paraId="553E11FD" w14:textId="3A80B772" w:rsidR="00CF7A94" w:rsidRDefault="00CF7A94" w:rsidP="00CF7A94">
            <w:pPr>
              <w:pStyle w:val="BlockQuotation"/>
              <w:tabs>
                <w:tab w:val="left" w:pos="1418"/>
                <w:tab w:val="num" w:pos="1843"/>
              </w:tabs>
              <w:ind w:left="0" w:right="-2" w:firstLine="0"/>
              <w:jc w:val="left"/>
              <w:rPr>
                <w:rFonts w:ascii="Arial" w:hAnsi="Arial" w:cs="Arial"/>
              </w:rPr>
            </w:pPr>
            <w:r>
              <w:rPr>
                <w:rFonts w:ascii="Arial" w:hAnsi="Arial" w:cs="Arial"/>
              </w:rPr>
              <w:t>Příloha 3</w:t>
            </w:r>
          </w:p>
        </w:tc>
        <w:tc>
          <w:tcPr>
            <w:tcW w:w="6912" w:type="dxa"/>
          </w:tcPr>
          <w:p w14:paraId="4944EF8D" w14:textId="0454C6FC" w:rsidR="00CF7A94" w:rsidRDefault="00CF7A94" w:rsidP="00CF7A94">
            <w:pPr>
              <w:pStyle w:val="BlockQuotation"/>
              <w:tabs>
                <w:tab w:val="left" w:pos="1418"/>
                <w:tab w:val="num" w:pos="1843"/>
              </w:tabs>
              <w:ind w:left="0" w:right="-2" w:firstLine="0"/>
              <w:jc w:val="left"/>
              <w:rPr>
                <w:rFonts w:ascii="Arial" w:hAnsi="Arial" w:cs="Arial"/>
              </w:rPr>
            </w:pPr>
            <w:r>
              <w:rPr>
                <w:rFonts w:ascii="Arial" w:hAnsi="Arial" w:cs="Arial"/>
              </w:rPr>
              <w:t>„Seznam subdodavatelů“ – 1 list.</w:t>
            </w:r>
          </w:p>
        </w:tc>
      </w:tr>
    </w:tbl>
    <w:p w14:paraId="589FD669" w14:textId="77777777" w:rsidR="00DD1964" w:rsidRDefault="00DD1964"/>
    <w:p w14:paraId="5BD06842" w14:textId="500E5C75" w:rsidR="003F3861" w:rsidRPr="00793A9E" w:rsidRDefault="003F3861" w:rsidP="00CE6679">
      <w:pPr>
        <w:numPr>
          <w:ilvl w:val="1"/>
          <w:numId w:val="6"/>
        </w:numPr>
        <w:tabs>
          <w:tab w:val="clear" w:pos="862"/>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F36AA6">
        <w:rPr>
          <w:rFonts w:ascii="Arial" w:hAnsi="Arial" w:cs="Arial"/>
          <w:color w:val="000000"/>
          <w:sz w:val="22"/>
          <w:szCs w:val="22"/>
          <w:lang w:eastAsia="en-US"/>
        </w:rPr>
        <w:t>Smluvní</w:t>
      </w:r>
      <w:r w:rsidRPr="00793A9E">
        <w:rPr>
          <w:rFonts w:ascii="Arial" w:hAnsi="Arial" w:cs="Arial"/>
          <w:color w:val="000000"/>
          <w:sz w:val="22"/>
          <w:szCs w:val="22"/>
          <w:lang w:eastAsia="en-US"/>
        </w:rPr>
        <w:t xml:space="preserve"> strany na důkaz svého souhlasu připojují své podpisy.</w:t>
      </w:r>
    </w:p>
    <w:tbl>
      <w:tblPr>
        <w:tblpPr w:leftFromText="141" w:rightFromText="141" w:vertAnchor="text" w:horzAnchor="margin" w:tblpX="107" w:tblpY="514"/>
        <w:tblW w:w="0" w:type="auto"/>
        <w:tblLayout w:type="fixed"/>
        <w:tblCellMar>
          <w:left w:w="107" w:type="dxa"/>
          <w:right w:w="107" w:type="dxa"/>
        </w:tblCellMar>
        <w:tblLook w:val="0000" w:firstRow="0" w:lastRow="0" w:firstColumn="0" w:lastColumn="0" w:noHBand="0" w:noVBand="0"/>
      </w:tblPr>
      <w:tblGrid>
        <w:gridCol w:w="4536"/>
        <w:gridCol w:w="4536"/>
      </w:tblGrid>
      <w:tr w:rsidR="008C789F" w:rsidRPr="0069236C" w14:paraId="17A3222B" w14:textId="77777777" w:rsidTr="008C789F">
        <w:trPr>
          <w:cantSplit/>
          <w:trHeight w:val="2117"/>
        </w:trPr>
        <w:tc>
          <w:tcPr>
            <w:tcW w:w="4536" w:type="dxa"/>
          </w:tcPr>
          <w:p w14:paraId="653C91E1" w14:textId="77777777" w:rsidR="008C789F" w:rsidRDefault="008C789F" w:rsidP="008C789F">
            <w:pPr>
              <w:ind w:left="1134"/>
              <w:jc w:val="both"/>
              <w:rPr>
                <w:rFonts w:ascii="Arial" w:hAnsi="Arial" w:cs="Arial"/>
                <w:sz w:val="22"/>
              </w:rPr>
            </w:pPr>
            <w:r w:rsidRPr="0069236C">
              <w:rPr>
                <w:rFonts w:ascii="Arial" w:hAnsi="Arial" w:cs="Arial"/>
                <w:sz w:val="22"/>
              </w:rPr>
              <w:t>za zhotovitele</w:t>
            </w:r>
          </w:p>
          <w:p w14:paraId="43289154" w14:textId="77777777" w:rsidR="00DE24A7" w:rsidRDefault="00DE24A7" w:rsidP="008C789F">
            <w:pPr>
              <w:ind w:left="1134"/>
              <w:jc w:val="both"/>
              <w:rPr>
                <w:rFonts w:ascii="Arial" w:hAnsi="Arial" w:cs="Arial"/>
                <w:sz w:val="22"/>
              </w:rPr>
            </w:pPr>
          </w:p>
          <w:p w14:paraId="065C17BD" w14:textId="77777777" w:rsidR="00DE24A7" w:rsidRDefault="00DE24A7" w:rsidP="008C789F">
            <w:pPr>
              <w:ind w:left="1134"/>
              <w:jc w:val="both"/>
              <w:rPr>
                <w:rFonts w:ascii="Arial" w:hAnsi="Arial" w:cs="Arial"/>
                <w:sz w:val="22"/>
              </w:rPr>
            </w:pPr>
          </w:p>
          <w:p w14:paraId="1607676F" w14:textId="77777777" w:rsidR="00DE24A7" w:rsidRDefault="00DE24A7" w:rsidP="008C789F">
            <w:pPr>
              <w:ind w:left="1134"/>
              <w:jc w:val="both"/>
              <w:rPr>
                <w:rFonts w:ascii="Arial" w:hAnsi="Arial" w:cs="Arial"/>
                <w:sz w:val="22"/>
              </w:rPr>
            </w:pPr>
          </w:p>
          <w:p w14:paraId="3517C286" w14:textId="57FB85B9" w:rsidR="008C789F" w:rsidRDefault="008C789F" w:rsidP="008C789F">
            <w:pPr>
              <w:jc w:val="both"/>
              <w:rPr>
                <w:rFonts w:ascii="Arial" w:hAnsi="Arial" w:cs="Arial"/>
                <w:sz w:val="22"/>
              </w:rPr>
            </w:pPr>
            <w:r>
              <w:rPr>
                <w:rFonts w:ascii="Arial" w:hAnsi="Arial" w:cs="Arial"/>
                <w:sz w:val="22"/>
              </w:rPr>
              <w:t>V </w:t>
            </w:r>
            <w:r w:rsidR="00FD4CDB">
              <w:rPr>
                <w:rFonts w:ascii="Arial" w:hAnsi="Arial" w:cs="Arial"/>
                <w:sz w:val="22"/>
              </w:rPr>
              <w:t>………</w:t>
            </w:r>
            <w:r>
              <w:rPr>
                <w:rFonts w:ascii="Arial" w:hAnsi="Arial" w:cs="Arial"/>
                <w:sz w:val="22"/>
              </w:rPr>
              <w:t xml:space="preserve"> dne:</w:t>
            </w:r>
            <w:r w:rsidRPr="0069236C">
              <w:rPr>
                <w:rFonts w:ascii="Arial" w:hAnsi="Arial" w:cs="Arial"/>
                <w:sz w:val="22"/>
              </w:rPr>
              <w:t xml:space="preserve">  _______________________</w:t>
            </w:r>
          </w:p>
          <w:p w14:paraId="13EC9E2E" w14:textId="77777777" w:rsidR="008C789F" w:rsidRPr="00DE60BE" w:rsidRDefault="008C789F" w:rsidP="00DE60BE">
            <w:pPr>
              <w:rPr>
                <w:rFonts w:ascii="Arial" w:hAnsi="Arial" w:cs="Arial"/>
                <w:sz w:val="22"/>
              </w:rPr>
            </w:pPr>
          </w:p>
        </w:tc>
        <w:tc>
          <w:tcPr>
            <w:tcW w:w="4536" w:type="dxa"/>
          </w:tcPr>
          <w:p w14:paraId="57DE8A8C" w14:textId="77777777" w:rsidR="008C789F" w:rsidRDefault="008C789F" w:rsidP="008C789F">
            <w:pPr>
              <w:ind w:left="1134"/>
              <w:jc w:val="both"/>
              <w:rPr>
                <w:rFonts w:ascii="Arial" w:hAnsi="Arial" w:cs="Arial"/>
                <w:sz w:val="22"/>
              </w:rPr>
            </w:pPr>
            <w:r w:rsidRPr="0069236C">
              <w:rPr>
                <w:rFonts w:ascii="Arial" w:hAnsi="Arial" w:cs="Arial"/>
                <w:sz w:val="22"/>
              </w:rPr>
              <w:t>za objednatele</w:t>
            </w:r>
          </w:p>
          <w:p w14:paraId="0F7601A4" w14:textId="77777777" w:rsidR="008C789F" w:rsidRDefault="008C789F" w:rsidP="008C789F">
            <w:pPr>
              <w:ind w:left="1134"/>
              <w:jc w:val="both"/>
              <w:rPr>
                <w:rFonts w:ascii="Arial" w:hAnsi="Arial" w:cs="Arial"/>
                <w:sz w:val="22"/>
              </w:rPr>
            </w:pPr>
          </w:p>
          <w:p w14:paraId="6745A2B3" w14:textId="77777777" w:rsidR="00DE24A7" w:rsidRDefault="00DE24A7" w:rsidP="008C789F">
            <w:pPr>
              <w:ind w:left="1134"/>
              <w:jc w:val="both"/>
              <w:rPr>
                <w:rFonts w:ascii="Arial" w:hAnsi="Arial" w:cs="Arial"/>
                <w:sz w:val="22"/>
              </w:rPr>
            </w:pPr>
          </w:p>
          <w:p w14:paraId="757F8FB5" w14:textId="77777777" w:rsidR="00DE24A7" w:rsidRDefault="00DE24A7" w:rsidP="008C789F">
            <w:pPr>
              <w:ind w:left="1134"/>
              <w:jc w:val="both"/>
              <w:rPr>
                <w:rFonts w:ascii="Arial" w:hAnsi="Arial" w:cs="Arial"/>
                <w:sz w:val="22"/>
              </w:rPr>
            </w:pPr>
          </w:p>
          <w:p w14:paraId="39B90C10" w14:textId="77777777" w:rsidR="008C789F" w:rsidRDefault="008C789F" w:rsidP="008C789F">
            <w:pPr>
              <w:jc w:val="both"/>
              <w:rPr>
                <w:rFonts w:ascii="Arial" w:hAnsi="Arial" w:cs="Arial"/>
                <w:sz w:val="22"/>
              </w:rPr>
            </w:pPr>
            <w:r>
              <w:rPr>
                <w:rFonts w:ascii="Arial" w:hAnsi="Arial" w:cs="Arial"/>
                <w:sz w:val="22"/>
              </w:rPr>
              <w:t>V Praze dne:</w:t>
            </w:r>
            <w:r w:rsidRPr="0069236C">
              <w:rPr>
                <w:rFonts w:ascii="Arial" w:hAnsi="Arial" w:cs="Arial"/>
                <w:sz w:val="22"/>
              </w:rPr>
              <w:t xml:space="preserve">  _______________________</w:t>
            </w:r>
          </w:p>
          <w:p w14:paraId="0B109EA7" w14:textId="77777777" w:rsidR="008C789F" w:rsidRPr="0069236C" w:rsidRDefault="008C789F" w:rsidP="008C789F">
            <w:pPr>
              <w:ind w:left="1134"/>
              <w:jc w:val="both"/>
              <w:rPr>
                <w:rFonts w:ascii="Arial" w:hAnsi="Arial" w:cs="Arial"/>
                <w:sz w:val="22"/>
              </w:rPr>
            </w:pPr>
          </w:p>
        </w:tc>
      </w:tr>
      <w:tr w:rsidR="008C789F" w:rsidRPr="0069236C" w14:paraId="6BEAF1BB" w14:textId="77777777" w:rsidTr="008C789F">
        <w:trPr>
          <w:cantSplit/>
        </w:trPr>
        <w:tc>
          <w:tcPr>
            <w:tcW w:w="4536" w:type="dxa"/>
          </w:tcPr>
          <w:p w14:paraId="29AC45F9" w14:textId="77777777" w:rsidR="008C789F" w:rsidRPr="0069236C" w:rsidRDefault="008C789F" w:rsidP="00DE60BE">
            <w:pPr>
              <w:jc w:val="both"/>
              <w:rPr>
                <w:rFonts w:ascii="Arial" w:hAnsi="Arial" w:cs="Arial"/>
                <w:sz w:val="22"/>
              </w:rPr>
            </w:pPr>
            <w:r w:rsidRPr="0069236C">
              <w:rPr>
                <w:rFonts w:ascii="Arial" w:hAnsi="Arial" w:cs="Arial"/>
                <w:sz w:val="22"/>
              </w:rPr>
              <w:t>Podpis:  ___________________________</w:t>
            </w:r>
          </w:p>
        </w:tc>
        <w:tc>
          <w:tcPr>
            <w:tcW w:w="4536" w:type="dxa"/>
          </w:tcPr>
          <w:p w14:paraId="508726DE" w14:textId="128659B9" w:rsidR="008C789F" w:rsidRPr="0069236C" w:rsidRDefault="00DE60BE" w:rsidP="008C789F">
            <w:pPr>
              <w:jc w:val="both"/>
              <w:rPr>
                <w:rFonts w:ascii="Arial" w:hAnsi="Arial" w:cs="Arial"/>
                <w:sz w:val="22"/>
              </w:rPr>
            </w:pPr>
            <w:r>
              <w:rPr>
                <w:rFonts w:ascii="Arial" w:hAnsi="Arial" w:cs="Arial"/>
                <w:sz w:val="22"/>
              </w:rPr>
              <w:t>P</w:t>
            </w:r>
            <w:r w:rsidR="008C789F" w:rsidRPr="0069236C">
              <w:rPr>
                <w:rFonts w:ascii="Arial" w:hAnsi="Arial" w:cs="Arial"/>
                <w:sz w:val="22"/>
              </w:rPr>
              <w:t>odpis:  ___________________________</w:t>
            </w:r>
          </w:p>
        </w:tc>
      </w:tr>
      <w:tr w:rsidR="008C789F" w:rsidRPr="0069236C" w14:paraId="286A703D" w14:textId="77777777" w:rsidTr="008C789F">
        <w:trPr>
          <w:cantSplit/>
        </w:trPr>
        <w:tc>
          <w:tcPr>
            <w:tcW w:w="4536" w:type="dxa"/>
          </w:tcPr>
          <w:p w14:paraId="2F488008" w14:textId="77777777" w:rsidR="008C789F" w:rsidRDefault="008C789F" w:rsidP="008E094E">
            <w:pPr>
              <w:spacing w:before="120"/>
              <w:jc w:val="both"/>
              <w:rPr>
                <w:rFonts w:ascii="Arial" w:hAnsi="Arial" w:cs="Arial"/>
                <w:sz w:val="22"/>
              </w:rPr>
            </w:pPr>
            <w:r w:rsidRPr="0069236C">
              <w:rPr>
                <w:rFonts w:ascii="Arial" w:hAnsi="Arial" w:cs="Arial"/>
                <w:sz w:val="22"/>
              </w:rPr>
              <w:t xml:space="preserve">Jméno :   </w:t>
            </w:r>
            <w:r>
              <w:rPr>
                <w:rFonts w:ascii="Arial" w:hAnsi="Arial" w:cs="Arial"/>
                <w:sz w:val="22"/>
              </w:rPr>
              <w:t xml:space="preserve">           </w:t>
            </w:r>
            <w:r w:rsidR="001F0356">
              <w:t xml:space="preserve"> </w:t>
            </w:r>
          </w:p>
        </w:tc>
        <w:tc>
          <w:tcPr>
            <w:tcW w:w="4536" w:type="dxa"/>
          </w:tcPr>
          <w:p w14:paraId="0B64785E" w14:textId="241448A5" w:rsidR="008C789F" w:rsidRPr="00F16648" w:rsidRDefault="008C789F" w:rsidP="00824869">
            <w:pPr>
              <w:spacing w:before="120"/>
              <w:jc w:val="both"/>
              <w:rPr>
                <w:rFonts w:ascii="Arial" w:hAnsi="Arial" w:cs="Arial"/>
                <w:sz w:val="22"/>
                <w:szCs w:val="22"/>
              </w:rPr>
            </w:pPr>
            <w:r w:rsidRPr="00962E96">
              <w:rPr>
                <w:rFonts w:ascii="Arial" w:hAnsi="Arial" w:cs="Arial"/>
                <w:sz w:val="22"/>
                <w:szCs w:val="22"/>
              </w:rPr>
              <w:t>Jméno :</w:t>
            </w:r>
            <w:r>
              <w:rPr>
                <w:rFonts w:ascii="Arial" w:hAnsi="Arial" w:cs="Arial"/>
                <w:sz w:val="22"/>
                <w:szCs w:val="22"/>
              </w:rPr>
              <w:t xml:space="preserve">          </w:t>
            </w:r>
            <w:r w:rsidR="00FD4CDB">
              <w:rPr>
                <w:rFonts w:ascii="Arial" w:hAnsi="Arial" w:cs="Arial"/>
                <w:sz w:val="22"/>
                <w:szCs w:val="22"/>
              </w:rPr>
              <w:t xml:space="preserve">plk. </w:t>
            </w:r>
            <w:r w:rsidR="00DE60BE">
              <w:rPr>
                <w:rFonts w:ascii="Arial" w:hAnsi="Arial" w:cs="Arial"/>
                <w:sz w:val="22"/>
                <w:szCs w:val="22"/>
              </w:rPr>
              <w:t>Mgr. Petr Kašpar</w:t>
            </w:r>
          </w:p>
        </w:tc>
      </w:tr>
      <w:tr w:rsidR="008C789F" w:rsidRPr="0069236C" w14:paraId="7CF96F46" w14:textId="77777777" w:rsidTr="008C789F">
        <w:trPr>
          <w:cantSplit/>
        </w:trPr>
        <w:tc>
          <w:tcPr>
            <w:tcW w:w="4536" w:type="dxa"/>
          </w:tcPr>
          <w:p w14:paraId="16608F95" w14:textId="77777777" w:rsidR="006B3469" w:rsidRDefault="008C789F" w:rsidP="008E094E">
            <w:pPr>
              <w:spacing w:before="120"/>
              <w:rPr>
                <w:rFonts w:ascii="Arial" w:hAnsi="Arial" w:cs="Arial"/>
                <w:sz w:val="22"/>
              </w:rPr>
            </w:pPr>
            <w:r w:rsidRPr="0069236C">
              <w:rPr>
                <w:rFonts w:ascii="Arial" w:hAnsi="Arial" w:cs="Arial"/>
                <w:sz w:val="22"/>
              </w:rPr>
              <w:t>Funkce</w:t>
            </w:r>
            <w:r>
              <w:rPr>
                <w:rFonts w:ascii="Arial" w:hAnsi="Arial" w:cs="Arial"/>
                <w:sz w:val="22"/>
              </w:rPr>
              <w:t> </w:t>
            </w:r>
            <w:r w:rsidRPr="0069236C">
              <w:rPr>
                <w:rFonts w:ascii="Arial" w:hAnsi="Arial" w:cs="Arial"/>
                <w:sz w:val="22"/>
              </w:rPr>
              <w:t>:</w:t>
            </w:r>
            <w:r>
              <w:rPr>
                <w:rFonts w:ascii="Arial" w:hAnsi="Arial" w:cs="Arial"/>
                <w:sz w:val="22"/>
              </w:rPr>
              <w:t xml:space="preserve">                </w:t>
            </w:r>
            <w:r>
              <w:rPr>
                <w:rFonts w:ascii="Arial" w:hAnsi="Arial" w:cs="Arial"/>
                <w:sz w:val="22"/>
              </w:rPr>
              <w:br/>
              <w:t xml:space="preserve">        </w:t>
            </w:r>
          </w:p>
          <w:p w14:paraId="1170FC2E" w14:textId="77777777" w:rsidR="008C789F" w:rsidRDefault="008C789F" w:rsidP="008E094E">
            <w:pPr>
              <w:spacing w:before="120"/>
              <w:rPr>
                <w:rFonts w:ascii="Arial" w:hAnsi="Arial" w:cs="Arial"/>
                <w:sz w:val="22"/>
              </w:rPr>
            </w:pPr>
            <w:r>
              <w:rPr>
                <w:rFonts w:ascii="Arial" w:hAnsi="Arial" w:cs="Arial"/>
                <w:sz w:val="22"/>
              </w:rPr>
              <w:t xml:space="preserve">      </w:t>
            </w:r>
            <w:r w:rsidRPr="0069236C">
              <w:rPr>
                <w:rFonts w:ascii="Arial" w:hAnsi="Arial" w:cs="Arial"/>
                <w:sz w:val="22"/>
              </w:rPr>
              <w:t xml:space="preserve"> </w:t>
            </w:r>
          </w:p>
        </w:tc>
        <w:tc>
          <w:tcPr>
            <w:tcW w:w="4536" w:type="dxa"/>
          </w:tcPr>
          <w:p w14:paraId="36873B44" w14:textId="48C65C85" w:rsidR="008C789F" w:rsidRPr="00F16648" w:rsidRDefault="00DE60BE" w:rsidP="00DE60BE">
            <w:pPr>
              <w:tabs>
                <w:tab w:val="left" w:pos="2127"/>
              </w:tabs>
              <w:spacing w:before="120"/>
              <w:ind w:left="1276" w:hanging="1276"/>
              <w:rPr>
                <w:rFonts w:ascii="Arial" w:hAnsi="Arial" w:cs="Arial"/>
                <w:sz w:val="22"/>
                <w:szCs w:val="22"/>
              </w:rPr>
            </w:pPr>
            <w:r>
              <w:rPr>
                <w:rFonts w:ascii="Arial" w:hAnsi="Arial" w:cs="Arial"/>
                <w:sz w:val="22"/>
                <w:szCs w:val="22"/>
              </w:rPr>
              <w:t>Funkce :           generální ředitel</w:t>
            </w:r>
            <w:r w:rsidR="00824869">
              <w:rPr>
                <w:rFonts w:ascii="Arial" w:hAnsi="Arial" w:cs="Arial"/>
                <w:sz w:val="22"/>
                <w:szCs w:val="22"/>
              </w:rPr>
              <w:t xml:space="preserve">  </w:t>
            </w:r>
            <w:r w:rsidR="00133C7B">
              <w:rPr>
                <w:rFonts w:ascii="Arial" w:hAnsi="Arial" w:cs="Arial"/>
                <w:sz w:val="22"/>
                <w:szCs w:val="22"/>
              </w:rPr>
              <w:t xml:space="preserve">                          </w:t>
            </w:r>
            <w:r w:rsidR="00824869">
              <w:rPr>
                <w:rFonts w:ascii="Arial" w:hAnsi="Arial" w:cs="Arial"/>
                <w:sz w:val="22"/>
                <w:szCs w:val="22"/>
              </w:rPr>
              <w:t>Generální ředitelství cel</w:t>
            </w:r>
          </w:p>
        </w:tc>
      </w:tr>
      <w:tr w:rsidR="006B3469" w:rsidRPr="0069236C" w14:paraId="1BBE2769" w14:textId="77777777" w:rsidTr="008C789F">
        <w:trPr>
          <w:cantSplit/>
        </w:trPr>
        <w:tc>
          <w:tcPr>
            <w:tcW w:w="4536" w:type="dxa"/>
          </w:tcPr>
          <w:p w14:paraId="082ECCE4" w14:textId="77777777" w:rsidR="006B3469" w:rsidRPr="0069236C" w:rsidRDefault="006B3469" w:rsidP="008E094E">
            <w:pPr>
              <w:spacing w:before="120"/>
              <w:rPr>
                <w:rFonts w:ascii="Arial" w:hAnsi="Arial" w:cs="Arial"/>
                <w:sz w:val="22"/>
              </w:rPr>
            </w:pPr>
          </w:p>
        </w:tc>
        <w:tc>
          <w:tcPr>
            <w:tcW w:w="4536" w:type="dxa"/>
          </w:tcPr>
          <w:p w14:paraId="0676EF12" w14:textId="77777777" w:rsidR="006B3469" w:rsidRPr="00962E96" w:rsidRDefault="006B3469" w:rsidP="006B3469">
            <w:pPr>
              <w:tabs>
                <w:tab w:val="left" w:pos="1134"/>
              </w:tabs>
              <w:spacing w:before="120"/>
              <w:jc w:val="both"/>
              <w:rPr>
                <w:rFonts w:ascii="Arial" w:hAnsi="Arial" w:cs="Arial"/>
                <w:sz w:val="22"/>
                <w:szCs w:val="22"/>
              </w:rPr>
            </w:pPr>
          </w:p>
        </w:tc>
      </w:tr>
    </w:tbl>
    <w:p w14:paraId="24ADD908" w14:textId="77777777" w:rsidR="004D6FB4" w:rsidRDefault="004D6FB4" w:rsidP="000F4E3D">
      <w:pPr>
        <w:ind w:right="-570"/>
        <w:rPr>
          <w:rFonts w:ascii="Arial" w:hAnsi="Arial" w:cs="Arial"/>
        </w:rPr>
      </w:pPr>
    </w:p>
    <w:p w14:paraId="3C6BC353" w14:textId="77777777" w:rsidR="00064FCA" w:rsidRDefault="00064FCA">
      <w:pPr>
        <w:rPr>
          <w:rFonts w:cs="Arial"/>
        </w:rPr>
      </w:pPr>
    </w:p>
    <w:p w14:paraId="0D312291" w14:textId="7CD8423D" w:rsidR="00883F89" w:rsidRPr="006F6B4A" w:rsidRDefault="00133C7B" w:rsidP="00DE60BE">
      <w:pPr>
        <w:rPr>
          <w:rFonts w:ascii="Arial" w:hAnsi="Arial" w:cs="Arial"/>
        </w:rPr>
      </w:pPr>
      <w:r>
        <w:rPr>
          <w:rFonts w:ascii="Arial" w:hAnsi="Arial" w:cs="Arial"/>
          <w:b/>
          <w:bCs/>
        </w:rPr>
        <w:br w:type="page"/>
      </w:r>
      <w:r w:rsidR="00883F89" w:rsidRPr="006F6B4A">
        <w:rPr>
          <w:rFonts w:ascii="Arial" w:hAnsi="Arial" w:cs="Arial"/>
          <w:b/>
          <w:bCs/>
        </w:rPr>
        <w:lastRenderedPageBreak/>
        <w:t xml:space="preserve">Příloha č. </w:t>
      </w:r>
      <w:r w:rsidR="00824869">
        <w:rPr>
          <w:rFonts w:ascii="Arial" w:hAnsi="Arial" w:cs="Arial"/>
          <w:b/>
          <w:bCs/>
        </w:rPr>
        <w:t>1</w:t>
      </w:r>
      <w:r w:rsidR="00883F89" w:rsidRPr="006F6B4A">
        <w:rPr>
          <w:rFonts w:ascii="Arial" w:hAnsi="Arial" w:cs="Arial"/>
          <w:b/>
          <w:bCs/>
        </w:rPr>
        <w:t xml:space="preserve"> ke smlouvě o </w:t>
      </w:r>
      <w:r w:rsidR="00883F89" w:rsidRPr="0094276F">
        <w:rPr>
          <w:rFonts w:ascii="Arial" w:hAnsi="Arial" w:cs="Arial"/>
          <w:b/>
          <w:bCs/>
        </w:rPr>
        <w:t xml:space="preserve">dílo </w:t>
      </w:r>
      <w:r w:rsidR="00883F89" w:rsidRPr="0094276F">
        <w:rPr>
          <w:rFonts w:ascii="Arial" w:hAnsi="Arial" w:cs="Arial"/>
          <w:b/>
        </w:rPr>
        <w:t xml:space="preserve">č. </w:t>
      </w:r>
      <w:r w:rsidR="00FA2A13" w:rsidRPr="0094276F">
        <w:rPr>
          <w:rFonts w:ascii="Arial" w:hAnsi="Arial" w:cs="Arial"/>
          <w:b/>
        </w:rPr>
        <w:t>xx/201x</w:t>
      </w:r>
      <w:r w:rsidR="00883F89" w:rsidRPr="0094276F">
        <w:rPr>
          <w:rFonts w:ascii="Arial" w:hAnsi="Arial" w:cs="Arial"/>
          <w:b/>
        </w:rPr>
        <w:t xml:space="preserve"> </w:t>
      </w:r>
      <w:r w:rsidR="0094276F" w:rsidRPr="0094276F">
        <w:rPr>
          <w:rFonts w:ascii="Arial" w:hAnsi="Arial" w:cs="Arial"/>
          <w:b/>
        </w:rPr>
        <w:t xml:space="preserve">- </w:t>
      </w:r>
      <w:r w:rsidR="00883F89" w:rsidRPr="0094276F">
        <w:rPr>
          <w:rFonts w:ascii="Arial" w:hAnsi="Arial" w:cs="Arial"/>
          <w:b/>
          <w:bCs/>
        </w:rPr>
        <w:t>Předávací protokol</w:t>
      </w:r>
    </w:p>
    <w:p w14:paraId="3107DF3B" w14:textId="77777777" w:rsidR="00883F89" w:rsidRPr="006F6B4A" w:rsidRDefault="00883F89" w:rsidP="00883F89">
      <w:pPr>
        <w:ind w:right="-570"/>
        <w:jc w:val="center"/>
        <w:rPr>
          <w:rFonts w:ascii="Arial" w:hAnsi="Arial" w:cs="Arial"/>
        </w:rPr>
      </w:pPr>
    </w:p>
    <w:p w14:paraId="160BAA03" w14:textId="77777777" w:rsidR="00C37D80" w:rsidRPr="006F6B4A" w:rsidRDefault="00C37D80" w:rsidP="00C37D80">
      <w:pPr>
        <w:ind w:right="-570"/>
        <w:jc w:val="center"/>
        <w:rPr>
          <w:rFonts w:ascii="Arial" w:hAnsi="Arial" w:cs="Arial"/>
        </w:rPr>
      </w:pPr>
      <w:r w:rsidRPr="006F6B4A">
        <w:rPr>
          <w:rFonts w:ascii="Arial" w:hAnsi="Arial" w:cs="Arial"/>
        </w:rPr>
        <w:t>PŘEDÁVACÍ PROTOKOL</w:t>
      </w:r>
    </w:p>
    <w:p w14:paraId="5885E4D1" w14:textId="77777777" w:rsidR="00C37D80" w:rsidRPr="006F6B4A" w:rsidRDefault="00C37D80" w:rsidP="00C37D80">
      <w:pPr>
        <w:rPr>
          <w:rFonts w:ascii="Arial" w:hAnsi="Arial" w:cs="Arial"/>
          <w:b/>
          <w:u w:val="single"/>
        </w:rPr>
      </w:pPr>
    </w:p>
    <w:tbl>
      <w:tblPr>
        <w:tblW w:w="9274" w:type="dxa"/>
        <w:tblCellSpacing w:w="20" w:type="dxa"/>
        <w:tblInd w:w="6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A0" w:firstRow="1" w:lastRow="0" w:firstColumn="1" w:lastColumn="0" w:noHBand="0" w:noVBand="0"/>
      </w:tblPr>
      <w:tblGrid>
        <w:gridCol w:w="2385"/>
        <w:gridCol w:w="2895"/>
        <w:gridCol w:w="2151"/>
        <w:gridCol w:w="1843"/>
      </w:tblGrid>
      <w:tr w:rsidR="00C37D80" w:rsidRPr="006F6B4A" w14:paraId="67B3C4EA" w14:textId="77777777" w:rsidTr="00664C62">
        <w:trPr>
          <w:trHeight w:val="454"/>
          <w:tblCellSpacing w:w="20" w:type="dxa"/>
        </w:trPr>
        <w:tc>
          <w:tcPr>
            <w:tcW w:w="2325" w:type="dxa"/>
            <w:vAlign w:val="center"/>
          </w:tcPr>
          <w:p w14:paraId="23A81AD1" w14:textId="77777777" w:rsidR="00C37D80" w:rsidRPr="006F6B4A" w:rsidRDefault="00C37D80" w:rsidP="00664C62">
            <w:pPr>
              <w:pStyle w:val="sloupec-vlevo"/>
              <w:rPr>
                <w:rFonts w:ascii="Arial" w:hAnsi="Arial" w:cs="Arial"/>
                <w:sz w:val="22"/>
                <w:szCs w:val="22"/>
              </w:rPr>
            </w:pPr>
            <w:r w:rsidRPr="006F6B4A">
              <w:rPr>
                <w:rFonts w:ascii="Arial" w:hAnsi="Arial" w:cs="Arial"/>
                <w:sz w:val="22"/>
                <w:szCs w:val="22"/>
              </w:rPr>
              <w:t>Objednatel:</w:t>
            </w:r>
          </w:p>
        </w:tc>
        <w:tc>
          <w:tcPr>
            <w:tcW w:w="2855" w:type="dxa"/>
            <w:vAlign w:val="center"/>
          </w:tcPr>
          <w:p w14:paraId="03198531" w14:textId="77777777" w:rsidR="00C37D80" w:rsidRPr="006F6B4A" w:rsidRDefault="00C37D80" w:rsidP="00664C62">
            <w:pPr>
              <w:pStyle w:val="sloupec-vlevo-normal"/>
              <w:rPr>
                <w:rFonts w:ascii="Arial" w:hAnsi="Arial" w:cs="Arial"/>
                <w:b/>
                <w:sz w:val="22"/>
                <w:szCs w:val="22"/>
              </w:rPr>
            </w:pPr>
            <w:r w:rsidRPr="006F6B4A">
              <w:rPr>
                <w:rFonts w:ascii="Arial" w:hAnsi="Arial" w:cs="Arial"/>
                <w:b/>
                <w:bCs/>
                <w:sz w:val="22"/>
                <w:szCs w:val="22"/>
              </w:rPr>
              <w:t>Generální ředitelství cel</w:t>
            </w:r>
          </w:p>
        </w:tc>
        <w:tc>
          <w:tcPr>
            <w:tcW w:w="2111" w:type="dxa"/>
            <w:vMerge w:val="restart"/>
            <w:vAlign w:val="center"/>
          </w:tcPr>
          <w:p w14:paraId="0517644C" w14:textId="77777777" w:rsidR="00C37D80" w:rsidRPr="006F6B4A" w:rsidRDefault="00C37D80" w:rsidP="00664C62">
            <w:pPr>
              <w:pStyle w:val="sloupec-vlevo"/>
              <w:rPr>
                <w:rFonts w:ascii="Arial" w:hAnsi="Arial" w:cs="Arial"/>
                <w:sz w:val="22"/>
                <w:szCs w:val="22"/>
              </w:rPr>
            </w:pPr>
            <w:r w:rsidRPr="006F6B4A">
              <w:rPr>
                <w:rFonts w:ascii="Arial" w:hAnsi="Arial" w:cs="Arial"/>
                <w:sz w:val="22"/>
                <w:szCs w:val="22"/>
              </w:rPr>
              <w:t>Číslo smlouvy:</w:t>
            </w:r>
          </w:p>
        </w:tc>
        <w:tc>
          <w:tcPr>
            <w:tcW w:w="1783" w:type="dxa"/>
            <w:vMerge w:val="restart"/>
            <w:vAlign w:val="center"/>
          </w:tcPr>
          <w:p w14:paraId="6D6F73A0" w14:textId="77777777" w:rsidR="00C37D80" w:rsidRPr="006F6B4A" w:rsidRDefault="00C37D80" w:rsidP="00664C62">
            <w:pPr>
              <w:pStyle w:val="sloupec-vlevo-normal"/>
              <w:rPr>
                <w:rFonts w:ascii="Arial" w:hAnsi="Arial" w:cs="Arial"/>
                <w:sz w:val="22"/>
                <w:szCs w:val="22"/>
              </w:rPr>
            </w:pPr>
          </w:p>
        </w:tc>
      </w:tr>
      <w:tr w:rsidR="00C37D80" w:rsidRPr="006F6B4A" w14:paraId="46AB9D2C" w14:textId="77777777" w:rsidTr="00664C62">
        <w:trPr>
          <w:trHeight w:val="454"/>
          <w:tblCellSpacing w:w="20" w:type="dxa"/>
        </w:trPr>
        <w:tc>
          <w:tcPr>
            <w:tcW w:w="2325" w:type="dxa"/>
            <w:vAlign w:val="center"/>
          </w:tcPr>
          <w:p w14:paraId="7696230A" w14:textId="77777777" w:rsidR="00C37D80" w:rsidRPr="006F6B4A" w:rsidRDefault="00C37D80" w:rsidP="00664C62">
            <w:pPr>
              <w:pStyle w:val="sloupec-vlevo"/>
              <w:rPr>
                <w:rFonts w:ascii="Arial" w:hAnsi="Arial" w:cs="Arial"/>
                <w:sz w:val="22"/>
                <w:szCs w:val="22"/>
              </w:rPr>
            </w:pPr>
            <w:r w:rsidRPr="006F6B4A">
              <w:rPr>
                <w:rFonts w:ascii="Arial" w:hAnsi="Arial" w:cs="Arial"/>
                <w:sz w:val="22"/>
                <w:szCs w:val="22"/>
              </w:rPr>
              <w:t>Zhotovitel:</w:t>
            </w:r>
          </w:p>
        </w:tc>
        <w:tc>
          <w:tcPr>
            <w:tcW w:w="2855" w:type="dxa"/>
            <w:vAlign w:val="center"/>
          </w:tcPr>
          <w:p w14:paraId="78CB3542" w14:textId="77777777" w:rsidR="00C37D80" w:rsidRPr="006F6B4A" w:rsidRDefault="00C37D80" w:rsidP="00664C62">
            <w:pPr>
              <w:rPr>
                <w:rFonts w:ascii="Arial" w:hAnsi="Arial" w:cs="Arial"/>
                <w:b/>
                <w:bCs/>
                <w:i/>
                <w:sz w:val="22"/>
                <w:szCs w:val="22"/>
              </w:rPr>
            </w:pPr>
            <w:r w:rsidRPr="006F6B4A">
              <w:rPr>
                <w:rFonts w:ascii="Arial" w:hAnsi="Arial" w:cs="Arial"/>
                <w:b/>
                <w:bCs/>
                <w:noProof w:val="0"/>
                <w:sz w:val="22"/>
              </w:rPr>
              <w:t>Název firmy</w:t>
            </w:r>
          </w:p>
        </w:tc>
        <w:tc>
          <w:tcPr>
            <w:tcW w:w="2111" w:type="dxa"/>
            <w:vMerge/>
            <w:vAlign w:val="center"/>
          </w:tcPr>
          <w:p w14:paraId="26C72448" w14:textId="77777777" w:rsidR="00C37D80" w:rsidRPr="006F6B4A" w:rsidRDefault="00C37D80" w:rsidP="00664C62">
            <w:pPr>
              <w:pStyle w:val="sloupec-vlevo"/>
              <w:rPr>
                <w:rFonts w:ascii="Arial" w:hAnsi="Arial" w:cs="Arial"/>
                <w:sz w:val="22"/>
                <w:szCs w:val="22"/>
              </w:rPr>
            </w:pPr>
          </w:p>
        </w:tc>
        <w:tc>
          <w:tcPr>
            <w:tcW w:w="1783" w:type="dxa"/>
            <w:vMerge/>
            <w:vAlign w:val="center"/>
          </w:tcPr>
          <w:p w14:paraId="40C7A903" w14:textId="77777777" w:rsidR="00C37D80" w:rsidRPr="006F6B4A" w:rsidRDefault="00C37D80" w:rsidP="00664C62">
            <w:pPr>
              <w:pStyle w:val="sloupec-vlevo-normal"/>
              <w:rPr>
                <w:rFonts w:ascii="Arial" w:hAnsi="Arial" w:cs="Arial"/>
                <w:sz w:val="22"/>
                <w:szCs w:val="22"/>
              </w:rPr>
            </w:pPr>
          </w:p>
        </w:tc>
      </w:tr>
    </w:tbl>
    <w:p w14:paraId="40B98CF5" w14:textId="77777777" w:rsidR="00C37D80" w:rsidRPr="006F6B4A" w:rsidRDefault="00C37D80" w:rsidP="00C37D80">
      <w:pPr>
        <w:rPr>
          <w:rFonts w:ascii="Arial" w:hAnsi="Arial" w:cs="Arial"/>
        </w:rPr>
      </w:pPr>
    </w:p>
    <w:tbl>
      <w:tblPr>
        <w:tblW w:w="9284" w:type="dxa"/>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9284"/>
      </w:tblGrid>
      <w:tr w:rsidR="00C37D80" w:rsidRPr="006F6B4A" w14:paraId="3FCE4ACB" w14:textId="77777777" w:rsidTr="00664C62">
        <w:trPr>
          <w:trHeight w:val="854"/>
          <w:tblCellSpacing w:w="20" w:type="dxa"/>
        </w:trPr>
        <w:tc>
          <w:tcPr>
            <w:tcW w:w="9204" w:type="dxa"/>
            <w:vAlign w:val="center"/>
          </w:tcPr>
          <w:p w14:paraId="29616307" w14:textId="77777777" w:rsidR="00C37D80" w:rsidRPr="006F6B4A" w:rsidRDefault="00C37D80" w:rsidP="00664C62">
            <w:pPr>
              <w:pStyle w:val="sloupec-vlevo"/>
              <w:rPr>
                <w:rFonts w:ascii="Arial" w:hAnsi="Arial" w:cs="Arial"/>
                <w:sz w:val="22"/>
                <w:szCs w:val="22"/>
              </w:rPr>
            </w:pPr>
            <w:r w:rsidRPr="006F6B4A">
              <w:rPr>
                <w:rFonts w:ascii="Arial" w:hAnsi="Arial" w:cs="Arial"/>
                <w:sz w:val="22"/>
                <w:szCs w:val="22"/>
              </w:rPr>
              <w:t>Předmět předání a převzetí</w:t>
            </w:r>
          </w:p>
          <w:p w14:paraId="1820DD16" w14:textId="77777777" w:rsidR="00C37D80" w:rsidRPr="006F6B4A" w:rsidRDefault="00C37D80" w:rsidP="00664C62">
            <w:pPr>
              <w:pStyle w:val="sloupec-vlevo"/>
              <w:rPr>
                <w:rFonts w:ascii="Arial" w:hAnsi="Arial" w:cs="Arial"/>
                <w:sz w:val="22"/>
                <w:szCs w:val="22"/>
              </w:rPr>
            </w:pPr>
            <w:r w:rsidRPr="006F6B4A">
              <w:rPr>
                <w:rFonts w:ascii="Arial" w:hAnsi="Arial" w:cs="Arial"/>
                <w:sz w:val="22"/>
                <w:szCs w:val="22"/>
              </w:rPr>
              <w:t>(</w:t>
            </w:r>
            <w:r w:rsidRPr="006F6B4A">
              <w:rPr>
                <w:rFonts w:ascii="Arial" w:hAnsi="Arial" w:cs="Arial"/>
                <w:szCs w:val="18"/>
              </w:rPr>
              <w:t>Specifikace rozsahu předávaného plnění včetně uvedení verzí předávaných dokumentů nebo software</w:t>
            </w:r>
            <w:r w:rsidRPr="006F6B4A">
              <w:rPr>
                <w:rFonts w:ascii="Arial" w:hAnsi="Arial" w:cs="Arial"/>
                <w:sz w:val="22"/>
                <w:szCs w:val="22"/>
              </w:rPr>
              <w:t>)</w:t>
            </w:r>
          </w:p>
        </w:tc>
      </w:tr>
      <w:tr w:rsidR="00C37D80" w:rsidRPr="006F6B4A" w14:paraId="7E5ADDB3" w14:textId="77777777" w:rsidTr="00664C62">
        <w:trPr>
          <w:trHeight w:val="454"/>
          <w:tblCellSpacing w:w="20" w:type="dxa"/>
        </w:trPr>
        <w:tc>
          <w:tcPr>
            <w:tcW w:w="9204" w:type="dxa"/>
            <w:vAlign w:val="center"/>
          </w:tcPr>
          <w:p w14:paraId="68181141" w14:textId="77777777" w:rsidR="00C37D80" w:rsidRPr="006F6B4A" w:rsidRDefault="00C37D80" w:rsidP="00664C62">
            <w:pPr>
              <w:pStyle w:val="sloupec-vlevo-normal"/>
              <w:rPr>
                <w:rFonts w:ascii="Arial" w:hAnsi="Arial" w:cs="Arial"/>
                <w:sz w:val="22"/>
                <w:szCs w:val="22"/>
              </w:rPr>
            </w:pPr>
            <w:r w:rsidRPr="006F6B4A">
              <w:rPr>
                <w:rFonts w:ascii="Arial" w:hAnsi="Arial" w:cs="Arial"/>
                <w:sz w:val="22"/>
                <w:szCs w:val="22"/>
              </w:rPr>
              <w:t>1.</w:t>
            </w:r>
          </w:p>
        </w:tc>
      </w:tr>
      <w:tr w:rsidR="00C37D80" w:rsidRPr="006F6B4A" w14:paraId="0F5FD52F" w14:textId="77777777" w:rsidTr="00664C62">
        <w:trPr>
          <w:trHeight w:val="454"/>
          <w:tblCellSpacing w:w="20" w:type="dxa"/>
        </w:trPr>
        <w:tc>
          <w:tcPr>
            <w:tcW w:w="9204" w:type="dxa"/>
            <w:vAlign w:val="center"/>
          </w:tcPr>
          <w:p w14:paraId="7EF81C3A" w14:textId="77777777" w:rsidR="00C37D80" w:rsidRPr="006F6B4A" w:rsidRDefault="00C37D80" w:rsidP="00664C62">
            <w:pPr>
              <w:pStyle w:val="sloupec-vlevo-normal"/>
              <w:rPr>
                <w:rFonts w:ascii="Arial" w:hAnsi="Arial" w:cs="Arial"/>
                <w:sz w:val="22"/>
                <w:szCs w:val="22"/>
              </w:rPr>
            </w:pPr>
            <w:r w:rsidRPr="006F6B4A">
              <w:rPr>
                <w:rFonts w:ascii="Arial" w:hAnsi="Arial" w:cs="Arial"/>
                <w:sz w:val="22"/>
                <w:szCs w:val="22"/>
              </w:rPr>
              <w:t>2.</w:t>
            </w:r>
          </w:p>
        </w:tc>
      </w:tr>
      <w:tr w:rsidR="00C37D80" w:rsidRPr="006F6B4A" w14:paraId="1DFE2A84" w14:textId="77777777" w:rsidTr="00664C62">
        <w:trPr>
          <w:trHeight w:val="454"/>
          <w:tblCellSpacing w:w="20" w:type="dxa"/>
        </w:trPr>
        <w:tc>
          <w:tcPr>
            <w:tcW w:w="9204" w:type="dxa"/>
            <w:vAlign w:val="center"/>
          </w:tcPr>
          <w:p w14:paraId="6A822624" w14:textId="77777777" w:rsidR="00C37D80" w:rsidRPr="006F6B4A" w:rsidRDefault="00C37D80" w:rsidP="00664C62">
            <w:pPr>
              <w:pStyle w:val="sloupec-vlevo-normal"/>
              <w:rPr>
                <w:rFonts w:ascii="Arial" w:hAnsi="Arial" w:cs="Arial"/>
                <w:sz w:val="22"/>
                <w:szCs w:val="22"/>
              </w:rPr>
            </w:pPr>
            <w:r w:rsidRPr="006F6B4A">
              <w:rPr>
                <w:rFonts w:ascii="Arial" w:hAnsi="Arial" w:cs="Arial"/>
                <w:sz w:val="22"/>
                <w:szCs w:val="22"/>
              </w:rPr>
              <w:t>3.</w:t>
            </w:r>
          </w:p>
        </w:tc>
      </w:tr>
      <w:tr w:rsidR="00C37D80" w:rsidRPr="006F6B4A" w14:paraId="52D09332" w14:textId="77777777" w:rsidTr="00664C62">
        <w:trPr>
          <w:trHeight w:val="454"/>
          <w:tblCellSpacing w:w="20" w:type="dxa"/>
        </w:trPr>
        <w:tc>
          <w:tcPr>
            <w:tcW w:w="9204" w:type="dxa"/>
            <w:vAlign w:val="center"/>
          </w:tcPr>
          <w:p w14:paraId="3AB1D1F6" w14:textId="77777777" w:rsidR="00C37D80" w:rsidRPr="006F6B4A" w:rsidRDefault="00C37D80" w:rsidP="00664C62">
            <w:pPr>
              <w:pStyle w:val="sloupec-vlevo-normal"/>
              <w:rPr>
                <w:rFonts w:ascii="Arial" w:hAnsi="Arial" w:cs="Arial"/>
                <w:sz w:val="22"/>
                <w:szCs w:val="22"/>
              </w:rPr>
            </w:pPr>
            <w:r w:rsidRPr="006F6B4A">
              <w:rPr>
                <w:rFonts w:ascii="Arial" w:hAnsi="Arial" w:cs="Arial"/>
                <w:sz w:val="22"/>
                <w:szCs w:val="22"/>
              </w:rPr>
              <w:t>4.</w:t>
            </w:r>
          </w:p>
        </w:tc>
      </w:tr>
      <w:tr w:rsidR="00C37D80" w:rsidRPr="006F6B4A" w14:paraId="28FBB64F" w14:textId="77777777" w:rsidTr="00664C62">
        <w:trPr>
          <w:trHeight w:val="454"/>
          <w:tblCellSpacing w:w="20" w:type="dxa"/>
        </w:trPr>
        <w:tc>
          <w:tcPr>
            <w:tcW w:w="9204" w:type="dxa"/>
            <w:vAlign w:val="center"/>
          </w:tcPr>
          <w:p w14:paraId="26ABD449" w14:textId="77777777" w:rsidR="00C37D80" w:rsidRPr="006F6B4A" w:rsidRDefault="00C37D80" w:rsidP="00664C62">
            <w:pPr>
              <w:pStyle w:val="sloupec-vlevo-normal"/>
              <w:ind w:left="0"/>
              <w:rPr>
                <w:rFonts w:ascii="Arial" w:hAnsi="Arial" w:cs="Arial"/>
                <w:sz w:val="22"/>
                <w:szCs w:val="22"/>
              </w:rPr>
            </w:pPr>
            <w:r w:rsidRPr="006F6B4A">
              <w:rPr>
                <w:rFonts w:ascii="Arial" w:hAnsi="Arial" w:cs="Arial"/>
                <w:sz w:val="22"/>
                <w:szCs w:val="22"/>
              </w:rPr>
              <w:t xml:space="preserve"> Předáno dne:</w:t>
            </w:r>
          </w:p>
        </w:tc>
      </w:tr>
    </w:tbl>
    <w:p w14:paraId="5B8DBA9B" w14:textId="77777777" w:rsidR="00C37D80" w:rsidRPr="006F6B4A" w:rsidRDefault="00C37D80" w:rsidP="00C37D80">
      <w:pPr>
        <w:rPr>
          <w:rFonts w:ascii="Arial" w:hAnsi="Arial" w:cs="Arial"/>
        </w:rPr>
      </w:pPr>
    </w:p>
    <w:p w14:paraId="673CB834" w14:textId="77777777" w:rsidR="00C37D80" w:rsidRPr="006F6B4A" w:rsidRDefault="00C37D80" w:rsidP="00C37D80">
      <w:pPr>
        <w:rPr>
          <w:rFonts w:ascii="Arial" w:hAnsi="Arial" w:cs="Arial"/>
        </w:rPr>
      </w:pPr>
      <w:r w:rsidRPr="006F6B4A">
        <w:rPr>
          <w:rFonts w:ascii="Arial" w:hAnsi="Arial" w:cs="Arial"/>
        </w:rPr>
        <w:t xml:space="preserve">Podpisem tohoto Předávacího protokolu potvrzuje Oprávněná osoba Zhotovitele, že uvedený předmět k uvedenému dni řádně předala Oprávněné osobě Objednatele. </w:t>
      </w:r>
    </w:p>
    <w:p w14:paraId="1F739250" w14:textId="77777777" w:rsidR="00C37D80" w:rsidRPr="006F6B4A" w:rsidRDefault="00C37D80" w:rsidP="00C37D80">
      <w:pPr>
        <w:rPr>
          <w:rFonts w:ascii="Arial" w:hAnsi="Arial" w:cs="Arial"/>
        </w:rPr>
      </w:pPr>
      <w:r w:rsidRPr="006F6B4A">
        <w:rPr>
          <w:rFonts w:ascii="Arial" w:hAnsi="Arial" w:cs="Arial"/>
        </w:rPr>
        <w:t>Podpisem tohoto Předávacího protokolu potvrzuje Oprávněná osoba Objednatele, že uvedený předmět k uvedenému dni řádně převzala v souladu s ustanoveními smlouvy.</w:t>
      </w:r>
    </w:p>
    <w:p w14:paraId="2FC0BE5C" w14:textId="77777777" w:rsidR="00C37D80" w:rsidRPr="006F6B4A" w:rsidRDefault="00C37D80" w:rsidP="00C37D80">
      <w:pPr>
        <w:rPr>
          <w:rFonts w:ascii="Arial" w:hAnsi="Arial" w:cs="Arial"/>
        </w:rPr>
      </w:pPr>
    </w:p>
    <w:tbl>
      <w:tblPr>
        <w:tblW w:w="9240" w:type="dxa"/>
        <w:tblInd w:w="40" w:type="dxa"/>
        <w:tblLayout w:type="fixed"/>
        <w:tblCellMar>
          <w:left w:w="70" w:type="dxa"/>
          <w:right w:w="70" w:type="dxa"/>
        </w:tblCellMar>
        <w:tblLook w:val="0000" w:firstRow="0" w:lastRow="0" w:firstColumn="0" w:lastColumn="0" w:noHBand="0" w:noVBand="0"/>
      </w:tblPr>
      <w:tblGrid>
        <w:gridCol w:w="3043"/>
        <w:gridCol w:w="3182"/>
        <w:gridCol w:w="3015"/>
      </w:tblGrid>
      <w:tr w:rsidR="00C37D80" w:rsidRPr="006F6B4A" w14:paraId="74DBFDA5" w14:textId="77777777" w:rsidTr="00664C62">
        <w:trPr>
          <w:trHeight w:val="282"/>
        </w:trPr>
        <w:tc>
          <w:tcPr>
            <w:tcW w:w="9240" w:type="dxa"/>
            <w:gridSpan w:val="3"/>
            <w:tcBorders>
              <w:top w:val="single" w:sz="12" w:space="0" w:color="000000"/>
              <w:left w:val="single" w:sz="12" w:space="0" w:color="000000"/>
              <w:bottom w:val="single" w:sz="12" w:space="0" w:color="auto"/>
              <w:right w:val="single" w:sz="12" w:space="0" w:color="000000"/>
            </w:tcBorders>
          </w:tcPr>
          <w:p w14:paraId="1053AB36" w14:textId="77777777" w:rsidR="00C37D80" w:rsidRPr="006F6B4A" w:rsidRDefault="00C37D80" w:rsidP="00664C62">
            <w:pPr>
              <w:autoSpaceDE w:val="0"/>
              <w:autoSpaceDN w:val="0"/>
              <w:adjustRightInd w:val="0"/>
              <w:rPr>
                <w:rFonts w:ascii="Arial" w:hAnsi="Arial" w:cs="Arial"/>
                <w:b/>
                <w:bCs/>
                <w:color w:val="000000"/>
              </w:rPr>
            </w:pPr>
            <w:r w:rsidRPr="006F6B4A">
              <w:rPr>
                <w:rFonts w:ascii="Arial" w:hAnsi="Arial" w:cs="Arial"/>
                <w:b/>
                <w:bCs/>
                <w:color w:val="000000"/>
              </w:rPr>
              <w:t>Objednatel:</w:t>
            </w:r>
          </w:p>
        </w:tc>
      </w:tr>
      <w:tr w:rsidR="00C37D80" w:rsidRPr="006F6B4A" w14:paraId="4250117E" w14:textId="77777777" w:rsidTr="00664C62">
        <w:trPr>
          <w:trHeight w:val="318"/>
        </w:trPr>
        <w:tc>
          <w:tcPr>
            <w:tcW w:w="3043" w:type="dxa"/>
            <w:tcBorders>
              <w:top w:val="single" w:sz="6" w:space="0" w:color="auto"/>
              <w:left w:val="single" w:sz="12" w:space="0" w:color="000000"/>
              <w:bottom w:val="single" w:sz="6" w:space="0" w:color="auto"/>
              <w:right w:val="single" w:sz="6" w:space="0" w:color="auto"/>
            </w:tcBorders>
          </w:tcPr>
          <w:p w14:paraId="369EAAA3" w14:textId="77777777" w:rsidR="00C37D80" w:rsidRPr="006F6B4A" w:rsidRDefault="00C37D80" w:rsidP="00664C62">
            <w:pPr>
              <w:autoSpaceDE w:val="0"/>
              <w:autoSpaceDN w:val="0"/>
              <w:adjustRightInd w:val="0"/>
              <w:rPr>
                <w:rFonts w:ascii="Arial" w:hAnsi="Arial" w:cs="Arial"/>
                <w:color w:val="000000"/>
              </w:rPr>
            </w:pPr>
            <w:r w:rsidRPr="006F6B4A">
              <w:rPr>
                <w:rFonts w:ascii="Arial" w:hAnsi="Arial" w:cs="Arial"/>
                <w:color w:val="000000"/>
              </w:rPr>
              <w:t>Oprávněná osoba:</w:t>
            </w:r>
          </w:p>
        </w:tc>
        <w:tc>
          <w:tcPr>
            <w:tcW w:w="3182" w:type="dxa"/>
            <w:tcBorders>
              <w:top w:val="single" w:sz="6" w:space="0" w:color="auto"/>
              <w:left w:val="single" w:sz="6" w:space="0" w:color="auto"/>
              <w:bottom w:val="single" w:sz="6" w:space="0" w:color="auto"/>
              <w:right w:val="single" w:sz="6" w:space="0" w:color="auto"/>
            </w:tcBorders>
          </w:tcPr>
          <w:p w14:paraId="00050743" w14:textId="77777777" w:rsidR="00C37D80" w:rsidRPr="006F6B4A" w:rsidRDefault="00C37D80" w:rsidP="00664C62">
            <w:pPr>
              <w:autoSpaceDE w:val="0"/>
              <w:autoSpaceDN w:val="0"/>
              <w:adjustRightInd w:val="0"/>
              <w:rPr>
                <w:rFonts w:ascii="Arial" w:hAnsi="Arial" w:cs="Arial"/>
                <w:color w:val="000000"/>
              </w:rPr>
            </w:pPr>
            <w:r w:rsidRPr="006F6B4A">
              <w:rPr>
                <w:rFonts w:ascii="Arial" w:hAnsi="Arial" w:cs="Arial"/>
                <w:color w:val="000000"/>
              </w:rPr>
              <w:t>Telefon, E-mail:</w:t>
            </w:r>
          </w:p>
        </w:tc>
        <w:tc>
          <w:tcPr>
            <w:tcW w:w="3015" w:type="dxa"/>
            <w:tcBorders>
              <w:top w:val="single" w:sz="6" w:space="0" w:color="auto"/>
              <w:left w:val="single" w:sz="6" w:space="0" w:color="auto"/>
              <w:right w:val="single" w:sz="12" w:space="0" w:color="000000"/>
            </w:tcBorders>
          </w:tcPr>
          <w:p w14:paraId="5BF432DC" w14:textId="77777777" w:rsidR="00C37D80" w:rsidRPr="006F6B4A" w:rsidRDefault="00C37D80" w:rsidP="00664C62">
            <w:pPr>
              <w:autoSpaceDE w:val="0"/>
              <w:autoSpaceDN w:val="0"/>
              <w:adjustRightInd w:val="0"/>
              <w:rPr>
                <w:rFonts w:ascii="Arial" w:hAnsi="Arial" w:cs="Arial"/>
                <w:color w:val="000000"/>
              </w:rPr>
            </w:pPr>
            <w:r w:rsidRPr="006F6B4A">
              <w:rPr>
                <w:rFonts w:ascii="Arial" w:hAnsi="Arial" w:cs="Arial"/>
                <w:color w:val="000000"/>
              </w:rPr>
              <w:t>Datum:</w:t>
            </w:r>
          </w:p>
        </w:tc>
      </w:tr>
      <w:tr w:rsidR="00C37D80" w:rsidRPr="006F6B4A" w14:paraId="78263C6A" w14:textId="77777777" w:rsidTr="00664C62">
        <w:trPr>
          <w:trHeight w:val="550"/>
        </w:trPr>
        <w:tc>
          <w:tcPr>
            <w:tcW w:w="3043" w:type="dxa"/>
            <w:tcBorders>
              <w:top w:val="single" w:sz="6" w:space="0" w:color="auto"/>
              <w:left w:val="single" w:sz="12" w:space="0" w:color="000000"/>
              <w:bottom w:val="single" w:sz="12" w:space="0" w:color="000000"/>
              <w:right w:val="single" w:sz="6" w:space="0" w:color="auto"/>
            </w:tcBorders>
          </w:tcPr>
          <w:p w14:paraId="14BBE1DF" w14:textId="77777777" w:rsidR="00C37D80" w:rsidRPr="006F6B4A" w:rsidRDefault="00C37D80" w:rsidP="00664C62">
            <w:pPr>
              <w:autoSpaceDE w:val="0"/>
              <w:autoSpaceDN w:val="0"/>
              <w:adjustRightInd w:val="0"/>
              <w:rPr>
                <w:rFonts w:ascii="Arial" w:hAnsi="Arial" w:cs="Arial"/>
                <w:color w:val="000000"/>
              </w:rPr>
            </w:pPr>
          </w:p>
        </w:tc>
        <w:tc>
          <w:tcPr>
            <w:tcW w:w="3182" w:type="dxa"/>
            <w:tcBorders>
              <w:top w:val="single" w:sz="6" w:space="0" w:color="auto"/>
              <w:left w:val="single" w:sz="6" w:space="0" w:color="auto"/>
              <w:bottom w:val="single" w:sz="12" w:space="0" w:color="000000"/>
              <w:right w:val="single" w:sz="6" w:space="0" w:color="auto"/>
            </w:tcBorders>
          </w:tcPr>
          <w:p w14:paraId="06D4EC5A" w14:textId="77777777" w:rsidR="00C37D80" w:rsidRPr="006F6B4A" w:rsidRDefault="00C37D80" w:rsidP="00664C62">
            <w:pPr>
              <w:autoSpaceDE w:val="0"/>
              <w:autoSpaceDN w:val="0"/>
              <w:adjustRightInd w:val="0"/>
              <w:rPr>
                <w:rFonts w:ascii="Arial" w:hAnsi="Arial" w:cs="Arial"/>
                <w:color w:val="000000"/>
              </w:rPr>
            </w:pPr>
          </w:p>
        </w:tc>
        <w:tc>
          <w:tcPr>
            <w:tcW w:w="3015" w:type="dxa"/>
            <w:tcBorders>
              <w:top w:val="single" w:sz="6" w:space="0" w:color="auto"/>
              <w:left w:val="nil"/>
              <w:bottom w:val="single" w:sz="12" w:space="0" w:color="000000"/>
              <w:right w:val="single" w:sz="12" w:space="0" w:color="000000"/>
            </w:tcBorders>
          </w:tcPr>
          <w:p w14:paraId="317BDEFC" w14:textId="77777777" w:rsidR="00C37D80" w:rsidRPr="006F6B4A" w:rsidRDefault="00C37D80" w:rsidP="00664C62">
            <w:pPr>
              <w:autoSpaceDE w:val="0"/>
              <w:autoSpaceDN w:val="0"/>
              <w:adjustRightInd w:val="0"/>
              <w:rPr>
                <w:rFonts w:ascii="Arial" w:hAnsi="Arial" w:cs="Arial"/>
                <w:color w:val="000000"/>
              </w:rPr>
            </w:pPr>
          </w:p>
        </w:tc>
      </w:tr>
    </w:tbl>
    <w:p w14:paraId="6DE8AAA9" w14:textId="77777777" w:rsidR="00C37D80" w:rsidRPr="006F6B4A" w:rsidRDefault="00C37D80" w:rsidP="00C37D80">
      <w:pPr>
        <w:rPr>
          <w:rFonts w:ascii="Arial" w:hAnsi="Arial" w:cs="Arial"/>
        </w:rPr>
      </w:pPr>
    </w:p>
    <w:p w14:paraId="11E814DA" w14:textId="77777777" w:rsidR="00C37D80" w:rsidRPr="006F6B4A" w:rsidRDefault="00C37D80" w:rsidP="00C37D80">
      <w:pPr>
        <w:rPr>
          <w:rFonts w:ascii="Arial" w:hAnsi="Arial" w:cs="Arial"/>
        </w:rPr>
      </w:pPr>
    </w:p>
    <w:tbl>
      <w:tblPr>
        <w:tblW w:w="9240" w:type="dxa"/>
        <w:tblInd w:w="40" w:type="dxa"/>
        <w:tblLayout w:type="fixed"/>
        <w:tblCellMar>
          <w:left w:w="70" w:type="dxa"/>
          <w:right w:w="70" w:type="dxa"/>
        </w:tblCellMar>
        <w:tblLook w:val="0000" w:firstRow="0" w:lastRow="0" w:firstColumn="0" w:lastColumn="0" w:noHBand="0" w:noVBand="0"/>
      </w:tblPr>
      <w:tblGrid>
        <w:gridCol w:w="3043"/>
        <w:gridCol w:w="3182"/>
        <w:gridCol w:w="3015"/>
      </w:tblGrid>
      <w:tr w:rsidR="00C37D80" w:rsidRPr="006F6B4A" w14:paraId="086933F8" w14:textId="77777777" w:rsidTr="00664C62">
        <w:trPr>
          <w:trHeight w:val="282"/>
        </w:trPr>
        <w:tc>
          <w:tcPr>
            <w:tcW w:w="9240" w:type="dxa"/>
            <w:gridSpan w:val="3"/>
            <w:tcBorders>
              <w:top w:val="single" w:sz="12" w:space="0" w:color="000000"/>
              <w:left w:val="single" w:sz="12" w:space="0" w:color="000000"/>
              <w:bottom w:val="single" w:sz="12" w:space="0" w:color="auto"/>
              <w:right w:val="single" w:sz="12" w:space="0" w:color="000000"/>
            </w:tcBorders>
          </w:tcPr>
          <w:p w14:paraId="0F74A1A0" w14:textId="77777777" w:rsidR="00C37D80" w:rsidRPr="006F6B4A" w:rsidRDefault="00C37D80" w:rsidP="00664C62">
            <w:pPr>
              <w:autoSpaceDE w:val="0"/>
              <w:autoSpaceDN w:val="0"/>
              <w:adjustRightInd w:val="0"/>
              <w:rPr>
                <w:rFonts w:ascii="Arial" w:hAnsi="Arial" w:cs="Arial"/>
                <w:b/>
                <w:bCs/>
                <w:color w:val="000000"/>
              </w:rPr>
            </w:pPr>
            <w:r w:rsidRPr="006F6B4A">
              <w:rPr>
                <w:rFonts w:ascii="Arial" w:hAnsi="Arial" w:cs="Arial"/>
                <w:b/>
                <w:bCs/>
                <w:color w:val="000000"/>
              </w:rPr>
              <w:t>Zhotovitel:</w:t>
            </w:r>
          </w:p>
        </w:tc>
      </w:tr>
      <w:tr w:rsidR="00C37D80" w:rsidRPr="006F6B4A" w14:paraId="1B1D358D" w14:textId="77777777" w:rsidTr="00664C62">
        <w:trPr>
          <w:trHeight w:val="318"/>
        </w:trPr>
        <w:tc>
          <w:tcPr>
            <w:tcW w:w="3043" w:type="dxa"/>
            <w:tcBorders>
              <w:top w:val="single" w:sz="6" w:space="0" w:color="auto"/>
              <w:left w:val="single" w:sz="12" w:space="0" w:color="000000"/>
              <w:bottom w:val="single" w:sz="6" w:space="0" w:color="auto"/>
              <w:right w:val="single" w:sz="6" w:space="0" w:color="auto"/>
            </w:tcBorders>
          </w:tcPr>
          <w:p w14:paraId="46FB7774" w14:textId="77777777" w:rsidR="00C37D80" w:rsidRPr="006F6B4A" w:rsidRDefault="00C37D80" w:rsidP="00664C62">
            <w:pPr>
              <w:autoSpaceDE w:val="0"/>
              <w:autoSpaceDN w:val="0"/>
              <w:adjustRightInd w:val="0"/>
              <w:rPr>
                <w:rFonts w:ascii="Arial" w:hAnsi="Arial" w:cs="Arial"/>
                <w:color w:val="000000"/>
              </w:rPr>
            </w:pPr>
            <w:r w:rsidRPr="006F6B4A">
              <w:rPr>
                <w:rFonts w:ascii="Arial" w:hAnsi="Arial" w:cs="Arial"/>
                <w:color w:val="000000"/>
              </w:rPr>
              <w:t>Oprávněná osoba:</w:t>
            </w:r>
          </w:p>
        </w:tc>
        <w:tc>
          <w:tcPr>
            <w:tcW w:w="3182" w:type="dxa"/>
            <w:tcBorders>
              <w:top w:val="single" w:sz="6" w:space="0" w:color="auto"/>
              <w:left w:val="single" w:sz="6" w:space="0" w:color="auto"/>
              <w:bottom w:val="single" w:sz="6" w:space="0" w:color="auto"/>
              <w:right w:val="single" w:sz="6" w:space="0" w:color="auto"/>
            </w:tcBorders>
          </w:tcPr>
          <w:p w14:paraId="3822661F" w14:textId="77777777" w:rsidR="00C37D80" w:rsidRPr="006F6B4A" w:rsidRDefault="00C37D80" w:rsidP="00664C62">
            <w:pPr>
              <w:autoSpaceDE w:val="0"/>
              <w:autoSpaceDN w:val="0"/>
              <w:adjustRightInd w:val="0"/>
              <w:rPr>
                <w:rFonts w:ascii="Arial" w:hAnsi="Arial" w:cs="Arial"/>
                <w:color w:val="000000"/>
              </w:rPr>
            </w:pPr>
            <w:r w:rsidRPr="006F6B4A">
              <w:rPr>
                <w:rFonts w:ascii="Arial" w:hAnsi="Arial" w:cs="Arial"/>
                <w:color w:val="000000"/>
              </w:rPr>
              <w:t>Telefon, E-mail:</w:t>
            </w:r>
          </w:p>
        </w:tc>
        <w:tc>
          <w:tcPr>
            <w:tcW w:w="3015" w:type="dxa"/>
            <w:tcBorders>
              <w:top w:val="single" w:sz="6" w:space="0" w:color="auto"/>
              <w:left w:val="single" w:sz="6" w:space="0" w:color="auto"/>
              <w:right w:val="single" w:sz="12" w:space="0" w:color="000000"/>
            </w:tcBorders>
          </w:tcPr>
          <w:p w14:paraId="1AB489F5" w14:textId="77777777" w:rsidR="00C37D80" w:rsidRPr="006F6B4A" w:rsidRDefault="00C37D80" w:rsidP="00664C62">
            <w:pPr>
              <w:autoSpaceDE w:val="0"/>
              <w:autoSpaceDN w:val="0"/>
              <w:adjustRightInd w:val="0"/>
              <w:rPr>
                <w:rFonts w:ascii="Arial" w:hAnsi="Arial" w:cs="Arial"/>
                <w:color w:val="000000"/>
              </w:rPr>
            </w:pPr>
            <w:r w:rsidRPr="006F6B4A">
              <w:rPr>
                <w:rFonts w:ascii="Arial" w:hAnsi="Arial" w:cs="Arial"/>
                <w:color w:val="000000"/>
              </w:rPr>
              <w:t>Datum:</w:t>
            </w:r>
          </w:p>
        </w:tc>
      </w:tr>
      <w:tr w:rsidR="00C37D80" w:rsidRPr="006F6B4A" w14:paraId="4F06B401" w14:textId="77777777" w:rsidTr="00664C62">
        <w:trPr>
          <w:trHeight w:val="550"/>
        </w:trPr>
        <w:tc>
          <w:tcPr>
            <w:tcW w:w="3043" w:type="dxa"/>
            <w:tcBorders>
              <w:top w:val="single" w:sz="6" w:space="0" w:color="auto"/>
              <w:left w:val="single" w:sz="12" w:space="0" w:color="000000"/>
              <w:bottom w:val="single" w:sz="12" w:space="0" w:color="000000"/>
              <w:right w:val="single" w:sz="6" w:space="0" w:color="auto"/>
            </w:tcBorders>
          </w:tcPr>
          <w:p w14:paraId="4A9C28E1" w14:textId="77777777" w:rsidR="00C37D80" w:rsidRPr="006F6B4A" w:rsidRDefault="00C37D80" w:rsidP="00664C62">
            <w:pPr>
              <w:autoSpaceDE w:val="0"/>
              <w:autoSpaceDN w:val="0"/>
              <w:adjustRightInd w:val="0"/>
              <w:rPr>
                <w:rFonts w:ascii="Arial" w:hAnsi="Arial" w:cs="Arial"/>
                <w:color w:val="000000"/>
              </w:rPr>
            </w:pPr>
          </w:p>
        </w:tc>
        <w:tc>
          <w:tcPr>
            <w:tcW w:w="3182" w:type="dxa"/>
            <w:tcBorders>
              <w:top w:val="single" w:sz="6" w:space="0" w:color="auto"/>
              <w:left w:val="single" w:sz="6" w:space="0" w:color="auto"/>
              <w:bottom w:val="single" w:sz="12" w:space="0" w:color="000000"/>
              <w:right w:val="single" w:sz="6" w:space="0" w:color="auto"/>
            </w:tcBorders>
          </w:tcPr>
          <w:p w14:paraId="63D92497" w14:textId="77777777" w:rsidR="00C37D80" w:rsidRPr="006F6B4A" w:rsidRDefault="00C37D80" w:rsidP="00664C62">
            <w:pPr>
              <w:autoSpaceDE w:val="0"/>
              <w:autoSpaceDN w:val="0"/>
              <w:adjustRightInd w:val="0"/>
              <w:rPr>
                <w:rFonts w:ascii="Arial" w:hAnsi="Arial" w:cs="Arial"/>
                <w:color w:val="000000"/>
              </w:rPr>
            </w:pPr>
          </w:p>
        </w:tc>
        <w:tc>
          <w:tcPr>
            <w:tcW w:w="3015" w:type="dxa"/>
            <w:tcBorders>
              <w:top w:val="single" w:sz="6" w:space="0" w:color="auto"/>
              <w:left w:val="nil"/>
              <w:bottom w:val="single" w:sz="12" w:space="0" w:color="000000"/>
              <w:right w:val="single" w:sz="12" w:space="0" w:color="000000"/>
            </w:tcBorders>
          </w:tcPr>
          <w:p w14:paraId="1C5DA16E" w14:textId="77777777" w:rsidR="00C37D80" w:rsidRPr="006F6B4A" w:rsidRDefault="00C37D80" w:rsidP="00664C62">
            <w:pPr>
              <w:autoSpaceDE w:val="0"/>
              <w:autoSpaceDN w:val="0"/>
              <w:adjustRightInd w:val="0"/>
              <w:rPr>
                <w:rFonts w:ascii="Arial" w:hAnsi="Arial" w:cs="Arial"/>
                <w:color w:val="000000"/>
              </w:rPr>
            </w:pPr>
          </w:p>
        </w:tc>
      </w:tr>
    </w:tbl>
    <w:p w14:paraId="4F34694C" w14:textId="77777777" w:rsidR="00C37D80" w:rsidRPr="006F6B4A" w:rsidRDefault="00C37D80" w:rsidP="00C37D80">
      <w:pPr>
        <w:rPr>
          <w:rFonts w:ascii="Arial" w:hAnsi="Arial" w:cs="Arial"/>
        </w:rPr>
      </w:pPr>
    </w:p>
    <w:p w14:paraId="28B867C5" w14:textId="77777777" w:rsidR="00883F89" w:rsidRPr="006F6B4A" w:rsidRDefault="00883F89" w:rsidP="00883F89">
      <w:pPr>
        <w:rPr>
          <w:rFonts w:ascii="Arial" w:hAnsi="Arial" w:cs="Arial"/>
        </w:rPr>
      </w:pPr>
      <w:r w:rsidRPr="006F6B4A">
        <w:rPr>
          <w:rFonts w:ascii="Arial" w:hAnsi="Arial" w:cs="Arial"/>
        </w:rPr>
        <w:br w:type="page"/>
      </w:r>
    </w:p>
    <w:p w14:paraId="4571BE44" w14:textId="77777777" w:rsidR="00883F89" w:rsidRPr="006F6B4A" w:rsidRDefault="00883F89" w:rsidP="00883F89">
      <w:pPr>
        <w:rPr>
          <w:rFonts w:ascii="Arial" w:hAnsi="Arial" w:cs="Arial"/>
          <w:b/>
        </w:rPr>
      </w:pPr>
    </w:p>
    <w:p w14:paraId="379D1E68" w14:textId="77777777" w:rsidR="00883F89" w:rsidRPr="006F6B4A" w:rsidRDefault="00883F89" w:rsidP="00883F89">
      <w:pPr>
        <w:rPr>
          <w:rFonts w:ascii="Arial" w:hAnsi="Arial" w:cs="Arial"/>
          <w:b/>
        </w:rPr>
      </w:pPr>
    </w:p>
    <w:p w14:paraId="21A43E3F" w14:textId="675E77FB" w:rsidR="00883F89" w:rsidRPr="006F6B4A" w:rsidRDefault="00883F89" w:rsidP="00883F89">
      <w:pPr>
        <w:rPr>
          <w:rFonts w:ascii="Arial" w:hAnsi="Arial" w:cs="Arial"/>
          <w:b/>
          <w:bCs/>
        </w:rPr>
      </w:pPr>
      <w:r w:rsidRPr="006F6B4A">
        <w:rPr>
          <w:rFonts w:ascii="Arial" w:hAnsi="Arial" w:cs="Arial"/>
          <w:b/>
        </w:rPr>
        <w:t xml:space="preserve">Příloha č. </w:t>
      </w:r>
      <w:r w:rsidR="00824869">
        <w:rPr>
          <w:rFonts w:ascii="Arial" w:hAnsi="Arial" w:cs="Arial"/>
          <w:b/>
        </w:rPr>
        <w:t>2</w:t>
      </w:r>
      <w:r w:rsidRPr="006F6B4A">
        <w:rPr>
          <w:rFonts w:ascii="Arial" w:hAnsi="Arial" w:cs="Arial"/>
          <w:b/>
        </w:rPr>
        <w:t xml:space="preserve"> ke smlouvě o </w:t>
      </w:r>
      <w:r w:rsidRPr="0094276F">
        <w:rPr>
          <w:rFonts w:ascii="Arial" w:hAnsi="Arial" w:cs="Arial"/>
          <w:b/>
        </w:rPr>
        <w:t xml:space="preserve">dílo č. </w:t>
      </w:r>
      <w:r w:rsidR="00A12F06" w:rsidRPr="0094276F">
        <w:rPr>
          <w:rFonts w:ascii="Arial" w:hAnsi="Arial" w:cs="Arial"/>
          <w:b/>
        </w:rPr>
        <w:t>xx</w:t>
      </w:r>
      <w:r w:rsidRPr="0094276F">
        <w:rPr>
          <w:rFonts w:ascii="Arial" w:hAnsi="Arial" w:cs="Arial"/>
          <w:b/>
        </w:rPr>
        <w:t>/</w:t>
      </w:r>
      <w:r w:rsidR="00BE7A4B" w:rsidRPr="0094276F">
        <w:rPr>
          <w:rFonts w:ascii="Arial" w:hAnsi="Arial" w:cs="Arial"/>
          <w:b/>
        </w:rPr>
        <w:t>2</w:t>
      </w:r>
      <w:r w:rsidRPr="0094276F">
        <w:rPr>
          <w:rFonts w:ascii="Arial" w:hAnsi="Arial" w:cs="Arial"/>
          <w:b/>
        </w:rPr>
        <w:t>01</w:t>
      </w:r>
      <w:r w:rsidR="00A12F06" w:rsidRPr="0094276F">
        <w:rPr>
          <w:rFonts w:ascii="Arial" w:hAnsi="Arial" w:cs="Arial"/>
          <w:b/>
        </w:rPr>
        <w:t>x</w:t>
      </w:r>
      <w:r w:rsidR="0094276F" w:rsidRPr="0094276F">
        <w:rPr>
          <w:rFonts w:ascii="Arial" w:hAnsi="Arial" w:cs="Arial"/>
          <w:b/>
        </w:rPr>
        <w:t xml:space="preserve"> </w:t>
      </w:r>
      <w:r w:rsidRPr="0094276F">
        <w:rPr>
          <w:rFonts w:ascii="Arial" w:hAnsi="Arial" w:cs="Arial"/>
          <w:b/>
          <w:bCs/>
        </w:rPr>
        <w:t xml:space="preserve">– </w:t>
      </w:r>
      <w:r w:rsidR="0094276F" w:rsidRPr="0094276F">
        <w:rPr>
          <w:rFonts w:ascii="Arial" w:hAnsi="Arial" w:cs="Arial"/>
          <w:b/>
          <w:bCs/>
        </w:rPr>
        <w:t>Akceptační protokol</w:t>
      </w:r>
    </w:p>
    <w:p w14:paraId="34F4AEC9" w14:textId="77777777" w:rsidR="00883F89" w:rsidRPr="006F6B4A" w:rsidRDefault="00883F89" w:rsidP="00883F89">
      <w:pPr>
        <w:rPr>
          <w:rFonts w:ascii="Arial" w:hAnsi="Arial" w:cs="Arial"/>
          <w:bCs/>
        </w:rPr>
      </w:pPr>
    </w:p>
    <w:p w14:paraId="29E21BD4" w14:textId="77777777" w:rsidR="00AE3B3D" w:rsidRPr="006F6B4A" w:rsidRDefault="00AE3B3D" w:rsidP="00AE3B3D">
      <w:pPr>
        <w:ind w:right="-570"/>
        <w:jc w:val="center"/>
        <w:rPr>
          <w:rFonts w:ascii="Arial" w:hAnsi="Arial" w:cs="Arial"/>
        </w:rPr>
      </w:pPr>
      <w:r w:rsidRPr="006F6B4A">
        <w:rPr>
          <w:rFonts w:ascii="Arial" w:hAnsi="Arial" w:cs="Arial"/>
        </w:rPr>
        <w:t>AKCEPTAČNÍ PROTOKOL</w:t>
      </w:r>
    </w:p>
    <w:p w14:paraId="62526071" w14:textId="77777777" w:rsidR="00AE3B3D" w:rsidRPr="006F6B4A" w:rsidRDefault="00AE3B3D" w:rsidP="00AE3B3D">
      <w:pPr>
        <w:ind w:right="-570"/>
        <w:jc w:val="center"/>
        <w:rPr>
          <w:rFonts w:ascii="Arial" w:hAnsi="Arial" w:cs="Arial"/>
        </w:rPr>
      </w:pPr>
    </w:p>
    <w:tbl>
      <w:tblPr>
        <w:tblW w:w="9274" w:type="dxa"/>
        <w:tblCellSpacing w:w="20" w:type="dxa"/>
        <w:tblInd w:w="6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A0" w:firstRow="1" w:lastRow="0" w:firstColumn="1" w:lastColumn="0" w:noHBand="0" w:noVBand="0"/>
      </w:tblPr>
      <w:tblGrid>
        <w:gridCol w:w="2385"/>
        <w:gridCol w:w="2895"/>
        <w:gridCol w:w="2151"/>
        <w:gridCol w:w="1843"/>
      </w:tblGrid>
      <w:tr w:rsidR="00AE3B3D" w:rsidRPr="006F6B4A" w14:paraId="12B1B480" w14:textId="77777777" w:rsidTr="00664C62">
        <w:trPr>
          <w:trHeight w:val="454"/>
          <w:tblCellSpacing w:w="20" w:type="dxa"/>
        </w:trPr>
        <w:tc>
          <w:tcPr>
            <w:tcW w:w="2325" w:type="dxa"/>
            <w:vAlign w:val="center"/>
          </w:tcPr>
          <w:p w14:paraId="0D4AB362" w14:textId="77777777" w:rsidR="00AE3B3D" w:rsidRPr="006F6B4A" w:rsidRDefault="00AE3B3D" w:rsidP="00664C62">
            <w:pPr>
              <w:pStyle w:val="sloupec-vlevo"/>
              <w:rPr>
                <w:rFonts w:ascii="Arial" w:hAnsi="Arial" w:cs="Arial"/>
                <w:sz w:val="22"/>
                <w:szCs w:val="22"/>
              </w:rPr>
            </w:pPr>
            <w:r w:rsidRPr="006F6B4A">
              <w:rPr>
                <w:rFonts w:ascii="Arial" w:hAnsi="Arial" w:cs="Arial"/>
                <w:sz w:val="22"/>
                <w:szCs w:val="22"/>
              </w:rPr>
              <w:t>Objednatel:</w:t>
            </w:r>
          </w:p>
        </w:tc>
        <w:tc>
          <w:tcPr>
            <w:tcW w:w="2855" w:type="dxa"/>
            <w:vAlign w:val="center"/>
          </w:tcPr>
          <w:p w14:paraId="05D07266" w14:textId="77777777" w:rsidR="00AE3B3D" w:rsidRPr="006F6B4A" w:rsidRDefault="00AE3B3D" w:rsidP="00664C62">
            <w:pPr>
              <w:pStyle w:val="sloupec-vlevo-normal"/>
              <w:rPr>
                <w:rFonts w:ascii="Arial" w:hAnsi="Arial" w:cs="Arial"/>
                <w:b/>
                <w:sz w:val="22"/>
                <w:szCs w:val="22"/>
              </w:rPr>
            </w:pPr>
            <w:r w:rsidRPr="006F6B4A">
              <w:rPr>
                <w:rFonts w:ascii="Arial" w:hAnsi="Arial" w:cs="Arial"/>
                <w:b/>
                <w:bCs/>
                <w:sz w:val="22"/>
                <w:szCs w:val="22"/>
              </w:rPr>
              <w:t>Generální ředitelství cel</w:t>
            </w:r>
          </w:p>
        </w:tc>
        <w:tc>
          <w:tcPr>
            <w:tcW w:w="2111" w:type="dxa"/>
            <w:vMerge w:val="restart"/>
            <w:vAlign w:val="center"/>
          </w:tcPr>
          <w:p w14:paraId="28C16496" w14:textId="77777777" w:rsidR="00AE3B3D" w:rsidRPr="006F6B4A" w:rsidRDefault="00AE3B3D" w:rsidP="00664C62">
            <w:pPr>
              <w:pStyle w:val="sloupec-vlevo"/>
              <w:rPr>
                <w:rFonts w:ascii="Arial" w:hAnsi="Arial" w:cs="Arial"/>
                <w:sz w:val="22"/>
                <w:szCs w:val="22"/>
              </w:rPr>
            </w:pPr>
            <w:r w:rsidRPr="006F6B4A">
              <w:rPr>
                <w:rFonts w:ascii="Arial" w:hAnsi="Arial" w:cs="Arial"/>
                <w:sz w:val="22"/>
                <w:szCs w:val="22"/>
              </w:rPr>
              <w:t>Číslo smlouvy:</w:t>
            </w:r>
          </w:p>
        </w:tc>
        <w:tc>
          <w:tcPr>
            <w:tcW w:w="1783" w:type="dxa"/>
            <w:vMerge w:val="restart"/>
            <w:vAlign w:val="center"/>
          </w:tcPr>
          <w:p w14:paraId="1E3C8471" w14:textId="77777777" w:rsidR="00AE3B3D" w:rsidRPr="006F6B4A" w:rsidRDefault="00AE3B3D" w:rsidP="00664C62">
            <w:pPr>
              <w:pStyle w:val="sloupec-vlevo-normal"/>
              <w:rPr>
                <w:rFonts w:ascii="Arial" w:hAnsi="Arial" w:cs="Arial"/>
                <w:sz w:val="22"/>
                <w:szCs w:val="22"/>
              </w:rPr>
            </w:pPr>
          </w:p>
        </w:tc>
      </w:tr>
      <w:tr w:rsidR="00AE3B3D" w:rsidRPr="006F6B4A" w14:paraId="4CD9FEA3" w14:textId="77777777" w:rsidTr="00664C62">
        <w:trPr>
          <w:trHeight w:val="454"/>
          <w:tblCellSpacing w:w="20" w:type="dxa"/>
        </w:trPr>
        <w:tc>
          <w:tcPr>
            <w:tcW w:w="2325" w:type="dxa"/>
            <w:vAlign w:val="center"/>
          </w:tcPr>
          <w:p w14:paraId="466656FC" w14:textId="77777777" w:rsidR="00AE3B3D" w:rsidRPr="006F6B4A" w:rsidRDefault="00AE3B3D" w:rsidP="00664C62">
            <w:pPr>
              <w:pStyle w:val="sloupec-vlevo"/>
              <w:rPr>
                <w:rFonts w:ascii="Arial" w:hAnsi="Arial" w:cs="Arial"/>
                <w:sz w:val="22"/>
                <w:szCs w:val="22"/>
              </w:rPr>
            </w:pPr>
            <w:r w:rsidRPr="006F6B4A">
              <w:rPr>
                <w:rFonts w:ascii="Arial" w:hAnsi="Arial" w:cs="Arial"/>
                <w:sz w:val="22"/>
                <w:szCs w:val="22"/>
              </w:rPr>
              <w:t>Zhotovitel:</w:t>
            </w:r>
          </w:p>
        </w:tc>
        <w:tc>
          <w:tcPr>
            <w:tcW w:w="2855" w:type="dxa"/>
            <w:vAlign w:val="center"/>
          </w:tcPr>
          <w:p w14:paraId="5F23DC22" w14:textId="77777777" w:rsidR="00AE3B3D" w:rsidRPr="006F6B4A" w:rsidRDefault="00AE3B3D" w:rsidP="00664C62">
            <w:pPr>
              <w:pStyle w:val="sloupec-vlevo-normal"/>
              <w:rPr>
                <w:rFonts w:ascii="Arial" w:hAnsi="Arial" w:cs="Arial"/>
                <w:b/>
                <w:bCs/>
                <w:i/>
                <w:sz w:val="22"/>
                <w:szCs w:val="22"/>
              </w:rPr>
            </w:pPr>
            <w:r w:rsidRPr="006F6B4A">
              <w:rPr>
                <w:rFonts w:ascii="Arial" w:hAnsi="Arial" w:cs="Arial"/>
                <w:b/>
                <w:bCs/>
                <w:sz w:val="22"/>
                <w:szCs w:val="22"/>
              </w:rPr>
              <w:t>Jméno dodavatele</w:t>
            </w:r>
          </w:p>
        </w:tc>
        <w:tc>
          <w:tcPr>
            <w:tcW w:w="2111" w:type="dxa"/>
            <w:vMerge/>
            <w:vAlign w:val="center"/>
          </w:tcPr>
          <w:p w14:paraId="7DC0F557" w14:textId="77777777" w:rsidR="00AE3B3D" w:rsidRPr="006F6B4A" w:rsidRDefault="00AE3B3D" w:rsidP="00664C62">
            <w:pPr>
              <w:pStyle w:val="sloupec-vlevo"/>
              <w:rPr>
                <w:rFonts w:ascii="Arial" w:hAnsi="Arial" w:cs="Arial"/>
                <w:sz w:val="22"/>
                <w:szCs w:val="22"/>
              </w:rPr>
            </w:pPr>
          </w:p>
        </w:tc>
        <w:tc>
          <w:tcPr>
            <w:tcW w:w="1783" w:type="dxa"/>
            <w:vMerge/>
            <w:vAlign w:val="center"/>
          </w:tcPr>
          <w:p w14:paraId="6E910782" w14:textId="77777777" w:rsidR="00AE3B3D" w:rsidRPr="006F6B4A" w:rsidRDefault="00AE3B3D" w:rsidP="00664C62">
            <w:pPr>
              <w:pStyle w:val="sloupec-vlevo-normal"/>
              <w:rPr>
                <w:rFonts w:ascii="Arial" w:hAnsi="Arial" w:cs="Arial"/>
                <w:sz w:val="22"/>
                <w:szCs w:val="22"/>
              </w:rPr>
            </w:pPr>
          </w:p>
        </w:tc>
      </w:tr>
    </w:tbl>
    <w:p w14:paraId="620A8928" w14:textId="77777777" w:rsidR="00AE3B3D" w:rsidRPr="006F6B4A" w:rsidRDefault="00AE3B3D" w:rsidP="00AE3B3D">
      <w:pPr>
        <w:rPr>
          <w:rFonts w:ascii="Arial" w:hAnsi="Arial" w:cs="Arial"/>
        </w:rPr>
      </w:pPr>
    </w:p>
    <w:tbl>
      <w:tblPr>
        <w:tblW w:w="9284" w:type="dxa"/>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9284"/>
      </w:tblGrid>
      <w:tr w:rsidR="00AE3B3D" w:rsidRPr="006F6B4A" w14:paraId="3D9EA255" w14:textId="77777777" w:rsidTr="00664C62">
        <w:trPr>
          <w:trHeight w:val="854"/>
          <w:tblCellSpacing w:w="20" w:type="dxa"/>
        </w:trPr>
        <w:tc>
          <w:tcPr>
            <w:tcW w:w="9204" w:type="dxa"/>
            <w:vAlign w:val="center"/>
          </w:tcPr>
          <w:p w14:paraId="493CAA7C" w14:textId="77777777" w:rsidR="00AE3B3D" w:rsidRPr="006F6B4A" w:rsidRDefault="00AE3B3D" w:rsidP="00664C62">
            <w:pPr>
              <w:pStyle w:val="sloupec-vlevo"/>
              <w:rPr>
                <w:rFonts w:ascii="Arial" w:hAnsi="Arial" w:cs="Arial"/>
                <w:sz w:val="22"/>
                <w:szCs w:val="22"/>
              </w:rPr>
            </w:pPr>
            <w:r w:rsidRPr="006F6B4A">
              <w:rPr>
                <w:rFonts w:ascii="Arial" w:hAnsi="Arial" w:cs="Arial"/>
                <w:sz w:val="22"/>
                <w:szCs w:val="22"/>
              </w:rPr>
              <w:t>Předmět akceptace</w:t>
            </w:r>
          </w:p>
          <w:p w14:paraId="3765208D" w14:textId="77777777" w:rsidR="00AE3B3D" w:rsidRPr="006F6B4A" w:rsidRDefault="00AE3B3D" w:rsidP="00664C62">
            <w:pPr>
              <w:pStyle w:val="sloupec-vlevo"/>
              <w:rPr>
                <w:rFonts w:ascii="Arial" w:hAnsi="Arial" w:cs="Arial"/>
                <w:sz w:val="22"/>
                <w:szCs w:val="22"/>
              </w:rPr>
            </w:pPr>
            <w:r w:rsidRPr="006F6B4A">
              <w:rPr>
                <w:rFonts w:ascii="Arial" w:hAnsi="Arial" w:cs="Arial"/>
                <w:sz w:val="22"/>
                <w:szCs w:val="22"/>
              </w:rPr>
              <w:t>(</w:t>
            </w:r>
            <w:r w:rsidRPr="006F6B4A">
              <w:rPr>
                <w:rFonts w:ascii="Arial" w:hAnsi="Arial" w:cs="Arial"/>
                <w:szCs w:val="18"/>
              </w:rPr>
              <w:t>Specifikace akceptovaného plnění včetně uvedení verzí předávaných dokumentů nebo software</w:t>
            </w:r>
            <w:r w:rsidRPr="006F6B4A">
              <w:rPr>
                <w:rFonts w:ascii="Arial" w:hAnsi="Arial" w:cs="Arial"/>
                <w:sz w:val="22"/>
                <w:szCs w:val="22"/>
              </w:rPr>
              <w:t>)</w:t>
            </w:r>
          </w:p>
        </w:tc>
      </w:tr>
      <w:tr w:rsidR="00AE3B3D" w:rsidRPr="006F6B4A" w14:paraId="19753BD5" w14:textId="77777777" w:rsidTr="00664C62">
        <w:trPr>
          <w:trHeight w:val="454"/>
          <w:tblCellSpacing w:w="20" w:type="dxa"/>
        </w:trPr>
        <w:tc>
          <w:tcPr>
            <w:tcW w:w="9204" w:type="dxa"/>
            <w:vAlign w:val="center"/>
          </w:tcPr>
          <w:p w14:paraId="09C659F2" w14:textId="77777777" w:rsidR="00AE3B3D" w:rsidRPr="006F6B4A" w:rsidRDefault="00AE3B3D" w:rsidP="00664C62">
            <w:pPr>
              <w:pStyle w:val="sloupec-vlevo-normal"/>
              <w:rPr>
                <w:rFonts w:ascii="Arial" w:hAnsi="Arial" w:cs="Arial"/>
                <w:sz w:val="22"/>
                <w:szCs w:val="22"/>
              </w:rPr>
            </w:pPr>
            <w:r w:rsidRPr="006F6B4A">
              <w:rPr>
                <w:rFonts w:ascii="Arial" w:hAnsi="Arial" w:cs="Arial"/>
                <w:sz w:val="22"/>
                <w:szCs w:val="22"/>
              </w:rPr>
              <w:t>1.</w:t>
            </w:r>
          </w:p>
        </w:tc>
      </w:tr>
      <w:tr w:rsidR="00AE3B3D" w:rsidRPr="006F6B4A" w14:paraId="2C25F18E" w14:textId="77777777" w:rsidTr="00664C62">
        <w:trPr>
          <w:trHeight w:val="454"/>
          <w:tblCellSpacing w:w="20" w:type="dxa"/>
        </w:trPr>
        <w:tc>
          <w:tcPr>
            <w:tcW w:w="9204" w:type="dxa"/>
            <w:vAlign w:val="center"/>
          </w:tcPr>
          <w:p w14:paraId="41852695" w14:textId="77777777" w:rsidR="00AE3B3D" w:rsidRPr="006F6B4A" w:rsidRDefault="00AE3B3D" w:rsidP="00664C62">
            <w:pPr>
              <w:pStyle w:val="sloupec-vlevo-normal"/>
              <w:rPr>
                <w:rFonts w:ascii="Arial" w:hAnsi="Arial" w:cs="Arial"/>
                <w:sz w:val="22"/>
                <w:szCs w:val="22"/>
              </w:rPr>
            </w:pPr>
            <w:r w:rsidRPr="006F6B4A">
              <w:rPr>
                <w:rFonts w:ascii="Arial" w:hAnsi="Arial" w:cs="Arial"/>
                <w:sz w:val="22"/>
                <w:szCs w:val="22"/>
              </w:rPr>
              <w:t>2.</w:t>
            </w:r>
          </w:p>
        </w:tc>
      </w:tr>
      <w:tr w:rsidR="00AE3B3D" w:rsidRPr="006F6B4A" w14:paraId="0079FBCB" w14:textId="77777777" w:rsidTr="00664C62">
        <w:trPr>
          <w:trHeight w:val="454"/>
          <w:tblCellSpacing w:w="20" w:type="dxa"/>
        </w:trPr>
        <w:tc>
          <w:tcPr>
            <w:tcW w:w="9204" w:type="dxa"/>
            <w:vAlign w:val="center"/>
          </w:tcPr>
          <w:p w14:paraId="46B09CBE" w14:textId="77777777" w:rsidR="00AE3B3D" w:rsidRPr="006F6B4A" w:rsidRDefault="00AE3B3D" w:rsidP="00664C62">
            <w:pPr>
              <w:pStyle w:val="sloupec-vlevo-normal"/>
              <w:rPr>
                <w:rFonts w:ascii="Arial" w:hAnsi="Arial" w:cs="Arial"/>
                <w:sz w:val="22"/>
                <w:szCs w:val="22"/>
              </w:rPr>
            </w:pPr>
            <w:r w:rsidRPr="006F6B4A">
              <w:rPr>
                <w:rFonts w:ascii="Arial" w:hAnsi="Arial" w:cs="Arial"/>
                <w:sz w:val="22"/>
                <w:szCs w:val="22"/>
              </w:rPr>
              <w:t>3.</w:t>
            </w:r>
          </w:p>
        </w:tc>
      </w:tr>
      <w:tr w:rsidR="00AE3B3D" w:rsidRPr="006F6B4A" w14:paraId="1562DBE1" w14:textId="77777777" w:rsidTr="00664C62">
        <w:trPr>
          <w:trHeight w:val="454"/>
          <w:tblCellSpacing w:w="20" w:type="dxa"/>
        </w:trPr>
        <w:tc>
          <w:tcPr>
            <w:tcW w:w="9204" w:type="dxa"/>
            <w:vAlign w:val="center"/>
          </w:tcPr>
          <w:p w14:paraId="62BD5B42" w14:textId="77777777" w:rsidR="00AE3B3D" w:rsidRPr="006F6B4A" w:rsidRDefault="00AE3B3D" w:rsidP="00664C62">
            <w:pPr>
              <w:pStyle w:val="sloupec-vlevo-normal"/>
              <w:rPr>
                <w:rFonts w:ascii="Arial" w:hAnsi="Arial" w:cs="Arial"/>
                <w:sz w:val="22"/>
                <w:szCs w:val="22"/>
              </w:rPr>
            </w:pPr>
            <w:r w:rsidRPr="006F6B4A">
              <w:rPr>
                <w:rFonts w:ascii="Arial" w:hAnsi="Arial" w:cs="Arial"/>
                <w:sz w:val="22"/>
                <w:szCs w:val="22"/>
              </w:rPr>
              <w:t>4.</w:t>
            </w:r>
          </w:p>
        </w:tc>
      </w:tr>
      <w:tr w:rsidR="00AE3B3D" w:rsidRPr="006F6B4A" w14:paraId="0D8D9A36" w14:textId="77777777" w:rsidTr="00664C62">
        <w:trPr>
          <w:trHeight w:val="454"/>
          <w:tblCellSpacing w:w="20" w:type="dxa"/>
        </w:trPr>
        <w:tc>
          <w:tcPr>
            <w:tcW w:w="9204" w:type="dxa"/>
            <w:vAlign w:val="center"/>
          </w:tcPr>
          <w:p w14:paraId="0C9A1112" w14:textId="77777777" w:rsidR="00AE3B3D" w:rsidRPr="006F6B4A" w:rsidRDefault="00232EAF" w:rsidP="00664C62">
            <w:pPr>
              <w:pStyle w:val="sloupec-vlevo-normal"/>
              <w:rPr>
                <w:rFonts w:ascii="Arial" w:hAnsi="Arial" w:cs="Arial"/>
                <w:sz w:val="22"/>
                <w:szCs w:val="22"/>
              </w:rPr>
            </w:pPr>
            <w:r w:rsidRPr="006F6B4A">
              <w:rPr>
                <w:rFonts w:ascii="Arial" w:hAnsi="Arial" w:cs="Arial"/>
                <w:sz w:val="22"/>
                <w:szCs w:val="22"/>
              </w:rPr>
              <w:t>Předáno dne:</w:t>
            </w:r>
          </w:p>
        </w:tc>
      </w:tr>
    </w:tbl>
    <w:p w14:paraId="0C61C5B7" w14:textId="77777777" w:rsidR="00AE3B3D" w:rsidRPr="006F6B4A" w:rsidRDefault="00AE3B3D" w:rsidP="00AE3B3D">
      <w:pPr>
        <w:rPr>
          <w:rFonts w:ascii="Arial" w:hAnsi="Arial" w:cs="Arial"/>
        </w:rPr>
      </w:pPr>
    </w:p>
    <w:p w14:paraId="1DEAA485" w14:textId="77777777" w:rsidR="00AE3B3D" w:rsidRPr="006F6B4A" w:rsidRDefault="00AE3B3D" w:rsidP="00AE3B3D">
      <w:pPr>
        <w:jc w:val="both"/>
        <w:rPr>
          <w:rFonts w:ascii="Arial" w:hAnsi="Arial" w:cs="Arial"/>
        </w:rPr>
      </w:pPr>
      <w:r w:rsidRPr="006F6B4A">
        <w:rPr>
          <w:rFonts w:ascii="Arial" w:hAnsi="Arial" w:cs="Arial"/>
        </w:rPr>
        <w:t>Podpisem tohoto Akceptačního protokolu potvrzuje Oprávněná osoba Objednatele, že uvedený předmět k uvedenému dni řádně akceptovala v souladu s ustanoveními smlouvy.</w:t>
      </w:r>
    </w:p>
    <w:p w14:paraId="4DB64E25" w14:textId="77777777" w:rsidR="00AE3B3D" w:rsidRPr="006F6B4A" w:rsidRDefault="00AE3B3D" w:rsidP="00AE3B3D">
      <w:pPr>
        <w:jc w:val="both"/>
        <w:rPr>
          <w:rFonts w:ascii="Arial" w:hAnsi="Arial" w:cs="Arial"/>
        </w:rPr>
      </w:pPr>
      <w:r w:rsidRPr="006F6B4A">
        <w:rPr>
          <w:rFonts w:ascii="Arial" w:hAnsi="Arial" w:cs="Arial"/>
        </w:rPr>
        <w:t>Podpisem tohoto Akceptačního protokolu potvrzuje Oprávněná osoba Zhotovitele, že uvedený předmět k uvedenému dni řádně akceptovala v souladu s ustanoveními smlouvy.</w:t>
      </w:r>
    </w:p>
    <w:p w14:paraId="65E0B463" w14:textId="77777777" w:rsidR="00AE3B3D" w:rsidRPr="006F6B4A" w:rsidRDefault="00AE3B3D" w:rsidP="00AE3B3D">
      <w:pPr>
        <w:jc w:val="both"/>
        <w:rPr>
          <w:rFonts w:ascii="Arial" w:hAnsi="Arial" w:cs="Arial"/>
        </w:rPr>
      </w:pPr>
    </w:p>
    <w:tbl>
      <w:tblPr>
        <w:tblW w:w="9240" w:type="dxa"/>
        <w:tblInd w:w="40" w:type="dxa"/>
        <w:tblLayout w:type="fixed"/>
        <w:tblCellMar>
          <w:left w:w="70" w:type="dxa"/>
          <w:right w:w="70" w:type="dxa"/>
        </w:tblCellMar>
        <w:tblLook w:val="0000" w:firstRow="0" w:lastRow="0" w:firstColumn="0" w:lastColumn="0" w:noHBand="0" w:noVBand="0"/>
      </w:tblPr>
      <w:tblGrid>
        <w:gridCol w:w="3043"/>
        <w:gridCol w:w="3182"/>
        <w:gridCol w:w="3015"/>
      </w:tblGrid>
      <w:tr w:rsidR="00AE3B3D" w:rsidRPr="006F6B4A" w14:paraId="3EF5B277" w14:textId="77777777" w:rsidTr="00664C62">
        <w:trPr>
          <w:trHeight w:val="282"/>
        </w:trPr>
        <w:tc>
          <w:tcPr>
            <w:tcW w:w="9240" w:type="dxa"/>
            <w:gridSpan w:val="3"/>
            <w:tcBorders>
              <w:top w:val="single" w:sz="12" w:space="0" w:color="000000"/>
              <w:left w:val="single" w:sz="12" w:space="0" w:color="000000"/>
              <w:bottom w:val="single" w:sz="12" w:space="0" w:color="auto"/>
              <w:right w:val="single" w:sz="12" w:space="0" w:color="000000"/>
            </w:tcBorders>
          </w:tcPr>
          <w:p w14:paraId="787516B9" w14:textId="77777777" w:rsidR="00AE3B3D" w:rsidRPr="006F6B4A" w:rsidRDefault="00AE3B3D" w:rsidP="00664C62">
            <w:pPr>
              <w:autoSpaceDE w:val="0"/>
              <w:autoSpaceDN w:val="0"/>
              <w:adjustRightInd w:val="0"/>
              <w:rPr>
                <w:rFonts w:ascii="Arial" w:hAnsi="Arial" w:cs="Arial"/>
                <w:b/>
                <w:bCs/>
                <w:color w:val="000000"/>
                <w:sz w:val="20"/>
              </w:rPr>
            </w:pPr>
            <w:r w:rsidRPr="006F6B4A">
              <w:rPr>
                <w:rFonts w:ascii="Arial" w:hAnsi="Arial" w:cs="Arial"/>
                <w:b/>
                <w:bCs/>
                <w:color w:val="000000"/>
                <w:sz w:val="20"/>
              </w:rPr>
              <w:t>Objednatel:</w:t>
            </w:r>
          </w:p>
        </w:tc>
      </w:tr>
      <w:tr w:rsidR="00AE3B3D" w:rsidRPr="006F6B4A" w14:paraId="2B2F1445" w14:textId="77777777" w:rsidTr="00664C62">
        <w:trPr>
          <w:trHeight w:val="318"/>
        </w:trPr>
        <w:tc>
          <w:tcPr>
            <w:tcW w:w="3043" w:type="dxa"/>
            <w:tcBorders>
              <w:top w:val="single" w:sz="6" w:space="0" w:color="auto"/>
              <w:left w:val="single" w:sz="12" w:space="0" w:color="000000"/>
              <w:bottom w:val="single" w:sz="6" w:space="0" w:color="auto"/>
              <w:right w:val="single" w:sz="6" w:space="0" w:color="auto"/>
            </w:tcBorders>
          </w:tcPr>
          <w:p w14:paraId="72CC516D" w14:textId="77777777" w:rsidR="00AE3B3D" w:rsidRPr="006F6B4A" w:rsidRDefault="00AE3B3D" w:rsidP="00664C62">
            <w:pPr>
              <w:autoSpaceDE w:val="0"/>
              <w:autoSpaceDN w:val="0"/>
              <w:adjustRightInd w:val="0"/>
              <w:rPr>
                <w:rFonts w:ascii="Arial" w:hAnsi="Arial" w:cs="Arial"/>
                <w:color w:val="000000"/>
                <w:sz w:val="20"/>
              </w:rPr>
            </w:pPr>
            <w:r w:rsidRPr="006F6B4A">
              <w:rPr>
                <w:rFonts w:ascii="Arial" w:hAnsi="Arial" w:cs="Arial"/>
                <w:color w:val="000000"/>
                <w:sz w:val="20"/>
              </w:rPr>
              <w:t>Oprávněná osoba:</w:t>
            </w:r>
          </w:p>
        </w:tc>
        <w:tc>
          <w:tcPr>
            <w:tcW w:w="3182" w:type="dxa"/>
            <w:tcBorders>
              <w:top w:val="single" w:sz="6" w:space="0" w:color="auto"/>
              <w:left w:val="single" w:sz="6" w:space="0" w:color="auto"/>
              <w:bottom w:val="single" w:sz="6" w:space="0" w:color="auto"/>
              <w:right w:val="single" w:sz="6" w:space="0" w:color="auto"/>
            </w:tcBorders>
          </w:tcPr>
          <w:p w14:paraId="235CA667" w14:textId="77777777" w:rsidR="00AE3B3D" w:rsidRPr="006F6B4A" w:rsidRDefault="00AE3B3D" w:rsidP="00664C62">
            <w:pPr>
              <w:autoSpaceDE w:val="0"/>
              <w:autoSpaceDN w:val="0"/>
              <w:adjustRightInd w:val="0"/>
              <w:rPr>
                <w:rFonts w:ascii="Arial" w:hAnsi="Arial" w:cs="Arial"/>
                <w:color w:val="000000"/>
                <w:sz w:val="20"/>
              </w:rPr>
            </w:pPr>
            <w:r w:rsidRPr="006F6B4A">
              <w:rPr>
                <w:rFonts w:ascii="Arial" w:hAnsi="Arial" w:cs="Arial"/>
                <w:color w:val="000000"/>
                <w:sz w:val="20"/>
              </w:rPr>
              <w:t>Telefon, E-mail:</w:t>
            </w:r>
          </w:p>
        </w:tc>
        <w:tc>
          <w:tcPr>
            <w:tcW w:w="3015" w:type="dxa"/>
            <w:tcBorders>
              <w:top w:val="single" w:sz="6" w:space="0" w:color="auto"/>
              <w:left w:val="single" w:sz="6" w:space="0" w:color="auto"/>
              <w:right w:val="single" w:sz="12" w:space="0" w:color="000000"/>
            </w:tcBorders>
          </w:tcPr>
          <w:p w14:paraId="34689529" w14:textId="77777777" w:rsidR="00AE3B3D" w:rsidRPr="006F6B4A" w:rsidRDefault="00AE3B3D" w:rsidP="00664C62">
            <w:pPr>
              <w:autoSpaceDE w:val="0"/>
              <w:autoSpaceDN w:val="0"/>
              <w:adjustRightInd w:val="0"/>
              <w:rPr>
                <w:rFonts w:ascii="Arial" w:hAnsi="Arial" w:cs="Arial"/>
                <w:color w:val="000000"/>
                <w:sz w:val="20"/>
              </w:rPr>
            </w:pPr>
            <w:r w:rsidRPr="006F6B4A">
              <w:rPr>
                <w:rFonts w:ascii="Arial" w:hAnsi="Arial" w:cs="Arial"/>
                <w:color w:val="000000"/>
                <w:sz w:val="20"/>
              </w:rPr>
              <w:t>Datum:</w:t>
            </w:r>
          </w:p>
        </w:tc>
      </w:tr>
      <w:tr w:rsidR="00AE3B3D" w:rsidRPr="006F6B4A" w14:paraId="56F123CD" w14:textId="77777777" w:rsidTr="00664C62">
        <w:trPr>
          <w:trHeight w:val="550"/>
        </w:trPr>
        <w:tc>
          <w:tcPr>
            <w:tcW w:w="3043" w:type="dxa"/>
            <w:tcBorders>
              <w:top w:val="single" w:sz="6" w:space="0" w:color="auto"/>
              <w:left w:val="single" w:sz="12" w:space="0" w:color="000000"/>
              <w:bottom w:val="single" w:sz="12" w:space="0" w:color="000000"/>
              <w:right w:val="single" w:sz="6" w:space="0" w:color="auto"/>
            </w:tcBorders>
          </w:tcPr>
          <w:p w14:paraId="482974C1" w14:textId="77777777" w:rsidR="00AE3B3D" w:rsidRPr="006F6B4A" w:rsidRDefault="00AE3B3D" w:rsidP="00664C62">
            <w:pPr>
              <w:autoSpaceDE w:val="0"/>
              <w:autoSpaceDN w:val="0"/>
              <w:adjustRightInd w:val="0"/>
              <w:rPr>
                <w:rFonts w:ascii="Arial" w:hAnsi="Arial" w:cs="Arial"/>
                <w:color w:val="000000"/>
                <w:sz w:val="20"/>
              </w:rPr>
            </w:pPr>
          </w:p>
        </w:tc>
        <w:tc>
          <w:tcPr>
            <w:tcW w:w="3182" w:type="dxa"/>
            <w:tcBorders>
              <w:top w:val="single" w:sz="6" w:space="0" w:color="auto"/>
              <w:left w:val="single" w:sz="6" w:space="0" w:color="auto"/>
              <w:bottom w:val="single" w:sz="12" w:space="0" w:color="000000"/>
              <w:right w:val="single" w:sz="6" w:space="0" w:color="auto"/>
            </w:tcBorders>
          </w:tcPr>
          <w:p w14:paraId="7970FA35" w14:textId="77777777" w:rsidR="00AE3B3D" w:rsidRPr="006F6B4A" w:rsidRDefault="00AE3B3D" w:rsidP="00664C62">
            <w:pPr>
              <w:autoSpaceDE w:val="0"/>
              <w:autoSpaceDN w:val="0"/>
              <w:adjustRightInd w:val="0"/>
              <w:rPr>
                <w:rFonts w:ascii="Arial" w:hAnsi="Arial" w:cs="Arial"/>
                <w:color w:val="000000"/>
                <w:sz w:val="20"/>
              </w:rPr>
            </w:pPr>
          </w:p>
        </w:tc>
        <w:tc>
          <w:tcPr>
            <w:tcW w:w="3015" w:type="dxa"/>
            <w:tcBorders>
              <w:top w:val="single" w:sz="6" w:space="0" w:color="auto"/>
              <w:left w:val="nil"/>
              <w:bottom w:val="single" w:sz="12" w:space="0" w:color="000000"/>
              <w:right w:val="single" w:sz="12" w:space="0" w:color="000000"/>
            </w:tcBorders>
          </w:tcPr>
          <w:p w14:paraId="7E3BCB3F" w14:textId="77777777" w:rsidR="00AE3B3D" w:rsidRPr="006F6B4A" w:rsidRDefault="00AE3B3D" w:rsidP="00664C62">
            <w:pPr>
              <w:autoSpaceDE w:val="0"/>
              <w:autoSpaceDN w:val="0"/>
              <w:adjustRightInd w:val="0"/>
              <w:rPr>
                <w:rFonts w:ascii="Arial" w:hAnsi="Arial" w:cs="Arial"/>
                <w:color w:val="000000"/>
                <w:sz w:val="20"/>
              </w:rPr>
            </w:pPr>
          </w:p>
        </w:tc>
      </w:tr>
    </w:tbl>
    <w:p w14:paraId="7BF7494F" w14:textId="77777777" w:rsidR="00AE3B3D" w:rsidRPr="006F6B4A" w:rsidRDefault="00AE3B3D" w:rsidP="00AE3B3D">
      <w:pPr>
        <w:rPr>
          <w:rFonts w:ascii="Arial" w:hAnsi="Arial" w:cs="Arial"/>
        </w:rPr>
      </w:pPr>
    </w:p>
    <w:p w14:paraId="58C453BC" w14:textId="77777777" w:rsidR="00AE3B3D" w:rsidRPr="006F6B4A" w:rsidRDefault="00AE3B3D" w:rsidP="00AE3B3D">
      <w:pPr>
        <w:rPr>
          <w:rFonts w:ascii="Arial" w:hAnsi="Arial" w:cs="Arial"/>
        </w:rPr>
      </w:pPr>
    </w:p>
    <w:tbl>
      <w:tblPr>
        <w:tblW w:w="9240" w:type="dxa"/>
        <w:tblInd w:w="40" w:type="dxa"/>
        <w:tblLayout w:type="fixed"/>
        <w:tblCellMar>
          <w:left w:w="70" w:type="dxa"/>
          <w:right w:w="70" w:type="dxa"/>
        </w:tblCellMar>
        <w:tblLook w:val="0000" w:firstRow="0" w:lastRow="0" w:firstColumn="0" w:lastColumn="0" w:noHBand="0" w:noVBand="0"/>
      </w:tblPr>
      <w:tblGrid>
        <w:gridCol w:w="3043"/>
        <w:gridCol w:w="3182"/>
        <w:gridCol w:w="3015"/>
      </w:tblGrid>
      <w:tr w:rsidR="00AE3B3D" w:rsidRPr="006F6B4A" w14:paraId="203DE9E8" w14:textId="77777777" w:rsidTr="00664C62">
        <w:trPr>
          <w:trHeight w:val="279"/>
        </w:trPr>
        <w:tc>
          <w:tcPr>
            <w:tcW w:w="9240" w:type="dxa"/>
            <w:gridSpan w:val="3"/>
            <w:tcBorders>
              <w:top w:val="single" w:sz="12" w:space="0" w:color="auto"/>
              <w:left w:val="single" w:sz="12" w:space="0" w:color="auto"/>
              <w:bottom w:val="single" w:sz="12" w:space="0" w:color="auto"/>
              <w:right w:val="single" w:sz="12" w:space="0" w:color="auto"/>
            </w:tcBorders>
          </w:tcPr>
          <w:p w14:paraId="7ECD2CD5" w14:textId="77777777" w:rsidR="00AE3B3D" w:rsidRPr="006F6B4A" w:rsidRDefault="00AE3B3D" w:rsidP="00664C62">
            <w:pPr>
              <w:autoSpaceDE w:val="0"/>
              <w:autoSpaceDN w:val="0"/>
              <w:adjustRightInd w:val="0"/>
              <w:rPr>
                <w:rFonts w:ascii="Arial" w:hAnsi="Arial" w:cs="Arial"/>
                <w:b/>
                <w:bCs/>
                <w:color w:val="000000"/>
                <w:sz w:val="20"/>
              </w:rPr>
            </w:pPr>
            <w:r w:rsidRPr="006F6B4A">
              <w:rPr>
                <w:rFonts w:ascii="Arial" w:hAnsi="Arial" w:cs="Arial"/>
                <w:b/>
                <w:bCs/>
                <w:color w:val="000000"/>
                <w:sz w:val="20"/>
              </w:rPr>
              <w:t>Zhotovitel</w:t>
            </w:r>
          </w:p>
        </w:tc>
      </w:tr>
      <w:tr w:rsidR="00AE3B3D" w:rsidRPr="006F6B4A" w14:paraId="643E1E30" w14:textId="77777777" w:rsidTr="00664C62">
        <w:trPr>
          <w:trHeight w:val="307"/>
        </w:trPr>
        <w:tc>
          <w:tcPr>
            <w:tcW w:w="3043" w:type="dxa"/>
            <w:tcBorders>
              <w:top w:val="single" w:sz="6" w:space="0" w:color="auto"/>
              <w:left w:val="single" w:sz="12" w:space="0" w:color="auto"/>
              <w:bottom w:val="single" w:sz="6" w:space="0" w:color="auto"/>
              <w:right w:val="single" w:sz="6" w:space="0" w:color="auto"/>
            </w:tcBorders>
          </w:tcPr>
          <w:p w14:paraId="02432CF2" w14:textId="77777777" w:rsidR="00AE3B3D" w:rsidRPr="006F6B4A" w:rsidRDefault="00AE3B3D" w:rsidP="00664C62">
            <w:pPr>
              <w:autoSpaceDE w:val="0"/>
              <w:autoSpaceDN w:val="0"/>
              <w:adjustRightInd w:val="0"/>
              <w:rPr>
                <w:rFonts w:ascii="Arial" w:hAnsi="Arial" w:cs="Arial"/>
                <w:color w:val="000000"/>
                <w:sz w:val="20"/>
              </w:rPr>
            </w:pPr>
            <w:r w:rsidRPr="006F6B4A">
              <w:rPr>
                <w:rFonts w:ascii="Arial" w:hAnsi="Arial" w:cs="Arial"/>
                <w:color w:val="000000"/>
                <w:sz w:val="20"/>
              </w:rPr>
              <w:t>Oprávněná osoba:</w:t>
            </w:r>
          </w:p>
        </w:tc>
        <w:tc>
          <w:tcPr>
            <w:tcW w:w="3182" w:type="dxa"/>
            <w:tcBorders>
              <w:top w:val="single" w:sz="6" w:space="0" w:color="auto"/>
              <w:left w:val="single" w:sz="6" w:space="0" w:color="auto"/>
              <w:bottom w:val="single" w:sz="6" w:space="0" w:color="auto"/>
              <w:right w:val="single" w:sz="6" w:space="0" w:color="auto"/>
            </w:tcBorders>
          </w:tcPr>
          <w:p w14:paraId="661FF436" w14:textId="77777777" w:rsidR="00AE3B3D" w:rsidRPr="006F6B4A" w:rsidRDefault="00AE3B3D" w:rsidP="00664C62">
            <w:pPr>
              <w:autoSpaceDE w:val="0"/>
              <w:autoSpaceDN w:val="0"/>
              <w:adjustRightInd w:val="0"/>
              <w:rPr>
                <w:rFonts w:ascii="Arial" w:hAnsi="Arial" w:cs="Arial"/>
                <w:color w:val="000000"/>
                <w:sz w:val="20"/>
              </w:rPr>
            </w:pPr>
            <w:r w:rsidRPr="006F6B4A">
              <w:rPr>
                <w:rFonts w:ascii="Arial" w:hAnsi="Arial" w:cs="Arial"/>
                <w:color w:val="000000"/>
                <w:sz w:val="20"/>
              </w:rPr>
              <w:t>Telefon, E-mail:</w:t>
            </w:r>
          </w:p>
        </w:tc>
        <w:tc>
          <w:tcPr>
            <w:tcW w:w="3015" w:type="dxa"/>
            <w:tcBorders>
              <w:top w:val="single" w:sz="6" w:space="0" w:color="auto"/>
              <w:left w:val="single" w:sz="6" w:space="0" w:color="auto"/>
              <w:right w:val="single" w:sz="12" w:space="0" w:color="auto"/>
            </w:tcBorders>
          </w:tcPr>
          <w:p w14:paraId="72E8B394" w14:textId="77777777" w:rsidR="00AE3B3D" w:rsidRPr="006F6B4A" w:rsidRDefault="00AE3B3D" w:rsidP="00664C62">
            <w:pPr>
              <w:autoSpaceDE w:val="0"/>
              <w:autoSpaceDN w:val="0"/>
              <w:adjustRightInd w:val="0"/>
              <w:rPr>
                <w:rFonts w:ascii="Arial" w:hAnsi="Arial" w:cs="Arial"/>
                <w:color w:val="000000"/>
                <w:sz w:val="20"/>
              </w:rPr>
            </w:pPr>
            <w:r w:rsidRPr="006F6B4A">
              <w:rPr>
                <w:rFonts w:ascii="Arial" w:hAnsi="Arial" w:cs="Arial"/>
                <w:color w:val="000000"/>
                <w:sz w:val="20"/>
              </w:rPr>
              <w:t>Datum:</w:t>
            </w:r>
          </w:p>
        </w:tc>
      </w:tr>
      <w:tr w:rsidR="00AE3B3D" w:rsidRPr="006F6B4A" w14:paraId="7DB9E531" w14:textId="77777777" w:rsidTr="00664C62">
        <w:trPr>
          <w:trHeight w:val="762"/>
        </w:trPr>
        <w:tc>
          <w:tcPr>
            <w:tcW w:w="3043" w:type="dxa"/>
            <w:tcBorders>
              <w:top w:val="single" w:sz="6" w:space="0" w:color="auto"/>
              <w:left w:val="single" w:sz="12" w:space="0" w:color="auto"/>
              <w:bottom w:val="single" w:sz="12" w:space="0" w:color="000000"/>
              <w:right w:val="single" w:sz="6" w:space="0" w:color="auto"/>
            </w:tcBorders>
          </w:tcPr>
          <w:p w14:paraId="3E190728" w14:textId="77777777" w:rsidR="00AE3B3D" w:rsidRPr="006F6B4A" w:rsidRDefault="00AE3B3D" w:rsidP="00664C62">
            <w:pPr>
              <w:autoSpaceDE w:val="0"/>
              <w:autoSpaceDN w:val="0"/>
              <w:adjustRightInd w:val="0"/>
              <w:rPr>
                <w:rFonts w:ascii="Arial" w:hAnsi="Arial" w:cs="Arial"/>
                <w:color w:val="000000"/>
                <w:sz w:val="20"/>
              </w:rPr>
            </w:pPr>
          </w:p>
        </w:tc>
        <w:tc>
          <w:tcPr>
            <w:tcW w:w="3182" w:type="dxa"/>
            <w:tcBorders>
              <w:top w:val="single" w:sz="6" w:space="0" w:color="auto"/>
              <w:left w:val="single" w:sz="6" w:space="0" w:color="auto"/>
              <w:bottom w:val="single" w:sz="12" w:space="0" w:color="000000"/>
              <w:right w:val="single" w:sz="6" w:space="0" w:color="auto"/>
            </w:tcBorders>
          </w:tcPr>
          <w:p w14:paraId="61345CB3" w14:textId="77777777" w:rsidR="00AE3B3D" w:rsidRPr="006F6B4A" w:rsidRDefault="00AE3B3D" w:rsidP="00664C62">
            <w:pPr>
              <w:autoSpaceDE w:val="0"/>
              <w:autoSpaceDN w:val="0"/>
              <w:adjustRightInd w:val="0"/>
              <w:rPr>
                <w:rFonts w:ascii="Arial" w:hAnsi="Arial" w:cs="Arial"/>
                <w:color w:val="000000"/>
                <w:sz w:val="20"/>
              </w:rPr>
            </w:pPr>
          </w:p>
        </w:tc>
        <w:tc>
          <w:tcPr>
            <w:tcW w:w="3015" w:type="dxa"/>
            <w:tcBorders>
              <w:top w:val="single" w:sz="6" w:space="0" w:color="auto"/>
              <w:left w:val="nil"/>
              <w:bottom w:val="single" w:sz="12" w:space="0" w:color="000000"/>
              <w:right w:val="single" w:sz="12" w:space="0" w:color="auto"/>
            </w:tcBorders>
          </w:tcPr>
          <w:p w14:paraId="30D530B2" w14:textId="77777777" w:rsidR="00AE3B3D" w:rsidRPr="006F6B4A" w:rsidRDefault="00AE3B3D" w:rsidP="00664C62">
            <w:pPr>
              <w:autoSpaceDE w:val="0"/>
              <w:autoSpaceDN w:val="0"/>
              <w:adjustRightInd w:val="0"/>
              <w:rPr>
                <w:rFonts w:ascii="Arial" w:hAnsi="Arial" w:cs="Arial"/>
                <w:color w:val="000000"/>
                <w:sz w:val="20"/>
              </w:rPr>
            </w:pPr>
          </w:p>
        </w:tc>
      </w:tr>
    </w:tbl>
    <w:p w14:paraId="5F9A8268" w14:textId="77777777" w:rsidR="006A72D4" w:rsidRPr="006F6B4A" w:rsidRDefault="006A72D4">
      <w:pPr>
        <w:rPr>
          <w:rFonts w:ascii="Arial" w:hAnsi="Arial" w:cs="Arial"/>
        </w:rPr>
      </w:pPr>
    </w:p>
    <w:p w14:paraId="4589C87E" w14:textId="77777777" w:rsidR="006A72D4" w:rsidRDefault="006A72D4">
      <w:pPr>
        <w:rPr>
          <w:rFonts w:ascii="Arial" w:hAnsi="Arial" w:cs="Arial"/>
        </w:rPr>
      </w:pPr>
    </w:p>
    <w:p w14:paraId="380DB5E0" w14:textId="77777777" w:rsidR="00CF7A94" w:rsidRDefault="00CF7A94">
      <w:pPr>
        <w:rPr>
          <w:rFonts w:ascii="Arial" w:hAnsi="Arial" w:cs="Arial"/>
        </w:rPr>
      </w:pPr>
    </w:p>
    <w:p w14:paraId="010727A6" w14:textId="77777777" w:rsidR="00CF7A94" w:rsidRDefault="00CF7A94">
      <w:pPr>
        <w:rPr>
          <w:rFonts w:ascii="Arial" w:hAnsi="Arial" w:cs="Arial"/>
        </w:rPr>
      </w:pPr>
    </w:p>
    <w:p w14:paraId="0A88B38B" w14:textId="77777777" w:rsidR="00CF7A94" w:rsidRDefault="00CF7A94">
      <w:pPr>
        <w:rPr>
          <w:rFonts w:ascii="Arial" w:hAnsi="Arial" w:cs="Arial"/>
        </w:rPr>
      </w:pPr>
    </w:p>
    <w:p w14:paraId="395CA3BB" w14:textId="77777777" w:rsidR="00CF7A94" w:rsidRDefault="00CF7A94">
      <w:pPr>
        <w:rPr>
          <w:rFonts w:ascii="Arial" w:hAnsi="Arial" w:cs="Arial"/>
        </w:rPr>
      </w:pPr>
    </w:p>
    <w:p w14:paraId="3201FFCF" w14:textId="77777777" w:rsidR="00CF7A94" w:rsidRDefault="00CF7A94">
      <w:pPr>
        <w:rPr>
          <w:rFonts w:ascii="Arial" w:hAnsi="Arial" w:cs="Arial"/>
        </w:rPr>
      </w:pPr>
    </w:p>
    <w:p w14:paraId="78B644C7" w14:textId="5168FCCB" w:rsidR="00CF7A94" w:rsidRDefault="00CF7A94" w:rsidP="00CF7A94">
      <w:pPr>
        <w:rPr>
          <w:rFonts w:ascii="Arial" w:hAnsi="Arial" w:cs="Arial"/>
          <w:b/>
          <w:bCs/>
        </w:rPr>
      </w:pPr>
      <w:r w:rsidRPr="006F6B4A">
        <w:rPr>
          <w:rFonts w:ascii="Arial" w:hAnsi="Arial" w:cs="Arial"/>
          <w:b/>
        </w:rPr>
        <w:t xml:space="preserve">Příloha č. </w:t>
      </w:r>
      <w:r>
        <w:rPr>
          <w:rFonts w:ascii="Arial" w:hAnsi="Arial" w:cs="Arial"/>
          <w:b/>
        </w:rPr>
        <w:t>3</w:t>
      </w:r>
      <w:r w:rsidRPr="006F6B4A">
        <w:rPr>
          <w:rFonts w:ascii="Arial" w:hAnsi="Arial" w:cs="Arial"/>
          <w:b/>
        </w:rPr>
        <w:t xml:space="preserve"> ke smlouvě o </w:t>
      </w:r>
      <w:r w:rsidRPr="0094276F">
        <w:rPr>
          <w:rFonts w:ascii="Arial" w:hAnsi="Arial" w:cs="Arial"/>
          <w:b/>
        </w:rPr>
        <w:t xml:space="preserve">dílo č. xx/201x </w:t>
      </w:r>
      <w:r w:rsidRPr="0094276F">
        <w:rPr>
          <w:rFonts w:ascii="Arial" w:hAnsi="Arial" w:cs="Arial"/>
          <w:b/>
          <w:bCs/>
        </w:rPr>
        <w:t xml:space="preserve">– </w:t>
      </w:r>
      <w:r>
        <w:rPr>
          <w:rFonts w:ascii="Arial" w:hAnsi="Arial" w:cs="Arial"/>
          <w:b/>
          <w:bCs/>
        </w:rPr>
        <w:t>Seznam subdodavatelů</w:t>
      </w:r>
    </w:p>
    <w:p w14:paraId="254133B2" w14:textId="77777777" w:rsidR="00CF7A94" w:rsidRPr="00716A83" w:rsidRDefault="00CF7A94" w:rsidP="00CF7A94">
      <w:pPr>
        <w:rPr>
          <w:rFonts w:ascii="Arial" w:hAnsi="Arial" w:cs="Arial"/>
          <w:b/>
          <w:bCs/>
          <w:sz w:val="20"/>
          <w:szCs w:val="20"/>
        </w:rPr>
      </w:pPr>
    </w:p>
    <w:p w14:paraId="75D6C056" w14:textId="77777777" w:rsidR="00CF7A94" w:rsidRDefault="00CF7A94" w:rsidP="00CF7A94">
      <w:pPr>
        <w:rPr>
          <w:rFonts w:ascii="Arial" w:hAnsi="Arial" w:cs="Arial"/>
          <w:b/>
          <w:bCs/>
          <w:sz w:val="20"/>
          <w:szCs w:val="20"/>
        </w:rPr>
      </w:pPr>
    </w:p>
    <w:p w14:paraId="43B6DC60" w14:textId="3F21E94B" w:rsidR="00CF7A94" w:rsidRPr="00716A83" w:rsidRDefault="00CF7A94" w:rsidP="00CF7A94">
      <w:pPr>
        <w:rPr>
          <w:rFonts w:ascii="Arial" w:hAnsi="Arial" w:cs="Arial"/>
          <w:b/>
          <w:bCs/>
          <w:sz w:val="20"/>
          <w:szCs w:val="20"/>
        </w:rPr>
      </w:pPr>
      <w:r w:rsidRPr="00716A83">
        <w:rPr>
          <w:rFonts w:ascii="Arial" w:hAnsi="Arial" w:cs="Arial"/>
          <w:b/>
          <w:bCs/>
          <w:sz w:val="20"/>
          <w:szCs w:val="20"/>
        </w:rPr>
        <w:t>Subdodavatel 1:</w:t>
      </w:r>
    </w:p>
    <w:p w14:paraId="5931268A" w14:textId="79917622" w:rsidR="00CF7A94" w:rsidRPr="00716A83" w:rsidRDefault="00CF7A94" w:rsidP="00CF7A94">
      <w:pPr>
        <w:rPr>
          <w:rFonts w:ascii="Arial" w:hAnsi="Arial" w:cs="Arial"/>
          <w:b/>
          <w:bCs/>
          <w:sz w:val="20"/>
          <w:szCs w:val="20"/>
        </w:rPr>
      </w:pPr>
      <w:r w:rsidRPr="00716A83">
        <w:rPr>
          <w:rFonts w:ascii="Arial" w:hAnsi="Arial" w:cs="Arial"/>
          <w:b/>
          <w:bCs/>
          <w:sz w:val="20"/>
          <w:szCs w:val="20"/>
        </w:rPr>
        <w:t>Název:</w:t>
      </w:r>
    </w:p>
    <w:p w14:paraId="12FFC767" w14:textId="2D5B93D2" w:rsidR="00CF7A94" w:rsidRPr="00716A83" w:rsidRDefault="00CF7A94" w:rsidP="00CF7A94">
      <w:pPr>
        <w:rPr>
          <w:rFonts w:ascii="Arial" w:hAnsi="Arial" w:cs="Arial"/>
          <w:b/>
          <w:bCs/>
          <w:sz w:val="20"/>
          <w:szCs w:val="20"/>
        </w:rPr>
      </w:pPr>
      <w:r w:rsidRPr="00716A83">
        <w:rPr>
          <w:rFonts w:ascii="Arial" w:hAnsi="Arial" w:cs="Arial"/>
          <w:b/>
          <w:bCs/>
          <w:sz w:val="20"/>
          <w:szCs w:val="20"/>
        </w:rPr>
        <w:t>Sídlo:</w:t>
      </w:r>
    </w:p>
    <w:p w14:paraId="2D42B23C" w14:textId="194370DE" w:rsidR="00CF7A94" w:rsidRPr="00716A83" w:rsidRDefault="00CF7A94" w:rsidP="00CF7A94">
      <w:pPr>
        <w:rPr>
          <w:rFonts w:ascii="Arial" w:hAnsi="Arial" w:cs="Arial"/>
          <w:b/>
          <w:bCs/>
          <w:sz w:val="20"/>
          <w:szCs w:val="20"/>
        </w:rPr>
      </w:pPr>
      <w:r w:rsidRPr="00716A83">
        <w:rPr>
          <w:rFonts w:ascii="Arial" w:hAnsi="Arial" w:cs="Arial"/>
          <w:b/>
          <w:bCs/>
          <w:sz w:val="20"/>
          <w:szCs w:val="20"/>
        </w:rPr>
        <w:t>Společnost zapsaná v obchodní rejstříku, vedeném……., vložka……</w:t>
      </w:r>
    </w:p>
    <w:p w14:paraId="5C6DEDA3" w14:textId="6382B43E" w:rsidR="00CF7A94" w:rsidRPr="00716A83" w:rsidRDefault="00CF7A94" w:rsidP="00CF7A94">
      <w:pPr>
        <w:rPr>
          <w:rFonts w:ascii="Arial" w:hAnsi="Arial" w:cs="Arial"/>
          <w:b/>
          <w:bCs/>
          <w:sz w:val="20"/>
          <w:szCs w:val="20"/>
        </w:rPr>
      </w:pPr>
      <w:r w:rsidRPr="00716A83">
        <w:rPr>
          <w:rFonts w:ascii="Arial" w:hAnsi="Arial" w:cs="Arial"/>
          <w:b/>
          <w:bCs/>
          <w:sz w:val="20"/>
          <w:szCs w:val="20"/>
        </w:rPr>
        <w:t>IČO:</w:t>
      </w:r>
    </w:p>
    <w:p w14:paraId="4B4DA979" w14:textId="1BC0A009" w:rsidR="00CF7A94" w:rsidRPr="00716A83" w:rsidRDefault="00CF7A94" w:rsidP="00CF7A94">
      <w:pPr>
        <w:rPr>
          <w:rFonts w:ascii="Arial" w:hAnsi="Arial" w:cs="Arial"/>
          <w:b/>
          <w:bCs/>
          <w:sz w:val="20"/>
          <w:szCs w:val="20"/>
        </w:rPr>
      </w:pPr>
      <w:r w:rsidRPr="00716A83">
        <w:rPr>
          <w:rFonts w:ascii="Arial" w:hAnsi="Arial" w:cs="Arial"/>
          <w:b/>
          <w:bCs/>
          <w:sz w:val="20"/>
          <w:szCs w:val="20"/>
        </w:rPr>
        <w:t>Konkrétní část plnění zakázky:</w:t>
      </w:r>
    </w:p>
    <w:p w14:paraId="7D6B62F7" w14:textId="77777777" w:rsidR="00CF7A94" w:rsidRDefault="00CF7A94" w:rsidP="00CF7A94">
      <w:pPr>
        <w:rPr>
          <w:rFonts w:ascii="Arial" w:hAnsi="Arial" w:cs="Arial"/>
          <w:b/>
          <w:bCs/>
        </w:rPr>
      </w:pPr>
    </w:p>
    <w:p w14:paraId="47C827F3" w14:textId="77777777" w:rsidR="00CF7A94" w:rsidRDefault="00CF7A94" w:rsidP="00CF7A94">
      <w:pPr>
        <w:rPr>
          <w:rFonts w:ascii="Arial" w:hAnsi="Arial" w:cs="Arial"/>
          <w:b/>
          <w:bCs/>
        </w:rPr>
      </w:pPr>
    </w:p>
    <w:p w14:paraId="64B17555" w14:textId="77777777" w:rsidR="00CF7A94" w:rsidRDefault="00CF7A94" w:rsidP="00CF7A94">
      <w:pPr>
        <w:rPr>
          <w:rFonts w:ascii="Arial" w:hAnsi="Arial" w:cs="Arial"/>
          <w:b/>
          <w:bCs/>
        </w:rPr>
      </w:pPr>
    </w:p>
    <w:p w14:paraId="6E9F8646" w14:textId="4CF1DDCC" w:rsidR="00CF7A94" w:rsidRPr="004244AC" w:rsidRDefault="00CF7A94" w:rsidP="00CF7A94">
      <w:pPr>
        <w:rPr>
          <w:rFonts w:ascii="Arial" w:hAnsi="Arial" w:cs="Arial"/>
          <w:b/>
          <w:bCs/>
          <w:sz w:val="20"/>
          <w:szCs w:val="20"/>
        </w:rPr>
      </w:pPr>
      <w:r w:rsidRPr="004244AC">
        <w:rPr>
          <w:rFonts w:ascii="Arial" w:hAnsi="Arial" w:cs="Arial"/>
          <w:b/>
          <w:bCs/>
          <w:sz w:val="20"/>
          <w:szCs w:val="20"/>
        </w:rPr>
        <w:t xml:space="preserve">Subdodavatel </w:t>
      </w:r>
      <w:r>
        <w:rPr>
          <w:rFonts w:ascii="Arial" w:hAnsi="Arial" w:cs="Arial"/>
          <w:b/>
          <w:bCs/>
          <w:sz w:val="20"/>
          <w:szCs w:val="20"/>
        </w:rPr>
        <w:t>2</w:t>
      </w:r>
      <w:r w:rsidRPr="004244AC">
        <w:rPr>
          <w:rFonts w:ascii="Arial" w:hAnsi="Arial" w:cs="Arial"/>
          <w:b/>
          <w:bCs/>
          <w:sz w:val="20"/>
          <w:szCs w:val="20"/>
        </w:rPr>
        <w:t>:</w:t>
      </w:r>
    </w:p>
    <w:p w14:paraId="78EF2808" w14:textId="77777777" w:rsidR="00CF7A94" w:rsidRPr="004244AC" w:rsidRDefault="00CF7A94" w:rsidP="00CF7A94">
      <w:pPr>
        <w:rPr>
          <w:rFonts w:ascii="Arial" w:hAnsi="Arial" w:cs="Arial"/>
          <w:b/>
          <w:bCs/>
          <w:sz w:val="20"/>
          <w:szCs w:val="20"/>
        </w:rPr>
      </w:pPr>
      <w:r w:rsidRPr="004244AC">
        <w:rPr>
          <w:rFonts w:ascii="Arial" w:hAnsi="Arial" w:cs="Arial"/>
          <w:b/>
          <w:bCs/>
          <w:sz w:val="20"/>
          <w:szCs w:val="20"/>
        </w:rPr>
        <w:t>Název:</w:t>
      </w:r>
    </w:p>
    <w:p w14:paraId="09DFBDCF" w14:textId="77777777" w:rsidR="00CF7A94" w:rsidRPr="004244AC" w:rsidRDefault="00CF7A94" w:rsidP="00CF7A94">
      <w:pPr>
        <w:rPr>
          <w:rFonts w:ascii="Arial" w:hAnsi="Arial" w:cs="Arial"/>
          <w:b/>
          <w:bCs/>
          <w:sz w:val="20"/>
          <w:szCs w:val="20"/>
        </w:rPr>
      </w:pPr>
      <w:r w:rsidRPr="004244AC">
        <w:rPr>
          <w:rFonts w:ascii="Arial" w:hAnsi="Arial" w:cs="Arial"/>
          <w:b/>
          <w:bCs/>
          <w:sz w:val="20"/>
          <w:szCs w:val="20"/>
        </w:rPr>
        <w:t>Sídlo:</w:t>
      </w:r>
    </w:p>
    <w:p w14:paraId="67816E43" w14:textId="77777777" w:rsidR="00CF7A94" w:rsidRPr="004244AC" w:rsidRDefault="00CF7A94" w:rsidP="00CF7A94">
      <w:pPr>
        <w:rPr>
          <w:rFonts w:ascii="Arial" w:hAnsi="Arial" w:cs="Arial"/>
          <w:b/>
          <w:bCs/>
          <w:sz w:val="20"/>
          <w:szCs w:val="20"/>
        </w:rPr>
      </w:pPr>
      <w:r w:rsidRPr="004244AC">
        <w:rPr>
          <w:rFonts w:ascii="Arial" w:hAnsi="Arial" w:cs="Arial"/>
          <w:b/>
          <w:bCs/>
          <w:sz w:val="20"/>
          <w:szCs w:val="20"/>
        </w:rPr>
        <w:t>Společnost zapsaná v obchodní rejstříku, vedeném……., vložka……</w:t>
      </w:r>
    </w:p>
    <w:p w14:paraId="6B6FE5CA" w14:textId="77777777" w:rsidR="00CF7A94" w:rsidRPr="004244AC" w:rsidRDefault="00CF7A94" w:rsidP="00CF7A94">
      <w:pPr>
        <w:rPr>
          <w:rFonts w:ascii="Arial" w:hAnsi="Arial" w:cs="Arial"/>
          <w:b/>
          <w:bCs/>
          <w:sz w:val="20"/>
          <w:szCs w:val="20"/>
        </w:rPr>
      </w:pPr>
      <w:r w:rsidRPr="004244AC">
        <w:rPr>
          <w:rFonts w:ascii="Arial" w:hAnsi="Arial" w:cs="Arial"/>
          <w:b/>
          <w:bCs/>
          <w:sz w:val="20"/>
          <w:szCs w:val="20"/>
        </w:rPr>
        <w:t>IČO:</w:t>
      </w:r>
    </w:p>
    <w:p w14:paraId="3ECF7456" w14:textId="77777777" w:rsidR="00CF7A94" w:rsidRPr="004244AC" w:rsidRDefault="00CF7A94" w:rsidP="00CF7A94">
      <w:pPr>
        <w:rPr>
          <w:rFonts w:ascii="Arial" w:hAnsi="Arial" w:cs="Arial"/>
          <w:b/>
          <w:bCs/>
          <w:sz w:val="20"/>
          <w:szCs w:val="20"/>
        </w:rPr>
      </w:pPr>
      <w:r w:rsidRPr="004244AC">
        <w:rPr>
          <w:rFonts w:ascii="Arial" w:hAnsi="Arial" w:cs="Arial"/>
          <w:b/>
          <w:bCs/>
          <w:sz w:val="20"/>
          <w:szCs w:val="20"/>
        </w:rPr>
        <w:t>Konkrétní část plnění zakázky:</w:t>
      </w:r>
    </w:p>
    <w:p w14:paraId="06EF38D7" w14:textId="77777777" w:rsidR="00CF7A94" w:rsidRDefault="00CF7A94" w:rsidP="00CF7A94">
      <w:pPr>
        <w:rPr>
          <w:rFonts w:ascii="Arial" w:hAnsi="Arial" w:cs="Arial"/>
          <w:b/>
          <w:bCs/>
        </w:rPr>
      </w:pPr>
    </w:p>
    <w:p w14:paraId="2264465B" w14:textId="77777777" w:rsidR="00CF7A94" w:rsidRPr="006F6B4A" w:rsidRDefault="00CF7A94" w:rsidP="00CF7A94">
      <w:pPr>
        <w:rPr>
          <w:rFonts w:ascii="Arial" w:hAnsi="Arial" w:cs="Arial"/>
          <w:b/>
          <w:bCs/>
        </w:rPr>
      </w:pPr>
    </w:p>
    <w:p w14:paraId="11BF7348" w14:textId="77777777" w:rsidR="00CF7A94" w:rsidRPr="006F6B4A" w:rsidRDefault="00CF7A94">
      <w:pPr>
        <w:rPr>
          <w:rFonts w:ascii="Arial" w:hAnsi="Arial" w:cs="Arial"/>
        </w:rPr>
      </w:pPr>
    </w:p>
    <w:sectPr w:rsidR="00CF7A94" w:rsidRPr="006F6B4A" w:rsidSect="008E4A9A">
      <w:headerReference w:type="default" r:id="rId11"/>
      <w:headerReference w:type="first" r:id="rId12"/>
      <w:pgSz w:w="11906" w:h="16838" w:code="9"/>
      <w:pgMar w:top="1418" w:right="1418" w:bottom="1418" w:left="1418" w:header="142"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183278" w14:textId="77777777" w:rsidR="00E53700" w:rsidRDefault="00E53700">
      <w:r>
        <w:separator/>
      </w:r>
    </w:p>
  </w:endnote>
  <w:endnote w:type="continuationSeparator" w:id="0">
    <w:p w14:paraId="6052D7F5" w14:textId="77777777" w:rsidR="00E53700" w:rsidRDefault="00E53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34845" w14:textId="77777777" w:rsidR="00E53700" w:rsidRDefault="00E53700">
      <w:r>
        <w:separator/>
      </w:r>
    </w:p>
  </w:footnote>
  <w:footnote w:type="continuationSeparator" w:id="0">
    <w:p w14:paraId="4DBA275B" w14:textId="77777777" w:rsidR="00E53700" w:rsidRDefault="00E537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F8672" w14:textId="5A2A8999" w:rsidR="008E4A9A" w:rsidRDefault="008E4A9A" w:rsidP="008E4A9A">
    <w:pPr>
      <w:pStyle w:val="Zhlav"/>
      <w:jc w:val="center"/>
    </w:pPr>
    <w:r w:rsidRPr="008E4A9A">
      <w:drawing>
        <wp:inline distT="0" distB="0" distL="0" distR="0" wp14:anchorId="127CA9E4" wp14:editId="1590416C">
          <wp:extent cx="5391150" cy="914400"/>
          <wp:effectExtent l="0" t="0" r="0" b="0"/>
          <wp:docPr id="4" name="Obrázek 4" descr="P:\Projekty Celní správy\Probíhající projekty\Výzva 17 - IOP\bannery\Banner IOP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y Celní správy\Probíhající projekty\Výzva 17 - IOP\bannery\Banner IOP_V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17D3B" w14:textId="56C2B0B7" w:rsidR="002D0356" w:rsidRDefault="00757CCA" w:rsidP="00757CCA">
    <w:pPr>
      <w:pStyle w:val="Zhlav"/>
      <w:jc w:val="center"/>
    </w:pPr>
    <w:r w:rsidRPr="00757CCA">
      <w:drawing>
        <wp:inline distT="0" distB="0" distL="0" distR="0" wp14:anchorId="7AC091F4" wp14:editId="3243312F">
          <wp:extent cx="5391150" cy="914400"/>
          <wp:effectExtent l="0" t="0" r="0" b="0"/>
          <wp:docPr id="3" name="Obrázek 3" descr="P:\Projekty Celní správy\Probíhající projekty\Výzva 17 - IOP\bannery\Banner IOP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rojekty Celní správy\Probíhající projekty\Výzva 17 - IOP\bannery\Banner IOP_V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p w14:paraId="070E0778" w14:textId="49B21095" w:rsidR="008A6DAF" w:rsidRPr="00436964" w:rsidRDefault="008A6DAF" w:rsidP="00436964">
    <w:pPr>
      <w:pStyle w:val="Zhlav"/>
      <w:tabs>
        <w:tab w:val="clear" w:pos="9072"/>
      </w:tabs>
      <w:ind w:left="4536" w:firstLine="609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724CC"/>
    <w:multiLevelType w:val="hybridMultilevel"/>
    <w:tmpl w:val="3EDCE81E"/>
    <w:lvl w:ilvl="0" w:tplc="AEB01224">
      <w:start w:val="1"/>
      <w:numFmt w:val="lowerLetter"/>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A2D20C7"/>
    <w:multiLevelType w:val="hybridMultilevel"/>
    <w:tmpl w:val="53008AB0"/>
    <w:lvl w:ilvl="0" w:tplc="EC5657AA">
      <w:start w:val="1"/>
      <w:numFmt w:val="decimal"/>
      <w:lvlText w:val="%1."/>
      <w:lvlJc w:val="left"/>
      <w:pPr>
        <w:tabs>
          <w:tab w:val="num" w:pos="770"/>
        </w:tabs>
        <w:ind w:left="770" w:hanging="360"/>
      </w:pPr>
      <w:rPr>
        <w:rFonts w:hint="default"/>
      </w:rPr>
    </w:lvl>
    <w:lvl w:ilvl="1" w:tplc="28606FD8">
      <w:start w:val="2"/>
      <w:numFmt w:val="bullet"/>
      <w:lvlText w:val="-"/>
      <w:lvlJc w:val="left"/>
      <w:pPr>
        <w:tabs>
          <w:tab w:val="num" w:pos="1490"/>
        </w:tabs>
        <w:ind w:left="1490" w:hanging="360"/>
      </w:pPr>
      <w:rPr>
        <w:rFonts w:ascii="Times New Roman" w:eastAsia="Times New Roman" w:hAnsi="Times New Roman" w:cs="Times New Roman" w:hint="default"/>
      </w:rPr>
    </w:lvl>
    <w:lvl w:ilvl="2" w:tplc="0405001B" w:tentative="1">
      <w:start w:val="1"/>
      <w:numFmt w:val="lowerRoman"/>
      <w:lvlText w:val="%3."/>
      <w:lvlJc w:val="right"/>
      <w:pPr>
        <w:tabs>
          <w:tab w:val="num" w:pos="2210"/>
        </w:tabs>
        <w:ind w:left="2210" w:hanging="180"/>
      </w:pPr>
    </w:lvl>
    <w:lvl w:ilvl="3" w:tplc="0405000F" w:tentative="1">
      <w:start w:val="1"/>
      <w:numFmt w:val="decimal"/>
      <w:lvlText w:val="%4."/>
      <w:lvlJc w:val="left"/>
      <w:pPr>
        <w:tabs>
          <w:tab w:val="num" w:pos="2930"/>
        </w:tabs>
        <w:ind w:left="2930" w:hanging="360"/>
      </w:pPr>
    </w:lvl>
    <w:lvl w:ilvl="4" w:tplc="04050019" w:tentative="1">
      <w:start w:val="1"/>
      <w:numFmt w:val="lowerLetter"/>
      <w:lvlText w:val="%5."/>
      <w:lvlJc w:val="left"/>
      <w:pPr>
        <w:tabs>
          <w:tab w:val="num" w:pos="3650"/>
        </w:tabs>
        <w:ind w:left="3650" w:hanging="360"/>
      </w:pPr>
    </w:lvl>
    <w:lvl w:ilvl="5" w:tplc="0405001B" w:tentative="1">
      <w:start w:val="1"/>
      <w:numFmt w:val="lowerRoman"/>
      <w:lvlText w:val="%6."/>
      <w:lvlJc w:val="right"/>
      <w:pPr>
        <w:tabs>
          <w:tab w:val="num" w:pos="4370"/>
        </w:tabs>
        <w:ind w:left="4370" w:hanging="180"/>
      </w:pPr>
    </w:lvl>
    <w:lvl w:ilvl="6" w:tplc="0405000F" w:tentative="1">
      <w:start w:val="1"/>
      <w:numFmt w:val="decimal"/>
      <w:lvlText w:val="%7."/>
      <w:lvlJc w:val="left"/>
      <w:pPr>
        <w:tabs>
          <w:tab w:val="num" w:pos="5090"/>
        </w:tabs>
        <w:ind w:left="5090" w:hanging="360"/>
      </w:pPr>
    </w:lvl>
    <w:lvl w:ilvl="7" w:tplc="04050019" w:tentative="1">
      <w:start w:val="1"/>
      <w:numFmt w:val="lowerLetter"/>
      <w:lvlText w:val="%8."/>
      <w:lvlJc w:val="left"/>
      <w:pPr>
        <w:tabs>
          <w:tab w:val="num" w:pos="5810"/>
        </w:tabs>
        <w:ind w:left="5810" w:hanging="360"/>
      </w:pPr>
    </w:lvl>
    <w:lvl w:ilvl="8" w:tplc="0405001B" w:tentative="1">
      <w:start w:val="1"/>
      <w:numFmt w:val="lowerRoman"/>
      <w:lvlText w:val="%9."/>
      <w:lvlJc w:val="right"/>
      <w:pPr>
        <w:tabs>
          <w:tab w:val="num" w:pos="6530"/>
        </w:tabs>
        <w:ind w:left="6530" w:hanging="180"/>
      </w:pPr>
    </w:lvl>
  </w:abstractNum>
  <w:abstractNum w:abstractNumId="2">
    <w:nsid w:val="180F2E5F"/>
    <w:multiLevelType w:val="multilevel"/>
    <w:tmpl w:val="4C3AB38E"/>
    <w:lvl w:ilvl="0">
      <w:start w:val="4"/>
      <w:numFmt w:val="decimal"/>
      <w:lvlText w:val="%1."/>
      <w:lvlJc w:val="left"/>
      <w:pPr>
        <w:tabs>
          <w:tab w:val="num" w:pos="480"/>
        </w:tabs>
        <w:ind w:left="480" w:hanging="480"/>
      </w:pPr>
      <w:rPr>
        <w:rFonts w:hint="default"/>
      </w:rPr>
    </w:lvl>
    <w:lvl w:ilvl="1">
      <w:start w:val="1"/>
      <w:numFmt w:val="decimal"/>
      <w:lvlText w:val="%2."/>
      <w:lvlJc w:val="left"/>
      <w:pPr>
        <w:tabs>
          <w:tab w:val="num" w:pos="862"/>
        </w:tabs>
        <w:ind w:left="862" w:hanging="720"/>
      </w:pPr>
      <w:rPr>
        <w:rFonts w:hint="default"/>
        <w:b w:val="0"/>
        <w:i w:val="0"/>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3">
    <w:nsid w:val="193372FA"/>
    <w:multiLevelType w:val="multilevel"/>
    <w:tmpl w:val="582AD6EE"/>
    <w:lvl w:ilvl="0">
      <w:start w:val="11"/>
      <w:numFmt w:val="decimal"/>
      <w:lvlText w:val="%1."/>
      <w:lvlJc w:val="left"/>
      <w:pPr>
        <w:ind w:left="480" w:hanging="48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3186" w:hanging="108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950" w:hanging="144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714" w:hanging="1800"/>
      </w:pPr>
      <w:rPr>
        <w:rFonts w:hint="default"/>
      </w:rPr>
    </w:lvl>
    <w:lvl w:ilvl="8">
      <w:start w:val="1"/>
      <w:numFmt w:val="decimal"/>
      <w:lvlText w:val="%1.%2.%3.%4.%5.%6.%7.%8.%9."/>
      <w:lvlJc w:val="left"/>
      <w:pPr>
        <w:ind w:left="7416" w:hanging="1800"/>
      </w:pPr>
      <w:rPr>
        <w:rFonts w:hint="default"/>
      </w:rPr>
    </w:lvl>
  </w:abstractNum>
  <w:abstractNum w:abstractNumId="4">
    <w:nsid w:val="1A555630"/>
    <w:multiLevelType w:val="hybridMultilevel"/>
    <w:tmpl w:val="927406D6"/>
    <w:lvl w:ilvl="0" w:tplc="B3A8A8BA">
      <w:start w:val="1"/>
      <w:numFmt w:val="lowerLetter"/>
      <w:lvlText w:val="%1)"/>
      <w:lvlJc w:val="left"/>
      <w:pPr>
        <w:ind w:left="1409" w:hanging="870"/>
      </w:pPr>
      <w:rPr>
        <w:rFonts w:hint="default"/>
      </w:rPr>
    </w:lvl>
    <w:lvl w:ilvl="1" w:tplc="04050019" w:tentative="1">
      <w:start w:val="1"/>
      <w:numFmt w:val="lowerLetter"/>
      <w:lvlText w:val="%2."/>
      <w:lvlJc w:val="left"/>
      <w:pPr>
        <w:ind w:left="1619" w:hanging="360"/>
      </w:pPr>
    </w:lvl>
    <w:lvl w:ilvl="2" w:tplc="0405001B" w:tentative="1">
      <w:start w:val="1"/>
      <w:numFmt w:val="lowerRoman"/>
      <w:lvlText w:val="%3."/>
      <w:lvlJc w:val="right"/>
      <w:pPr>
        <w:ind w:left="2339" w:hanging="180"/>
      </w:pPr>
    </w:lvl>
    <w:lvl w:ilvl="3" w:tplc="0405000F" w:tentative="1">
      <w:start w:val="1"/>
      <w:numFmt w:val="decimal"/>
      <w:lvlText w:val="%4."/>
      <w:lvlJc w:val="left"/>
      <w:pPr>
        <w:ind w:left="3059" w:hanging="360"/>
      </w:pPr>
    </w:lvl>
    <w:lvl w:ilvl="4" w:tplc="04050019" w:tentative="1">
      <w:start w:val="1"/>
      <w:numFmt w:val="lowerLetter"/>
      <w:lvlText w:val="%5."/>
      <w:lvlJc w:val="left"/>
      <w:pPr>
        <w:ind w:left="3779" w:hanging="360"/>
      </w:pPr>
    </w:lvl>
    <w:lvl w:ilvl="5" w:tplc="0405001B" w:tentative="1">
      <w:start w:val="1"/>
      <w:numFmt w:val="lowerRoman"/>
      <w:lvlText w:val="%6."/>
      <w:lvlJc w:val="right"/>
      <w:pPr>
        <w:ind w:left="4499" w:hanging="180"/>
      </w:pPr>
    </w:lvl>
    <w:lvl w:ilvl="6" w:tplc="0405000F" w:tentative="1">
      <w:start w:val="1"/>
      <w:numFmt w:val="decimal"/>
      <w:lvlText w:val="%7."/>
      <w:lvlJc w:val="left"/>
      <w:pPr>
        <w:ind w:left="5219" w:hanging="360"/>
      </w:pPr>
    </w:lvl>
    <w:lvl w:ilvl="7" w:tplc="04050019" w:tentative="1">
      <w:start w:val="1"/>
      <w:numFmt w:val="lowerLetter"/>
      <w:lvlText w:val="%8."/>
      <w:lvlJc w:val="left"/>
      <w:pPr>
        <w:ind w:left="5939" w:hanging="360"/>
      </w:pPr>
    </w:lvl>
    <w:lvl w:ilvl="8" w:tplc="0405001B" w:tentative="1">
      <w:start w:val="1"/>
      <w:numFmt w:val="lowerRoman"/>
      <w:lvlText w:val="%9."/>
      <w:lvlJc w:val="right"/>
      <w:pPr>
        <w:ind w:left="6659" w:hanging="180"/>
      </w:pPr>
    </w:lvl>
  </w:abstractNum>
  <w:abstractNum w:abstractNumId="5">
    <w:nsid w:val="22B65927"/>
    <w:multiLevelType w:val="hybridMultilevel"/>
    <w:tmpl w:val="A3DCA332"/>
    <w:lvl w:ilvl="0" w:tplc="DE4A44EA">
      <w:start w:val="1"/>
      <w:numFmt w:val="lowerLetter"/>
      <w:lvlText w:val="%1."/>
      <w:lvlJc w:val="left"/>
      <w:pPr>
        <w:ind w:left="144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80D2FC5"/>
    <w:multiLevelType w:val="hybridMultilevel"/>
    <w:tmpl w:val="A3DCA332"/>
    <w:lvl w:ilvl="0" w:tplc="DE4A44EA">
      <w:start w:val="1"/>
      <w:numFmt w:val="lowerLetter"/>
      <w:lvlText w:val="%1."/>
      <w:lvlJc w:val="left"/>
      <w:pPr>
        <w:ind w:left="144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15A7618"/>
    <w:multiLevelType w:val="multilevel"/>
    <w:tmpl w:val="0405001F"/>
    <w:styleLink w:val="Styl3"/>
    <w:lvl w:ilvl="0">
      <w:start w:val="8"/>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1915516"/>
    <w:multiLevelType w:val="multilevel"/>
    <w:tmpl w:val="1B18C3A6"/>
    <w:lvl w:ilvl="0">
      <w:start w:val="4"/>
      <w:numFmt w:val="decimal"/>
      <w:lvlText w:val="%1."/>
      <w:lvlJc w:val="left"/>
      <w:pPr>
        <w:tabs>
          <w:tab w:val="num" w:pos="480"/>
        </w:tabs>
        <w:ind w:left="480" w:hanging="480"/>
      </w:pPr>
      <w:rPr>
        <w:rFonts w:hint="default"/>
      </w:rPr>
    </w:lvl>
    <w:lvl w:ilvl="1">
      <w:start w:val="1"/>
      <w:numFmt w:val="decimal"/>
      <w:lvlText w:val="%2."/>
      <w:lvlJc w:val="left"/>
      <w:pPr>
        <w:tabs>
          <w:tab w:val="num" w:pos="1430"/>
        </w:tabs>
        <w:ind w:left="1430" w:hanging="720"/>
      </w:pPr>
      <w:rPr>
        <w:rFonts w:hint="default"/>
        <w:b w:val="0"/>
        <w:i w:val="0"/>
        <w:sz w:val="22"/>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9">
    <w:nsid w:val="33FF0AE3"/>
    <w:multiLevelType w:val="multilevel"/>
    <w:tmpl w:val="DA6E2C40"/>
    <w:styleLink w:val="Styl2"/>
    <w:lvl w:ilvl="0">
      <w:start w:val="8"/>
      <w:numFmt w:val="decimal"/>
      <w:lvlText w:val="%1."/>
      <w:lvlJc w:val="left"/>
      <w:pPr>
        <w:tabs>
          <w:tab w:val="num" w:pos="480"/>
        </w:tabs>
        <w:ind w:left="480" w:hanging="480"/>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0">
    <w:nsid w:val="36B50D41"/>
    <w:multiLevelType w:val="multilevel"/>
    <w:tmpl w:val="3E90A376"/>
    <w:lvl w:ilvl="0">
      <w:start w:val="4"/>
      <w:numFmt w:val="decimal"/>
      <w:lvlText w:val="%1."/>
      <w:lvlJc w:val="left"/>
      <w:pPr>
        <w:tabs>
          <w:tab w:val="num" w:pos="480"/>
        </w:tabs>
        <w:ind w:left="480" w:hanging="480"/>
      </w:pPr>
      <w:rPr>
        <w:rFonts w:hint="default"/>
      </w:rPr>
    </w:lvl>
    <w:lvl w:ilvl="1">
      <w:start w:val="1"/>
      <w:numFmt w:val="decimal"/>
      <w:lvlText w:val="%2."/>
      <w:lvlJc w:val="left"/>
      <w:pPr>
        <w:tabs>
          <w:tab w:val="num" w:pos="1430"/>
        </w:tabs>
        <w:ind w:left="1430" w:hanging="720"/>
      </w:pPr>
      <w:rPr>
        <w:rFonts w:hint="default"/>
        <w:b w:val="0"/>
        <w:i w:val="0"/>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1">
    <w:nsid w:val="3E5925DF"/>
    <w:multiLevelType w:val="hybridMultilevel"/>
    <w:tmpl w:val="B7362788"/>
    <w:lvl w:ilvl="0" w:tplc="288E193E">
      <w:start w:val="1"/>
      <w:numFmt w:val="lowerLetter"/>
      <w:lvlText w:val="%1)"/>
      <w:lvlJc w:val="left"/>
      <w:pPr>
        <w:ind w:left="1155" w:hanging="435"/>
      </w:pPr>
      <w:rPr>
        <w:rFonts w:hint="default"/>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461D7EAF"/>
    <w:multiLevelType w:val="hybridMultilevel"/>
    <w:tmpl w:val="A3DCA332"/>
    <w:lvl w:ilvl="0" w:tplc="DE4A44EA">
      <w:start w:val="1"/>
      <w:numFmt w:val="lowerLetter"/>
      <w:lvlText w:val="%1."/>
      <w:lvlJc w:val="left"/>
      <w:pPr>
        <w:ind w:left="144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7414E4C"/>
    <w:multiLevelType w:val="multilevel"/>
    <w:tmpl w:val="D7E6249E"/>
    <w:lvl w:ilvl="0">
      <w:start w:val="4"/>
      <w:numFmt w:val="decimal"/>
      <w:lvlText w:val="%1."/>
      <w:lvlJc w:val="left"/>
      <w:pPr>
        <w:tabs>
          <w:tab w:val="num" w:pos="480"/>
        </w:tabs>
        <w:ind w:left="480" w:hanging="480"/>
      </w:pPr>
      <w:rPr>
        <w:rFonts w:hint="default"/>
      </w:rPr>
    </w:lvl>
    <w:lvl w:ilvl="1">
      <w:start w:val="1"/>
      <w:numFmt w:val="decimal"/>
      <w:lvlText w:val="%2."/>
      <w:lvlJc w:val="left"/>
      <w:pPr>
        <w:tabs>
          <w:tab w:val="num" w:pos="720"/>
        </w:tabs>
        <w:ind w:left="720" w:hanging="720"/>
      </w:pPr>
      <w:rPr>
        <w:rFonts w:hint="default"/>
        <w:b w:val="0"/>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4">
    <w:nsid w:val="56501089"/>
    <w:multiLevelType w:val="multilevel"/>
    <w:tmpl w:val="0B866C86"/>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58237B2D"/>
    <w:multiLevelType w:val="multilevel"/>
    <w:tmpl w:val="4732AB28"/>
    <w:lvl w:ilvl="0">
      <w:start w:val="4"/>
      <w:numFmt w:val="decimal"/>
      <w:lvlText w:val="%1."/>
      <w:lvlJc w:val="left"/>
      <w:pPr>
        <w:tabs>
          <w:tab w:val="num" w:pos="480"/>
        </w:tabs>
        <w:ind w:left="480" w:hanging="480"/>
      </w:pPr>
      <w:rPr>
        <w:rFonts w:hint="default"/>
      </w:rPr>
    </w:lvl>
    <w:lvl w:ilvl="1">
      <w:start w:val="1"/>
      <w:numFmt w:val="decimal"/>
      <w:lvlText w:val="%2."/>
      <w:lvlJc w:val="left"/>
      <w:pPr>
        <w:tabs>
          <w:tab w:val="num" w:pos="720"/>
        </w:tabs>
        <w:ind w:left="720" w:hanging="720"/>
      </w:pPr>
      <w:rPr>
        <w:rFonts w:hint="default"/>
        <w:sz w:val="22"/>
        <w:szCs w:val="22"/>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6">
    <w:nsid w:val="5E3B376C"/>
    <w:multiLevelType w:val="multilevel"/>
    <w:tmpl w:val="EA1A943A"/>
    <w:lvl w:ilvl="0">
      <w:start w:val="4"/>
      <w:numFmt w:val="decimal"/>
      <w:lvlText w:val="%1."/>
      <w:lvlJc w:val="left"/>
      <w:pPr>
        <w:tabs>
          <w:tab w:val="num" w:pos="480"/>
        </w:tabs>
        <w:ind w:left="480" w:hanging="480"/>
      </w:pPr>
      <w:rPr>
        <w:rFonts w:hint="default"/>
      </w:rPr>
    </w:lvl>
    <w:lvl w:ilvl="1">
      <w:start w:val="1"/>
      <w:numFmt w:val="decimal"/>
      <w:lvlText w:val="%2."/>
      <w:lvlJc w:val="left"/>
      <w:pPr>
        <w:tabs>
          <w:tab w:val="num" w:pos="3981"/>
        </w:tabs>
        <w:ind w:left="3981" w:hanging="720"/>
      </w:pPr>
      <w:rPr>
        <w:rFonts w:hint="default"/>
        <w:sz w:val="22"/>
        <w:szCs w:val="22"/>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7">
    <w:nsid w:val="5F8C557A"/>
    <w:multiLevelType w:val="hybridMultilevel"/>
    <w:tmpl w:val="14F2F900"/>
    <w:lvl w:ilvl="0" w:tplc="0405001B">
      <w:start w:val="1"/>
      <w:numFmt w:val="lowerRoman"/>
      <w:lvlText w:val="%1."/>
      <w:lvlJc w:val="right"/>
      <w:pPr>
        <w:ind w:left="1211" w:hanging="360"/>
      </w:p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8">
    <w:nsid w:val="62A21E53"/>
    <w:multiLevelType w:val="multilevel"/>
    <w:tmpl w:val="D744CE4C"/>
    <w:lvl w:ilvl="0">
      <w:start w:val="1"/>
      <w:numFmt w:val="decimal"/>
      <w:lvlText w:val="%1."/>
      <w:lvlJc w:val="left"/>
      <w:pPr>
        <w:tabs>
          <w:tab w:val="num" w:pos="360"/>
        </w:tabs>
        <w:ind w:left="360" w:hanging="360"/>
      </w:pPr>
      <w:rPr>
        <w:rFonts w:hint="default"/>
      </w:rPr>
    </w:lvl>
    <w:lvl w:ilvl="1">
      <w:start w:val="1"/>
      <w:numFmt w:val="lowerLetter"/>
      <w:pStyle w:val="Zkladntextodsazen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66382FC8"/>
    <w:multiLevelType w:val="multilevel"/>
    <w:tmpl w:val="DA6E2C40"/>
    <w:styleLink w:val="Styl1"/>
    <w:lvl w:ilvl="0">
      <w:start w:val="8"/>
      <w:numFmt w:val="decimal"/>
      <w:lvlText w:val="%1."/>
      <w:lvlJc w:val="left"/>
      <w:pPr>
        <w:tabs>
          <w:tab w:val="num" w:pos="480"/>
        </w:tabs>
        <w:ind w:left="480" w:hanging="480"/>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20">
    <w:nsid w:val="695B1211"/>
    <w:multiLevelType w:val="multilevel"/>
    <w:tmpl w:val="4D345D48"/>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1DF4D2F"/>
    <w:multiLevelType w:val="multilevel"/>
    <w:tmpl w:val="88D8643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360"/>
      <w:lvlJc w:val="left"/>
      <w:pPr>
        <w:ind w:left="1080" w:hanging="360"/>
      </w:pPr>
    </w:lvl>
    <w:lvl w:ilvl="3">
      <w:start w:val="1"/>
      <w:numFmt w:val="decimal"/>
      <w:lvlText w:val="(%4)"/>
      <w:legacy w:legacy="1" w:legacySpace="120" w:legacyIndent="360"/>
      <w:lvlJc w:val="left"/>
      <w:pPr>
        <w:ind w:left="1440" w:hanging="360"/>
      </w:pPr>
    </w:lvl>
    <w:lvl w:ilvl="4">
      <w:start w:val="1"/>
      <w:numFmt w:val="lowerLetter"/>
      <w:lvlText w:val="(%5)"/>
      <w:legacy w:legacy="1" w:legacySpace="120" w:legacyIndent="360"/>
      <w:lvlJc w:val="left"/>
      <w:pPr>
        <w:ind w:left="1800" w:hanging="360"/>
      </w:pPr>
    </w:lvl>
    <w:lvl w:ilvl="5">
      <w:start w:val="1"/>
      <w:numFmt w:val="lowerRoman"/>
      <w:lvlText w:val="(%6)"/>
      <w:legacy w:legacy="1" w:legacySpace="120" w:legacyIndent="360"/>
      <w:lvlJc w:val="left"/>
      <w:pPr>
        <w:ind w:left="2160" w:hanging="360"/>
      </w:pPr>
    </w:lvl>
    <w:lvl w:ilvl="6">
      <w:start w:val="1"/>
      <w:numFmt w:val="decimal"/>
      <w:lvlText w:val="%7."/>
      <w:legacy w:legacy="1" w:legacySpace="120" w:legacyIndent="360"/>
      <w:lvlJc w:val="left"/>
      <w:pPr>
        <w:ind w:left="2520" w:hanging="360"/>
      </w:pPr>
    </w:lvl>
    <w:lvl w:ilvl="7">
      <w:start w:val="1"/>
      <w:numFmt w:val="lowerLetter"/>
      <w:lvlText w:val="%8."/>
      <w:legacy w:legacy="1" w:legacySpace="120" w:legacyIndent="360"/>
      <w:lvlJc w:val="left"/>
      <w:pPr>
        <w:ind w:left="2880" w:hanging="360"/>
      </w:pPr>
    </w:lvl>
    <w:lvl w:ilvl="8">
      <w:start w:val="1"/>
      <w:numFmt w:val="lowerRoman"/>
      <w:lvlText w:val="%9."/>
      <w:legacy w:legacy="1" w:legacySpace="120" w:legacyIndent="360"/>
      <w:lvlJc w:val="left"/>
      <w:pPr>
        <w:ind w:left="3240" w:hanging="360"/>
      </w:pPr>
    </w:lvl>
  </w:abstractNum>
  <w:abstractNum w:abstractNumId="22">
    <w:nsid w:val="7408382D"/>
    <w:multiLevelType w:val="hybridMultilevel"/>
    <w:tmpl w:val="B5062216"/>
    <w:lvl w:ilvl="0" w:tplc="EC5657AA">
      <w:start w:val="1"/>
      <w:numFmt w:val="decimal"/>
      <w:lvlText w:val="%1."/>
      <w:lvlJc w:val="left"/>
      <w:pPr>
        <w:tabs>
          <w:tab w:val="num" w:pos="770"/>
        </w:tabs>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5120377"/>
    <w:multiLevelType w:val="multilevel"/>
    <w:tmpl w:val="4732AB28"/>
    <w:lvl w:ilvl="0">
      <w:start w:val="4"/>
      <w:numFmt w:val="decimal"/>
      <w:lvlText w:val="%1."/>
      <w:lvlJc w:val="left"/>
      <w:pPr>
        <w:tabs>
          <w:tab w:val="num" w:pos="480"/>
        </w:tabs>
        <w:ind w:left="480" w:hanging="480"/>
      </w:pPr>
      <w:rPr>
        <w:rFonts w:hint="default"/>
      </w:rPr>
    </w:lvl>
    <w:lvl w:ilvl="1">
      <w:start w:val="1"/>
      <w:numFmt w:val="decimal"/>
      <w:lvlText w:val="%2."/>
      <w:lvlJc w:val="left"/>
      <w:pPr>
        <w:tabs>
          <w:tab w:val="num" w:pos="720"/>
        </w:tabs>
        <w:ind w:left="720" w:hanging="720"/>
      </w:pPr>
      <w:rPr>
        <w:rFonts w:hint="default"/>
        <w:sz w:val="22"/>
        <w:szCs w:val="22"/>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24">
    <w:nsid w:val="7AD91B39"/>
    <w:multiLevelType w:val="hybridMultilevel"/>
    <w:tmpl w:val="927406D6"/>
    <w:lvl w:ilvl="0" w:tplc="B3A8A8BA">
      <w:start w:val="1"/>
      <w:numFmt w:val="lowerLetter"/>
      <w:lvlText w:val="%1)"/>
      <w:lvlJc w:val="left"/>
      <w:pPr>
        <w:ind w:left="1409" w:hanging="870"/>
      </w:pPr>
      <w:rPr>
        <w:rFonts w:hint="default"/>
      </w:rPr>
    </w:lvl>
    <w:lvl w:ilvl="1" w:tplc="04050019" w:tentative="1">
      <w:start w:val="1"/>
      <w:numFmt w:val="lowerLetter"/>
      <w:lvlText w:val="%2."/>
      <w:lvlJc w:val="left"/>
      <w:pPr>
        <w:ind w:left="1619" w:hanging="360"/>
      </w:pPr>
    </w:lvl>
    <w:lvl w:ilvl="2" w:tplc="0405001B" w:tentative="1">
      <w:start w:val="1"/>
      <w:numFmt w:val="lowerRoman"/>
      <w:lvlText w:val="%3."/>
      <w:lvlJc w:val="right"/>
      <w:pPr>
        <w:ind w:left="2339" w:hanging="180"/>
      </w:pPr>
    </w:lvl>
    <w:lvl w:ilvl="3" w:tplc="0405000F" w:tentative="1">
      <w:start w:val="1"/>
      <w:numFmt w:val="decimal"/>
      <w:lvlText w:val="%4."/>
      <w:lvlJc w:val="left"/>
      <w:pPr>
        <w:ind w:left="3059" w:hanging="360"/>
      </w:pPr>
    </w:lvl>
    <w:lvl w:ilvl="4" w:tplc="04050019" w:tentative="1">
      <w:start w:val="1"/>
      <w:numFmt w:val="lowerLetter"/>
      <w:lvlText w:val="%5."/>
      <w:lvlJc w:val="left"/>
      <w:pPr>
        <w:ind w:left="3779" w:hanging="360"/>
      </w:pPr>
    </w:lvl>
    <w:lvl w:ilvl="5" w:tplc="0405001B" w:tentative="1">
      <w:start w:val="1"/>
      <w:numFmt w:val="lowerRoman"/>
      <w:lvlText w:val="%6."/>
      <w:lvlJc w:val="right"/>
      <w:pPr>
        <w:ind w:left="4499" w:hanging="180"/>
      </w:pPr>
    </w:lvl>
    <w:lvl w:ilvl="6" w:tplc="0405000F" w:tentative="1">
      <w:start w:val="1"/>
      <w:numFmt w:val="decimal"/>
      <w:lvlText w:val="%7."/>
      <w:lvlJc w:val="left"/>
      <w:pPr>
        <w:ind w:left="5219" w:hanging="360"/>
      </w:pPr>
    </w:lvl>
    <w:lvl w:ilvl="7" w:tplc="04050019" w:tentative="1">
      <w:start w:val="1"/>
      <w:numFmt w:val="lowerLetter"/>
      <w:lvlText w:val="%8."/>
      <w:lvlJc w:val="left"/>
      <w:pPr>
        <w:ind w:left="5939" w:hanging="360"/>
      </w:pPr>
    </w:lvl>
    <w:lvl w:ilvl="8" w:tplc="0405001B" w:tentative="1">
      <w:start w:val="1"/>
      <w:numFmt w:val="lowerRoman"/>
      <w:lvlText w:val="%9."/>
      <w:lvlJc w:val="right"/>
      <w:pPr>
        <w:ind w:left="6659" w:hanging="180"/>
      </w:pPr>
    </w:lvl>
  </w:abstractNum>
  <w:abstractNum w:abstractNumId="25">
    <w:nsid w:val="7E512EEC"/>
    <w:multiLevelType w:val="multilevel"/>
    <w:tmpl w:val="2CC606C8"/>
    <w:lvl w:ilvl="0">
      <w:start w:val="3"/>
      <w:numFmt w:val="decimal"/>
      <w:lvlText w:val="%1."/>
      <w:lvlJc w:val="left"/>
      <w:pPr>
        <w:tabs>
          <w:tab w:val="num" w:pos="480"/>
        </w:tabs>
        <w:ind w:left="480" w:hanging="48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26">
    <w:nsid w:val="7E5E2546"/>
    <w:multiLevelType w:val="hybridMultilevel"/>
    <w:tmpl w:val="F468CFDC"/>
    <w:lvl w:ilvl="0" w:tplc="0405000F">
      <w:start w:val="1"/>
      <w:numFmt w:val="decimal"/>
      <w:lvlText w:val="%1."/>
      <w:lvlJc w:val="left"/>
      <w:pPr>
        <w:ind w:left="644" w:hanging="360"/>
      </w:pPr>
    </w:lvl>
    <w:lvl w:ilvl="1" w:tplc="DE4A44EA">
      <w:start w:val="1"/>
      <w:numFmt w:val="lowerLetter"/>
      <w:lvlText w:val="%2."/>
      <w:lvlJc w:val="left"/>
      <w:pPr>
        <w:ind w:left="1440" w:hanging="360"/>
      </w:pPr>
      <w:rPr>
        <w:b w:val="0"/>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8"/>
  </w:num>
  <w:num w:numId="2">
    <w:abstractNumId w:val="13"/>
  </w:num>
  <w:num w:numId="3">
    <w:abstractNumId w:val="25"/>
  </w:num>
  <w:num w:numId="4">
    <w:abstractNumId w:val="23"/>
  </w:num>
  <w:num w:numId="5">
    <w:abstractNumId w:val="8"/>
  </w:num>
  <w:num w:numId="6">
    <w:abstractNumId w:val="2"/>
  </w:num>
  <w:num w:numId="7">
    <w:abstractNumId w:val="19"/>
  </w:num>
  <w:num w:numId="8">
    <w:abstractNumId w:val="9"/>
  </w:num>
  <w:num w:numId="9">
    <w:abstractNumId w:val="7"/>
  </w:num>
  <w:num w:numId="10">
    <w:abstractNumId w:val="16"/>
  </w:num>
  <w:num w:numId="11">
    <w:abstractNumId w:val="3"/>
  </w:num>
  <w:num w:numId="12">
    <w:abstractNumId w:val="10"/>
  </w:num>
  <w:num w:numId="13">
    <w:abstractNumId w:val="21"/>
    <w:lvlOverride w:ilvl="0">
      <w:lvl w:ilvl="0">
        <w:start w:val="1"/>
        <w:numFmt w:val="decimal"/>
        <w:lvlText w:val="%1."/>
        <w:lvlJc w:val="left"/>
        <w:pPr>
          <w:ind w:left="2520" w:hanging="360"/>
        </w:pPr>
      </w:lvl>
    </w:lvlOverride>
    <w:lvlOverride w:ilvl="1">
      <w:lvl w:ilvl="1">
        <w:start w:val="1"/>
        <w:numFmt w:val="lowerLetter"/>
        <w:lvlText w:val="%2."/>
        <w:lvlJc w:val="left"/>
        <w:pPr>
          <w:ind w:left="3240" w:hanging="360"/>
        </w:pPr>
      </w:lvl>
    </w:lvlOverride>
    <w:lvlOverride w:ilvl="2">
      <w:lvl w:ilvl="2" w:tentative="1">
        <w:start w:val="1"/>
        <w:numFmt w:val="lowerRoman"/>
        <w:lvlText w:val="%3."/>
        <w:lvlJc w:val="right"/>
        <w:pPr>
          <w:ind w:left="3960" w:hanging="180"/>
        </w:pPr>
      </w:lvl>
    </w:lvlOverride>
    <w:lvlOverride w:ilvl="3">
      <w:lvl w:ilvl="3" w:tentative="1">
        <w:start w:val="1"/>
        <w:numFmt w:val="decimal"/>
        <w:lvlText w:val="%4."/>
        <w:lvlJc w:val="left"/>
        <w:pPr>
          <w:ind w:left="4680" w:hanging="360"/>
        </w:pPr>
      </w:lvl>
    </w:lvlOverride>
    <w:lvlOverride w:ilvl="4">
      <w:lvl w:ilvl="4" w:tentative="1">
        <w:start w:val="1"/>
        <w:numFmt w:val="lowerLetter"/>
        <w:lvlText w:val="%5."/>
        <w:lvlJc w:val="left"/>
        <w:pPr>
          <w:ind w:left="5400" w:hanging="360"/>
        </w:pPr>
      </w:lvl>
    </w:lvlOverride>
    <w:lvlOverride w:ilvl="5">
      <w:lvl w:ilvl="5" w:tentative="1">
        <w:start w:val="1"/>
        <w:numFmt w:val="lowerRoman"/>
        <w:lvlText w:val="%6."/>
        <w:lvlJc w:val="right"/>
        <w:pPr>
          <w:ind w:left="6120" w:hanging="180"/>
        </w:pPr>
      </w:lvl>
    </w:lvlOverride>
    <w:lvlOverride w:ilvl="6">
      <w:lvl w:ilvl="6">
        <w:start w:val="1"/>
        <w:numFmt w:val="decimal"/>
        <w:lvlText w:val="%7."/>
        <w:lvlJc w:val="left"/>
        <w:pPr>
          <w:ind w:left="6840" w:hanging="360"/>
        </w:pPr>
      </w:lvl>
    </w:lvlOverride>
    <w:lvlOverride w:ilvl="7">
      <w:lvl w:ilvl="7" w:tentative="1">
        <w:start w:val="1"/>
        <w:numFmt w:val="lowerLetter"/>
        <w:lvlText w:val="%8."/>
        <w:lvlJc w:val="left"/>
        <w:pPr>
          <w:ind w:left="7560" w:hanging="360"/>
        </w:pPr>
      </w:lvl>
    </w:lvlOverride>
    <w:lvlOverride w:ilvl="8">
      <w:lvl w:ilvl="8" w:tentative="1">
        <w:start w:val="1"/>
        <w:numFmt w:val="lowerRoman"/>
        <w:lvlText w:val="%9."/>
        <w:lvlJc w:val="right"/>
        <w:pPr>
          <w:ind w:left="8280" w:hanging="180"/>
        </w:pPr>
      </w:lvl>
    </w:lvlOverride>
  </w:num>
  <w:num w:numId="14">
    <w:abstractNumId w:val="0"/>
  </w:num>
  <w:num w:numId="15">
    <w:abstractNumId w:val="4"/>
  </w:num>
  <w:num w:numId="16">
    <w:abstractNumId w:val="24"/>
  </w:num>
  <w:num w:numId="17">
    <w:abstractNumId w:val="11"/>
  </w:num>
  <w:num w:numId="18">
    <w:abstractNumId w:val="14"/>
  </w:num>
  <w:num w:numId="19">
    <w:abstractNumId w:val="20"/>
  </w:num>
  <w:num w:numId="20">
    <w:abstractNumId w:val="26"/>
  </w:num>
  <w:num w:numId="21">
    <w:abstractNumId w:val="1"/>
  </w:num>
  <w:num w:numId="22">
    <w:abstractNumId w:val="12"/>
  </w:num>
  <w:num w:numId="23">
    <w:abstractNumId w:val="5"/>
  </w:num>
  <w:num w:numId="24">
    <w:abstractNumId w:val="6"/>
  </w:num>
  <w:num w:numId="25">
    <w:abstractNumId w:val="17"/>
  </w:num>
  <w:num w:numId="26">
    <w:abstractNumId w:val="15"/>
  </w:num>
  <w:num w:numId="27">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239"/>
    <w:rsid w:val="0000065D"/>
    <w:rsid w:val="00000B81"/>
    <w:rsid w:val="00003096"/>
    <w:rsid w:val="0001072E"/>
    <w:rsid w:val="0001137C"/>
    <w:rsid w:val="00011772"/>
    <w:rsid w:val="000136B0"/>
    <w:rsid w:val="0001412E"/>
    <w:rsid w:val="00014502"/>
    <w:rsid w:val="0001512A"/>
    <w:rsid w:val="0002011D"/>
    <w:rsid w:val="0002035A"/>
    <w:rsid w:val="00021140"/>
    <w:rsid w:val="00022023"/>
    <w:rsid w:val="0002532C"/>
    <w:rsid w:val="00026425"/>
    <w:rsid w:val="00027942"/>
    <w:rsid w:val="00027AB6"/>
    <w:rsid w:val="000317B4"/>
    <w:rsid w:val="00033E08"/>
    <w:rsid w:val="00036864"/>
    <w:rsid w:val="0004031A"/>
    <w:rsid w:val="000408D0"/>
    <w:rsid w:val="0004492A"/>
    <w:rsid w:val="00044E57"/>
    <w:rsid w:val="00046154"/>
    <w:rsid w:val="000479A3"/>
    <w:rsid w:val="0005032B"/>
    <w:rsid w:val="00055B20"/>
    <w:rsid w:val="00055E37"/>
    <w:rsid w:val="00062E1F"/>
    <w:rsid w:val="00062FC4"/>
    <w:rsid w:val="00063102"/>
    <w:rsid w:val="0006321C"/>
    <w:rsid w:val="00064FCA"/>
    <w:rsid w:val="00073A11"/>
    <w:rsid w:val="00074DA6"/>
    <w:rsid w:val="00074DB3"/>
    <w:rsid w:val="00075D00"/>
    <w:rsid w:val="000766CE"/>
    <w:rsid w:val="00076701"/>
    <w:rsid w:val="00080A3B"/>
    <w:rsid w:val="00081186"/>
    <w:rsid w:val="00082BAE"/>
    <w:rsid w:val="00084E9A"/>
    <w:rsid w:val="000858A9"/>
    <w:rsid w:val="0008721A"/>
    <w:rsid w:val="00090E00"/>
    <w:rsid w:val="00092BBB"/>
    <w:rsid w:val="0009551D"/>
    <w:rsid w:val="00095A8E"/>
    <w:rsid w:val="00096927"/>
    <w:rsid w:val="00096FA3"/>
    <w:rsid w:val="000A134A"/>
    <w:rsid w:val="000A3169"/>
    <w:rsid w:val="000A4ECA"/>
    <w:rsid w:val="000A5F73"/>
    <w:rsid w:val="000A669C"/>
    <w:rsid w:val="000A70F9"/>
    <w:rsid w:val="000B09C7"/>
    <w:rsid w:val="000B1346"/>
    <w:rsid w:val="000B20B6"/>
    <w:rsid w:val="000B28AF"/>
    <w:rsid w:val="000B2916"/>
    <w:rsid w:val="000B2A50"/>
    <w:rsid w:val="000B3B6E"/>
    <w:rsid w:val="000B3D2A"/>
    <w:rsid w:val="000B515D"/>
    <w:rsid w:val="000C06E9"/>
    <w:rsid w:val="000C0E88"/>
    <w:rsid w:val="000C2395"/>
    <w:rsid w:val="000C5386"/>
    <w:rsid w:val="000C68B4"/>
    <w:rsid w:val="000C6ABC"/>
    <w:rsid w:val="000C7FA5"/>
    <w:rsid w:val="000D2802"/>
    <w:rsid w:val="000D3A69"/>
    <w:rsid w:val="000D3E87"/>
    <w:rsid w:val="000E1197"/>
    <w:rsid w:val="000E167E"/>
    <w:rsid w:val="000E31F2"/>
    <w:rsid w:val="000E37C5"/>
    <w:rsid w:val="000F2B02"/>
    <w:rsid w:val="000F4236"/>
    <w:rsid w:val="000F4E3D"/>
    <w:rsid w:val="000F5395"/>
    <w:rsid w:val="00100C2F"/>
    <w:rsid w:val="001042B1"/>
    <w:rsid w:val="0010433B"/>
    <w:rsid w:val="0010720D"/>
    <w:rsid w:val="00110885"/>
    <w:rsid w:val="001112E7"/>
    <w:rsid w:val="00113705"/>
    <w:rsid w:val="00116004"/>
    <w:rsid w:val="00116745"/>
    <w:rsid w:val="001167FC"/>
    <w:rsid w:val="00122D3B"/>
    <w:rsid w:val="00123C2E"/>
    <w:rsid w:val="00124265"/>
    <w:rsid w:val="00124699"/>
    <w:rsid w:val="001249A5"/>
    <w:rsid w:val="00126B7E"/>
    <w:rsid w:val="0013385E"/>
    <w:rsid w:val="00133C7B"/>
    <w:rsid w:val="00134BD1"/>
    <w:rsid w:val="00137B36"/>
    <w:rsid w:val="00137BE9"/>
    <w:rsid w:val="0014051F"/>
    <w:rsid w:val="0014225F"/>
    <w:rsid w:val="001444E7"/>
    <w:rsid w:val="00154CAF"/>
    <w:rsid w:val="00154E7A"/>
    <w:rsid w:val="0016012C"/>
    <w:rsid w:val="00161E1D"/>
    <w:rsid w:val="0017720D"/>
    <w:rsid w:val="001772AE"/>
    <w:rsid w:val="00181AD4"/>
    <w:rsid w:val="001838FD"/>
    <w:rsid w:val="001859CF"/>
    <w:rsid w:val="00187321"/>
    <w:rsid w:val="00187E27"/>
    <w:rsid w:val="00193B4E"/>
    <w:rsid w:val="00194EB5"/>
    <w:rsid w:val="001958B8"/>
    <w:rsid w:val="00197B2E"/>
    <w:rsid w:val="001A1780"/>
    <w:rsid w:val="001A41F4"/>
    <w:rsid w:val="001A4DDC"/>
    <w:rsid w:val="001A58BE"/>
    <w:rsid w:val="001A7A55"/>
    <w:rsid w:val="001B3927"/>
    <w:rsid w:val="001B3AA5"/>
    <w:rsid w:val="001B549B"/>
    <w:rsid w:val="001B7B2D"/>
    <w:rsid w:val="001C2ADE"/>
    <w:rsid w:val="001C399D"/>
    <w:rsid w:val="001C4CF0"/>
    <w:rsid w:val="001C5004"/>
    <w:rsid w:val="001D031D"/>
    <w:rsid w:val="001D1E89"/>
    <w:rsid w:val="001D3180"/>
    <w:rsid w:val="001E181F"/>
    <w:rsid w:val="001E6E9E"/>
    <w:rsid w:val="001E7F09"/>
    <w:rsid w:val="001E7F3F"/>
    <w:rsid w:val="001F0356"/>
    <w:rsid w:val="001F11CA"/>
    <w:rsid w:val="00200084"/>
    <w:rsid w:val="0020272C"/>
    <w:rsid w:val="002028A6"/>
    <w:rsid w:val="002033BA"/>
    <w:rsid w:val="00203C5F"/>
    <w:rsid w:val="002049BA"/>
    <w:rsid w:val="00204EF0"/>
    <w:rsid w:val="00207352"/>
    <w:rsid w:val="00211995"/>
    <w:rsid w:val="00216DEB"/>
    <w:rsid w:val="002222C4"/>
    <w:rsid w:val="00223DD6"/>
    <w:rsid w:val="00224EBB"/>
    <w:rsid w:val="002257E4"/>
    <w:rsid w:val="00231695"/>
    <w:rsid w:val="00232EAF"/>
    <w:rsid w:val="00234135"/>
    <w:rsid w:val="00235713"/>
    <w:rsid w:val="002420B6"/>
    <w:rsid w:val="00243B20"/>
    <w:rsid w:val="00244B0A"/>
    <w:rsid w:val="00247EA2"/>
    <w:rsid w:val="00250413"/>
    <w:rsid w:val="00253B15"/>
    <w:rsid w:val="00257439"/>
    <w:rsid w:val="00257670"/>
    <w:rsid w:val="00260092"/>
    <w:rsid w:val="00260C2D"/>
    <w:rsid w:val="002620FF"/>
    <w:rsid w:val="00262F19"/>
    <w:rsid w:val="002638A7"/>
    <w:rsid w:val="002702AE"/>
    <w:rsid w:val="002707E4"/>
    <w:rsid w:val="00274472"/>
    <w:rsid w:val="00276179"/>
    <w:rsid w:val="002801C7"/>
    <w:rsid w:val="00281411"/>
    <w:rsid w:val="002816A5"/>
    <w:rsid w:val="00285532"/>
    <w:rsid w:val="002909C1"/>
    <w:rsid w:val="00291033"/>
    <w:rsid w:val="00294F44"/>
    <w:rsid w:val="002A3B88"/>
    <w:rsid w:val="002A6A65"/>
    <w:rsid w:val="002A7F0B"/>
    <w:rsid w:val="002B01C5"/>
    <w:rsid w:val="002B18CC"/>
    <w:rsid w:val="002B29DF"/>
    <w:rsid w:val="002B429B"/>
    <w:rsid w:val="002B64D8"/>
    <w:rsid w:val="002B66D0"/>
    <w:rsid w:val="002B7773"/>
    <w:rsid w:val="002B7D6E"/>
    <w:rsid w:val="002C0F48"/>
    <w:rsid w:val="002C2108"/>
    <w:rsid w:val="002C22BF"/>
    <w:rsid w:val="002C5D07"/>
    <w:rsid w:val="002D0356"/>
    <w:rsid w:val="002D0E3D"/>
    <w:rsid w:val="002D13F3"/>
    <w:rsid w:val="002D5B8D"/>
    <w:rsid w:val="002E00C8"/>
    <w:rsid w:val="002E10DE"/>
    <w:rsid w:val="002E13B9"/>
    <w:rsid w:val="002E6AF7"/>
    <w:rsid w:val="002E6C58"/>
    <w:rsid w:val="002F248B"/>
    <w:rsid w:val="002F27EF"/>
    <w:rsid w:val="002F3FAD"/>
    <w:rsid w:val="002F648B"/>
    <w:rsid w:val="0030243F"/>
    <w:rsid w:val="00306443"/>
    <w:rsid w:val="0030664A"/>
    <w:rsid w:val="00307580"/>
    <w:rsid w:val="00310B2E"/>
    <w:rsid w:val="00310C8C"/>
    <w:rsid w:val="00313649"/>
    <w:rsid w:val="003136D9"/>
    <w:rsid w:val="003165F5"/>
    <w:rsid w:val="00317A4A"/>
    <w:rsid w:val="00320034"/>
    <w:rsid w:val="00333397"/>
    <w:rsid w:val="00336E61"/>
    <w:rsid w:val="00337D57"/>
    <w:rsid w:val="00341FCD"/>
    <w:rsid w:val="003436CA"/>
    <w:rsid w:val="0034460A"/>
    <w:rsid w:val="003473CE"/>
    <w:rsid w:val="0034757D"/>
    <w:rsid w:val="0035465B"/>
    <w:rsid w:val="003551D5"/>
    <w:rsid w:val="003556BC"/>
    <w:rsid w:val="003568FC"/>
    <w:rsid w:val="003605DF"/>
    <w:rsid w:val="00361848"/>
    <w:rsid w:val="0036401D"/>
    <w:rsid w:val="00364B16"/>
    <w:rsid w:val="00366CB8"/>
    <w:rsid w:val="003722BB"/>
    <w:rsid w:val="0037400D"/>
    <w:rsid w:val="0037656C"/>
    <w:rsid w:val="00376961"/>
    <w:rsid w:val="00377870"/>
    <w:rsid w:val="003827FE"/>
    <w:rsid w:val="00383ECA"/>
    <w:rsid w:val="00387755"/>
    <w:rsid w:val="00390239"/>
    <w:rsid w:val="003A2B97"/>
    <w:rsid w:val="003A35B4"/>
    <w:rsid w:val="003A3E9C"/>
    <w:rsid w:val="003A4303"/>
    <w:rsid w:val="003A603D"/>
    <w:rsid w:val="003B039C"/>
    <w:rsid w:val="003B2690"/>
    <w:rsid w:val="003B36BC"/>
    <w:rsid w:val="003B4282"/>
    <w:rsid w:val="003B4FE4"/>
    <w:rsid w:val="003C0D0A"/>
    <w:rsid w:val="003C1B85"/>
    <w:rsid w:val="003C25D1"/>
    <w:rsid w:val="003C395D"/>
    <w:rsid w:val="003C4E4C"/>
    <w:rsid w:val="003C5675"/>
    <w:rsid w:val="003D17E1"/>
    <w:rsid w:val="003D757B"/>
    <w:rsid w:val="003E0E89"/>
    <w:rsid w:val="003E13A1"/>
    <w:rsid w:val="003E2AD2"/>
    <w:rsid w:val="003E308E"/>
    <w:rsid w:val="003E6B88"/>
    <w:rsid w:val="003E7845"/>
    <w:rsid w:val="003F0DBB"/>
    <w:rsid w:val="003F3861"/>
    <w:rsid w:val="003F39CB"/>
    <w:rsid w:val="003F4E9F"/>
    <w:rsid w:val="003F5275"/>
    <w:rsid w:val="003F74EB"/>
    <w:rsid w:val="003F7E2D"/>
    <w:rsid w:val="00402486"/>
    <w:rsid w:val="00402895"/>
    <w:rsid w:val="00402BD1"/>
    <w:rsid w:val="00404F66"/>
    <w:rsid w:val="004077AF"/>
    <w:rsid w:val="00407C1E"/>
    <w:rsid w:val="004111DD"/>
    <w:rsid w:val="0041424C"/>
    <w:rsid w:val="00415FA4"/>
    <w:rsid w:val="0042020B"/>
    <w:rsid w:val="00420B42"/>
    <w:rsid w:val="00422D3A"/>
    <w:rsid w:val="004238FD"/>
    <w:rsid w:val="00424581"/>
    <w:rsid w:val="00424E3B"/>
    <w:rsid w:val="00427C74"/>
    <w:rsid w:val="00431F08"/>
    <w:rsid w:val="00436964"/>
    <w:rsid w:val="00441D6C"/>
    <w:rsid w:val="00444827"/>
    <w:rsid w:val="0044692C"/>
    <w:rsid w:val="00452FCB"/>
    <w:rsid w:val="0045550E"/>
    <w:rsid w:val="00457E24"/>
    <w:rsid w:val="004645F1"/>
    <w:rsid w:val="00464D1A"/>
    <w:rsid w:val="00467A2E"/>
    <w:rsid w:val="00467C53"/>
    <w:rsid w:val="00470F0C"/>
    <w:rsid w:val="00471D81"/>
    <w:rsid w:val="00471EDA"/>
    <w:rsid w:val="004732B4"/>
    <w:rsid w:val="0047450C"/>
    <w:rsid w:val="00476777"/>
    <w:rsid w:val="00476AB7"/>
    <w:rsid w:val="00476FFB"/>
    <w:rsid w:val="004775B3"/>
    <w:rsid w:val="00477D26"/>
    <w:rsid w:val="0048280B"/>
    <w:rsid w:val="004947ED"/>
    <w:rsid w:val="00494FB9"/>
    <w:rsid w:val="00496881"/>
    <w:rsid w:val="004974D5"/>
    <w:rsid w:val="0049768E"/>
    <w:rsid w:val="004B0773"/>
    <w:rsid w:val="004B2815"/>
    <w:rsid w:val="004B3D1B"/>
    <w:rsid w:val="004B4651"/>
    <w:rsid w:val="004B5709"/>
    <w:rsid w:val="004B5812"/>
    <w:rsid w:val="004B636F"/>
    <w:rsid w:val="004C0688"/>
    <w:rsid w:val="004C10DE"/>
    <w:rsid w:val="004C1953"/>
    <w:rsid w:val="004C251A"/>
    <w:rsid w:val="004C2584"/>
    <w:rsid w:val="004C2E64"/>
    <w:rsid w:val="004C3C6C"/>
    <w:rsid w:val="004C63E1"/>
    <w:rsid w:val="004C7DF2"/>
    <w:rsid w:val="004D32CC"/>
    <w:rsid w:val="004D5555"/>
    <w:rsid w:val="004D6303"/>
    <w:rsid w:val="004D6FB4"/>
    <w:rsid w:val="004E351B"/>
    <w:rsid w:val="004E43DF"/>
    <w:rsid w:val="004F2E66"/>
    <w:rsid w:val="004F3754"/>
    <w:rsid w:val="004F6281"/>
    <w:rsid w:val="0050011A"/>
    <w:rsid w:val="0050019E"/>
    <w:rsid w:val="00503D9B"/>
    <w:rsid w:val="00507268"/>
    <w:rsid w:val="00507909"/>
    <w:rsid w:val="005133CE"/>
    <w:rsid w:val="0051405D"/>
    <w:rsid w:val="005151E3"/>
    <w:rsid w:val="0051584B"/>
    <w:rsid w:val="00517104"/>
    <w:rsid w:val="00517A1C"/>
    <w:rsid w:val="0052071C"/>
    <w:rsid w:val="005220A0"/>
    <w:rsid w:val="00522F58"/>
    <w:rsid w:val="0052373E"/>
    <w:rsid w:val="00524598"/>
    <w:rsid w:val="00526CF8"/>
    <w:rsid w:val="0052714B"/>
    <w:rsid w:val="00535990"/>
    <w:rsid w:val="00536383"/>
    <w:rsid w:val="00542560"/>
    <w:rsid w:val="00542C8E"/>
    <w:rsid w:val="00543C14"/>
    <w:rsid w:val="0054453B"/>
    <w:rsid w:val="00545476"/>
    <w:rsid w:val="00546DF1"/>
    <w:rsid w:val="0055274E"/>
    <w:rsid w:val="00552E30"/>
    <w:rsid w:val="00556F95"/>
    <w:rsid w:val="005573F0"/>
    <w:rsid w:val="005627CA"/>
    <w:rsid w:val="005676B5"/>
    <w:rsid w:val="00570705"/>
    <w:rsid w:val="00573D42"/>
    <w:rsid w:val="00575216"/>
    <w:rsid w:val="00575D2F"/>
    <w:rsid w:val="0057679B"/>
    <w:rsid w:val="00577FF0"/>
    <w:rsid w:val="00584524"/>
    <w:rsid w:val="00586F67"/>
    <w:rsid w:val="0058785E"/>
    <w:rsid w:val="0059415B"/>
    <w:rsid w:val="00594DF2"/>
    <w:rsid w:val="005961C3"/>
    <w:rsid w:val="005967B1"/>
    <w:rsid w:val="005974D3"/>
    <w:rsid w:val="005A404C"/>
    <w:rsid w:val="005A6693"/>
    <w:rsid w:val="005B05B0"/>
    <w:rsid w:val="005B167C"/>
    <w:rsid w:val="005B1D5E"/>
    <w:rsid w:val="005B4E55"/>
    <w:rsid w:val="005B611B"/>
    <w:rsid w:val="005B62A5"/>
    <w:rsid w:val="005C0FEF"/>
    <w:rsid w:val="005C27F9"/>
    <w:rsid w:val="005C2861"/>
    <w:rsid w:val="005C38D6"/>
    <w:rsid w:val="005C492D"/>
    <w:rsid w:val="005C7272"/>
    <w:rsid w:val="005D549A"/>
    <w:rsid w:val="005D702B"/>
    <w:rsid w:val="005D7043"/>
    <w:rsid w:val="005E2EE6"/>
    <w:rsid w:val="005E4BDC"/>
    <w:rsid w:val="005E682C"/>
    <w:rsid w:val="005E70BF"/>
    <w:rsid w:val="005E7877"/>
    <w:rsid w:val="005F0388"/>
    <w:rsid w:val="005F0510"/>
    <w:rsid w:val="005F1AC5"/>
    <w:rsid w:val="005F22AE"/>
    <w:rsid w:val="005F2B85"/>
    <w:rsid w:val="005F5D68"/>
    <w:rsid w:val="005F5E2D"/>
    <w:rsid w:val="005F7128"/>
    <w:rsid w:val="005F7349"/>
    <w:rsid w:val="005F775A"/>
    <w:rsid w:val="006006E2"/>
    <w:rsid w:val="00603F2D"/>
    <w:rsid w:val="006044E2"/>
    <w:rsid w:val="00604EA1"/>
    <w:rsid w:val="00606399"/>
    <w:rsid w:val="0061005C"/>
    <w:rsid w:val="0061031A"/>
    <w:rsid w:val="006120A3"/>
    <w:rsid w:val="00616697"/>
    <w:rsid w:val="00616D0F"/>
    <w:rsid w:val="0061720E"/>
    <w:rsid w:val="00621800"/>
    <w:rsid w:val="006226E5"/>
    <w:rsid w:val="00627033"/>
    <w:rsid w:val="00632DE8"/>
    <w:rsid w:val="00633109"/>
    <w:rsid w:val="006336EB"/>
    <w:rsid w:val="006346ED"/>
    <w:rsid w:val="00635AD7"/>
    <w:rsid w:val="00641988"/>
    <w:rsid w:val="00641A7C"/>
    <w:rsid w:val="00642625"/>
    <w:rsid w:val="006426D6"/>
    <w:rsid w:val="00646284"/>
    <w:rsid w:val="006515D6"/>
    <w:rsid w:val="0065226A"/>
    <w:rsid w:val="00652815"/>
    <w:rsid w:val="0065296E"/>
    <w:rsid w:val="00652C00"/>
    <w:rsid w:val="00654281"/>
    <w:rsid w:val="006545B4"/>
    <w:rsid w:val="006609DB"/>
    <w:rsid w:val="00660DDA"/>
    <w:rsid w:val="00663024"/>
    <w:rsid w:val="006634CD"/>
    <w:rsid w:val="0066398D"/>
    <w:rsid w:val="00664C62"/>
    <w:rsid w:val="00670255"/>
    <w:rsid w:val="00672459"/>
    <w:rsid w:val="00684BFB"/>
    <w:rsid w:val="0068586B"/>
    <w:rsid w:val="0069236C"/>
    <w:rsid w:val="00692752"/>
    <w:rsid w:val="006949B7"/>
    <w:rsid w:val="006A485F"/>
    <w:rsid w:val="006A65C4"/>
    <w:rsid w:val="006A72D4"/>
    <w:rsid w:val="006A7985"/>
    <w:rsid w:val="006A7BAE"/>
    <w:rsid w:val="006B3469"/>
    <w:rsid w:val="006C0EB5"/>
    <w:rsid w:val="006C2D65"/>
    <w:rsid w:val="006C5E97"/>
    <w:rsid w:val="006C5F34"/>
    <w:rsid w:val="006C6F7B"/>
    <w:rsid w:val="006C7809"/>
    <w:rsid w:val="006C7CA1"/>
    <w:rsid w:val="006D3F0F"/>
    <w:rsid w:val="006D5799"/>
    <w:rsid w:val="006E0399"/>
    <w:rsid w:val="006E06E2"/>
    <w:rsid w:val="006E07B0"/>
    <w:rsid w:val="006E0BEC"/>
    <w:rsid w:val="006E5471"/>
    <w:rsid w:val="006E5505"/>
    <w:rsid w:val="006F0CEA"/>
    <w:rsid w:val="006F1724"/>
    <w:rsid w:val="006F22ED"/>
    <w:rsid w:val="006F373D"/>
    <w:rsid w:val="006F4833"/>
    <w:rsid w:val="006F6B4A"/>
    <w:rsid w:val="006F6CA4"/>
    <w:rsid w:val="0070289B"/>
    <w:rsid w:val="00704086"/>
    <w:rsid w:val="00704AA2"/>
    <w:rsid w:val="007062FB"/>
    <w:rsid w:val="007119A1"/>
    <w:rsid w:val="00712348"/>
    <w:rsid w:val="00713394"/>
    <w:rsid w:val="0071341F"/>
    <w:rsid w:val="007159AC"/>
    <w:rsid w:val="00716728"/>
    <w:rsid w:val="00716A83"/>
    <w:rsid w:val="00724C3E"/>
    <w:rsid w:val="00725039"/>
    <w:rsid w:val="00727727"/>
    <w:rsid w:val="00736095"/>
    <w:rsid w:val="00743198"/>
    <w:rsid w:val="00744301"/>
    <w:rsid w:val="0074601F"/>
    <w:rsid w:val="007511C4"/>
    <w:rsid w:val="00752AEE"/>
    <w:rsid w:val="00755178"/>
    <w:rsid w:val="00756607"/>
    <w:rsid w:val="00756D2B"/>
    <w:rsid w:val="00757CCA"/>
    <w:rsid w:val="00760072"/>
    <w:rsid w:val="00760989"/>
    <w:rsid w:val="00761E24"/>
    <w:rsid w:val="00762544"/>
    <w:rsid w:val="00765DCD"/>
    <w:rsid w:val="007666D0"/>
    <w:rsid w:val="00771830"/>
    <w:rsid w:val="00772CE0"/>
    <w:rsid w:val="00775A5B"/>
    <w:rsid w:val="00776CD0"/>
    <w:rsid w:val="00777A70"/>
    <w:rsid w:val="00782F04"/>
    <w:rsid w:val="007911AA"/>
    <w:rsid w:val="0079154F"/>
    <w:rsid w:val="007934A8"/>
    <w:rsid w:val="00793A9E"/>
    <w:rsid w:val="0079484B"/>
    <w:rsid w:val="007A0025"/>
    <w:rsid w:val="007A0A1E"/>
    <w:rsid w:val="007A2898"/>
    <w:rsid w:val="007A2D0A"/>
    <w:rsid w:val="007A2FC0"/>
    <w:rsid w:val="007A45AC"/>
    <w:rsid w:val="007A5C26"/>
    <w:rsid w:val="007A71F9"/>
    <w:rsid w:val="007B1672"/>
    <w:rsid w:val="007B1B3B"/>
    <w:rsid w:val="007B1ECC"/>
    <w:rsid w:val="007B2667"/>
    <w:rsid w:val="007B2826"/>
    <w:rsid w:val="007C1D1B"/>
    <w:rsid w:val="007C4EFD"/>
    <w:rsid w:val="007C50B6"/>
    <w:rsid w:val="007C5C0E"/>
    <w:rsid w:val="007C6A38"/>
    <w:rsid w:val="007D173A"/>
    <w:rsid w:val="007D1D40"/>
    <w:rsid w:val="007D46FE"/>
    <w:rsid w:val="007D62C1"/>
    <w:rsid w:val="007D634B"/>
    <w:rsid w:val="007D7088"/>
    <w:rsid w:val="007D7B3A"/>
    <w:rsid w:val="007E5B1D"/>
    <w:rsid w:val="007E6214"/>
    <w:rsid w:val="007E6B7C"/>
    <w:rsid w:val="007E6CE6"/>
    <w:rsid w:val="007F4769"/>
    <w:rsid w:val="007F7A4D"/>
    <w:rsid w:val="008018CA"/>
    <w:rsid w:val="008032D7"/>
    <w:rsid w:val="00803F92"/>
    <w:rsid w:val="00804249"/>
    <w:rsid w:val="00805034"/>
    <w:rsid w:val="00806419"/>
    <w:rsid w:val="00806597"/>
    <w:rsid w:val="00810540"/>
    <w:rsid w:val="00811103"/>
    <w:rsid w:val="008118B0"/>
    <w:rsid w:val="00814FBC"/>
    <w:rsid w:val="008153D5"/>
    <w:rsid w:val="008171B3"/>
    <w:rsid w:val="0081736D"/>
    <w:rsid w:val="008200B0"/>
    <w:rsid w:val="00821AB9"/>
    <w:rsid w:val="0082300A"/>
    <w:rsid w:val="00824869"/>
    <w:rsid w:val="00825593"/>
    <w:rsid w:val="00831905"/>
    <w:rsid w:val="00833CB6"/>
    <w:rsid w:val="008342FC"/>
    <w:rsid w:val="0083555F"/>
    <w:rsid w:val="008359A1"/>
    <w:rsid w:val="00835A45"/>
    <w:rsid w:val="00835D0B"/>
    <w:rsid w:val="00841169"/>
    <w:rsid w:val="008419BF"/>
    <w:rsid w:val="00842E65"/>
    <w:rsid w:val="008438D5"/>
    <w:rsid w:val="00850C68"/>
    <w:rsid w:val="008521A8"/>
    <w:rsid w:val="008526AF"/>
    <w:rsid w:val="00853C4B"/>
    <w:rsid w:val="00855BA5"/>
    <w:rsid w:val="008566E2"/>
    <w:rsid w:val="008629C7"/>
    <w:rsid w:val="00863D1F"/>
    <w:rsid w:val="00864332"/>
    <w:rsid w:val="00865B38"/>
    <w:rsid w:val="00866B5B"/>
    <w:rsid w:val="0086725A"/>
    <w:rsid w:val="008705CE"/>
    <w:rsid w:val="0087734C"/>
    <w:rsid w:val="00877AA3"/>
    <w:rsid w:val="00880AC9"/>
    <w:rsid w:val="00881605"/>
    <w:rsid w:val="00883DCF"/>
    <w:rsid w:val="00883F89"/>
    <w:rsid w:val="00884708"/>
    <w:rsid w:val="00886D1C"/>
    <w:rsid w:val="00886F7B"/>
    <w:rsid w:val="00890084"/>
    <w:rsid w:val="008900B1"/>
    <w:rsid w:val="008905E1"/>
    <w:rsid w:val="00891275"/>
    <w:rsid w:val="00894E27"/>
    <w:rsid w:val="0089547A"/>
    <w:rsid w:val="00896CD1"/>
    <w:rsid w:val="008977AD"/>
    <w:rsid w:val="008A156C"/>
    <w:rsid w:val="008A196A"/>
    <w:rsid w:val="008A6DAF"/>
    <w:rsid w:val="008A7498"/>
    <w:rsid w:val="008B1008"/>
    <w:rsid w:val="008B2A96"/>
    <w:rsid w:val="008B3177"/>
    <w:rsid w:val="008B330B"/>
    <w:rsid w:val="008B334F"/>
    <w:rsid w:val="008B5101"/>
    <w:rsid w:val="008B60CE"/>
    <w:rsid w:val="008C0C12"/>
    <w:rsid w:val="008C43B7"/>
    <w:rsid w:val="008C789F"/>
    <w:rsid w:val="008D26FC"/>
    <w:rsid w:val="008D2C63"/>
    <w:rsid w:val="008D38F0"/>
    <w:rsid w:val="008D40C3"/>
    <w:rsid w:val="008D539A"/>
    <w:rsid w:val="008D5B3B"/>
    <w:rsid w:val="008D7421"/>
    <w:rsid w:val="008D7998"/>
    <w:rsid w:val="008E094E"/>
    <w:rsid w:val="008E1E09"/>
    <w:rsid w:val="008E3702"/>
    <w:rsid w:val="008E3B4D"/>
    <w:rsid w:val="008E43B0"/>
    <w:rsid w:val="008E4A9A"/>
    <w:rsid w:val="008E5C00"/>
    <w:rsid w:val="008F5F84"/>
    <w:rsid w:val="008F752B"/>
    <w:rsid w:val="008F7B1F"/>
    <w:rsid w:val="00904BD4"/>
    <w:rsid w:val="00906D01"/>
    <w:rsid w:val="0090720A"/>
    <w:rsid w:val="0091014B"/>
    <w:rsid w:val="0091042C"/>
    <w:rsid w:val="009104B0"/>
    <w:rsid w:val="009110D3"/>
    <w:rsid w:val="00911F20"/>
    <w:rsid w:val="00913FC6"/>
    <w:rsid w:val="009144DA"/>
    <w:rsid w:val="00915E58"/>
    <w:rsid w:val="0091656B"/>
    <w:rsid w:val="00921E3B"/>
    <w:rsid w:val="00923641"/>
    <w:rsid w:val="00923B36"/>
    <w:rsid w:val="00926030"/>
    <w:rsid w:val="009327B6"/>
    <w:rsid w:val="00936303"/>
    <w:rsid w:val="009378E8"/>
    <w:rsid w:val="00941CE3"/>
    <w:rsid w:val="0094276F"/>
    <w:rsid w:val="00942993"/>
    <w:rsid w:val="00945854"/>
    <w:rsid w:val="00950FE7"/>
    <w:rsid w:val="00951D7E"/>
    <w:rsid w:val="00955FC0"/>
    <w:rsid w:val="00956C7C"/>
    <w:rsid w:val="00957451"/>
    <w:rsid w:val="00957758"/>
    <w:rsid w:val="00960462"/>
    <w:rsid w:val="00961FBD"/>
    <w:rsid w:val="00962E96"/>
    <w:rsid w:val="00966023"/>
    <w:rsid w:val="00967D9E"/>
    <w:rsid w:val="00971EFC"/>
    <w:rsid w:val="0097255A"/>
    <w:rsid w:val="00972F6B"/>
    <w:rsid w:val="00974899"/>
    <w:rsid w:val="00975C23"/>
    <w:rsid w:val="00975E37"/>
    <w:rsid w:val="00977D1E"/>
    <w:rsid w:val="00981E62"/>
    <w:rsid w:val="009875BF"/>
    <w:rsid w:val="009875D7"/>
    <w:rsid w:val="0099050E"/>
    <w:rsid w:val="00991462"/>
    <w:rsid w:val="0099227F"/>
    <w:rsid w:val="00992AFA"/>
    <w:rsid w:val="00993176"/>
    <w:rsid w:val="00996DB4"/>
    <w:rsid w:val="00997AE4"/>
    <w:rsid w:val="009A0D28"/>
    <w:rsid w:val="009A1DC6"/>
    <w:rsid w:val="009B1FE4"/>
    <w:rsid w:val="009B26DB"/>
    <w:rsid w:val="009B4076"/>
    <w:rsid w:val="009B5D6E"/>
    <w:rsid w:val="009B6BD7"/>
    <w:rsid w:val="009B6E2F"/>
    <w:rsid w:val="009B79EB"/>
    <w:rsid w:val="009B7BEB"/>
    <w:rsid w:val="009B7E06"/>
    <w:rsid w:val="009B7F6E"/>
    <w:rsid w:val="009C1F00"/>
    <w:rsid w:val="009C2B0F"/>
    <w:rsid w:val="009C38CD"/>
    <w:rsid w:val="009C59D3"/>
    <w:rsid w:val="009C7BC8"/>
    <w:rsid w:val="009D0168"/>
    <w:rsid w:val="009D2655"/>
    <w:rsid w:val="009D5117"/>
    <w:rsid w:val="009E1946"/>
    <w:rsid w:val="009E1993"/>
    <w:rsid w:val="009E3226"/>
    <w:rsid w:val="009E343C"/>
    <w:rsid w:val="009E64CC"/>
    <w:rsid w:val="009F1457"/>
    <w:rsid w:val="009F3BB2"/>
    <w:rsid w:val="009F5AAC"/>
    <w:rsid w:val="009F7325"/>
    <w:rsid w:val="00A00197"/>
    <w:rsid w:val="00A0778C"/>
    <w:rsid w:val="00A10B01"/>
    <w:rsid w:val="00A12F06"/>
    <w:rsid w:val="00A130F0"/>
    <w:rsid w:val="00A13490"/>
    <w:rsid w:val="00A24654"/>
    <w:rsid w:val="00A2472B"/>
    <w:rsid w:val="00A31E46"/>
    <w:rsid w:val="00A32D84"/>
    <w:rsid w:val="00A33B49"/>
    <w:rsid w:val="00A378D7"/>
    <w:rsid w:val="00A37BEA"/>
    <w:rsid w:val="00A37E00"/>
    <w:rsid w:val="00A40336"/>
    <w:rsid w:val="00A41041"/>
    <w:rsid w:val="00A433A2"/>
    <w:rsid w:val="00A442EC"/>
    <w:rsid w:val="00A46672"/>
    <w:rsid w:val="00A538A6"/>
    <w:rsid w:val="00A5438E"/>
    <w:rsid w:val="00A54C7A"/>
    <w:rsid w:val="00A603F7"/>
    <w:rsid w:val="00A60948"/>
    <w:rsid w:val="00A60B81"/>
    <w:rsid w:val="00A6228E"/>
    <w:rsid w:val="00A622EE"/>
    <w:rsid w:val="00A674EE"/>
    <w:rsid w:val="00A70169"/>
    <w:rsid w:val="00A73022"/>
    <w:rsid w:val="00A73786"/>
    <w:rsid w:val="00A73D37"/>
    <w:rsid w:val="00A756CA"/>
    <w:rsid w:val="00A7588B"/>
    <w:rsid w:val="00A75EA9"/>
    <w:rsid w:val="00A7669A"/>
    <w:rsid w:val="00A816C8"/>
    <w:rsid w:val="00A861FC"/>
    <w:rsid w:val="00A86B02"/>
    <w:rsid w:val="00A873D4"/>
    <w:rsid w:val="00A90B5B"/>
    <w:rsid w:val="00A932A9"/>
    <w:rsid w:val="00A937E6"/>
    <w:rsid w:val="00A9457E"/>
    <w:rsid w:val="00A955F7"/>
    <w:rsid w:val="00A97728"/>
    <w:rsid w:val="00AA086F"/>
    <w:rsid w:val="00AA0F69"/>
    <w:rsid w:val="00AA13C2"/>
    <w:rsid w:val="00AA2187"/>
    <w:rsid w:val="00AA3812"/>
    <w:rsid w:val="00AB1124"/>
    <w:rsid w:val="00AB2C16"/>
    <w:rsid w:val="00AB315E"/>
    <w:rsid w:val="00AB3833"/>
    <w:rsid w:val="00AB4D0E"/>
    <w:rsid w:val="00AC0613"/>
    <w:rsid w:val="00AC1720"/>
    <w:rsid w:val="00AC315B"/>
    <w:rsid w:val="00AC3906"/>
    <w:rsid w:val="00AC6101"/>
    <w:rsid w:val="00AD0981"/>
    <w:rsid w:val="00AD2302"/>
    <w:rsid w:val="00AD5608"/>
    <w:rsid w:val="00AD5633"/>
    <w:rsid w:val="00AE3B3D"/>
    <w:rsid w:val="00AE6870"/>
    <w:rsid w:val="00AF219F"/>
    <w:rsid w:val="00AF2DF9"/>
    <w:rsid w:val="00B02371"/>
    <w:rsid w:val="00B05AD5"/>
    <w:rsid w:val="00B065D2"/>
    <w:rsid w:val="00B10F31"/>
    <w:rsid w:val="00B11463"/>
    <w:rsid w:val="00B11C53"/>
    <w:rsid w:val="00B1418E"/>
    <w:rsid w:val="00B165C8"/>
    <w:rsid w:val="00B16D21"/>
    <w:rsid w:val="00B17DE2"/>
    <w:rsid w:val="00B20411"/>
    <w:rsid w:val="00B21164"/>
    <w:rsid w:val="00B21362"/>
    <w:rsid w:val="00B22A51"/>
    <w:rsid w:val="00B2313D"/>
    <w:rsid w:val="00B2489E"/>
    <w:rsid w:val="00B252D0"/>
    <w:rsid w:val="00B252F8"/>
    <w:rsid w:val="00B26588"/>
    <w:rsid w:val="00B2717C"/>
    <w:rsid w:val="00B278CD"/>
    <w:rsid w:val="00B317D7"/>
    <w:rsid w:val="00B31976"/>
    <w:rsid w:val="00B329FA"/>
    <w:rsid w:val="00B354E8"/>
    <w:rsid w:val="00B357BA"/>
    <w:rsid w:val="00B3673C"/>
    <w:rsid w:val="00B37DDE"/>
    <w:rsid w:val="00B40BFA"/>
    <w:rsid w:val="00B437DE"/>
    <w:rsid w:val="00B443FE"/>
    <w:rsid w:val="00B44696"/>
    <w:rsid w:val="00B45728"/>
    <w:rsid w:val="00B46D95"/>
    <w:rsid w:val="00B51C6B"/>
    <w:rsid w:val="00B52AE2"/>
    <w:rsid w:val="00B52C3D"/>
    <w:rsid w:val="00B534CB"/>
    <w:rsid w:val="00B54741"/>
    <w:rsid w:val="00B54F8F"/>
    <w:rsid w:val="00B55C5A"/>
    <w:rsid w:val="00B6140C"/>
    <w:rsid w:val="00B61CC0"/>
    <w:rsid w:val="00B6354C"/>
    <w:rsid w:val="00B6685C"/>
    <w:rsid w:val="00B67344"/>
    <w:rsid w:val="00B67960"/>
    <w:rsid w:val="00B67F37"/>
    <w:rsid w:val="00B700D4"/>
    <w:rsid w:val="00B71F24"/>
    <w:rsid w:val="00B7234B"/>
    <w:rsid w:val="00B766A2"/>
    <w:rsid w:val="00B767BC"/>
    <w:rsid w:val="00B775E5"/>
    <w:rsid w:val="00B77EFF"/>
    <w:rsid w:val="00B8169B"/>
    <w:rsid w:val="00B917E9"/>
    <w:rsid w:val="00B91DC7"/>
    <w:rsid w:val="00B9291B"/>
    <w:rsid w:val="00B96800"/>
    <w:rsid w:val="00BA0E85"/>
    <w:rsid w:val="00BA23F7"/>
    <w:rsid w:val="00BA265B"/>
    <w:rsid w:val="00BA3B10"/>
    <w:rsid w:val="00BA5BAC"/>
    <w:rsid w:val="00BA640F"/>
    <w:rsid w:val="00BB24DF"/>
    <w:rsid w:val="00BB343C"/>
    <w:rsid w:val="00BC0DE1"/>
    <w:rsid w:val="00BC3937"/>
    <w:rsid w:val="00BC3A7E"/>
    <w:rsid w:val="00BC5089"/>
    <w:rsid w:val="00BD0472"/>
    <w:rsid w:val="00BD4585"/>
    <w:rsid w:val="00BD7F47"/>
    <w:rsid w:val="00BE1037"/>
    <w:rsid w:val="00BE1262"/>
    <w:rsid w:val="00BE1EA4"/>
    <w:rsid w:val="00BE49AB"/>
    <w:rsid w:val="00BE4E6A"/>
    <w:rsid w:val="00BE7A4B"/>
    <w:rsid w:val="00BF1C5D"/>
    <w:rsid w:val="00BF419E"/>
    <w:rsid w:val="00BF67B6"/>
    <w:rsid w:val="00C03F04"/>
    <w:rsid w:val="00C10DF4"/>
    <w:rsid w:val="00C123D2"/>
    <w:rsid w:val="00C12672"/>
    <w:rsid w:val="00C2000E"/>
    <w:rsid w:val="00C2057E"/>
    <w:rsid w:val="00C21419"/>
    <w:rsid w:val="00C22407"/>
    <w:rsid w:val="00C26445"/>
    <w:rsid w:val="00C273CF"/>
    <w:rsid w:val="00C31135"/>
    <w:rsid w:val="00C33027"/>
    <w:rsid w:val="00C331AE"/>
    <w:rsid w:val="00C333B8"/>
    <w:rsid w:val="00C33DE7"/>
    <w:rsid w:val="00C3552C"/>
    <w:rsid w:val="00C3674A"/>
    <w:rsid w:val="00C3714A"/>
    <w:rsid w:val="00C37D80"/>
    <w:rsid w:val="00C41BEF"/>
    <w:rsid w:val="00C41E5B"/>
    <w:rsid w:val="00C42FC6"/>
    <w:rsid w:val="00C442FE"/>
    <w:rsid w:val="00C4779B"/>
    <w:rsid w:val="00C47FFD"/>
    <w:rsid w:val="00C50BCA"/>
    <w:rsid w:val="00C533F9"/>
    <w:rsid w:val="00C5495D"/>
    <w:rsid w:val="00C5700A"/>
    <w:rsid w:val="00C60BDB"/>
    <w:rsid w:val="00C63331"/>
    <w:rsid w:val="00C64672"/>
    <w:rsid w:val="00C6723B"/>
    <w:rsid w:val="00C67F03"/>
    <w:rsid w:val="00C67F8A"/>
    <w:rsid w:val="00C67FEC"/>
    <w:rsid w:val="00C716AA"/>
    <w:rsid w:val="00C721E3"/>
    <w:rsid w:val="00C72610"/>
    <w:rsid w:val="00C72C77"/>
    <w:rsid w:val="00C76F6C"/>
    <w:rsid w:val="00C76F94"/>
    <w:rsid w:val="00C77CE4"/>
    <w:rsid w:val="00C80DA9"/>
    <w:rsid w:val="00C81FA8"/>
    <w:rsid w:val="00C825C2"/>
    <w:rsid w:val="00C83E8A"/>
    <w:rsid w:val="00C852B2"/>
    <w:rsid w:val="00C86860"/>
    <w:rsid w:val="00C92162"/>
    <w:rsid w:val="00C944BE"/>
    <w:rsid w:val="00CA2CDB"/>
    <w:rsid w:val="00CA517B"/>
    <w:rsid w:val="00CA5A9C"/>
    <w:rsid w:val="00CB49A2"/>
    <w:rsid w:val="00CB6699"/>
    <w:rsid w:val="00CB6791"/>
    <w:rsid w:val="00CC2347"/>
    <w:rsid w:val="00CC2E31"/>
    <w:rsid w:val="00CC3A67"/>
    <w:rsid w:val="00CC466A"/>
    <w:rsid w:val="00CC5471"/>
    <w:rsid w:val="00CC568A"/>
    <w:rsid w:val="00CC606D"/>
    <w:rsid w:val="00CC736A"/>
    <w:rsid w:val="00CC758F"/>
    <w:rsid w:val="00CD2022"/>
    <w:rsid w:val="00CD4D95"/>
    <w:rsid w:val="00CD58F3"/>
    <w:rsid w:val="00CD5BEC"/>
    <w:rsid w:val="00CD5F2D"/>
    <w:rsid w:val="00CE0638"/>
    <w:rsid w:val="00CE2331"/>
    <w:rsid w:val="00CE4263"/>
    <w:rsid w:val="00CE4466"/>
    <w:rsid w:val="00CE6679"/>
    <w:rsid w:val="00CE7826"/>
    <w:rsid w:val="00CE7E4C"/>
    <w:rsid w:val="00CF14AB"/>
    <w:rsid w:val="00CF49EC"/>
    <w:rsid w:val="00CF5685"/>
    <w:rsid w:val="00CF7A94"/>
    <w:rsid w:val="00D00882"/>
    <w:rsid w:val="00D00E83"/>
    <w:rsid w:val="00D01051"/>
    <w:rsid w:val="00D010BE"/>
    <w:rsid w:val="00D03661"/>
    <w:rsid w:val="00D037F1"/>
    <w:rsid w:val="00D070EF"/>
    <w:rsid w:val="00D1001D"/>
    <w:rsid w:val="00D12B84"/>
    <w:rsid w:val="00D1475E"/>
    <w:rsid w:val="00D15AAD"/>
    <w:rsid w:val="00D17075"/>
    <w:rsid w:val="00D17F9A"/>
    <w:rsid w:val="00D20A94"/>
    <w:rsid w:val="00D2204C"/>
    <w:rsid w:val="00D255BA"/>
    <w:rsid w:val="00D25718"/>
    <w:rsid w:val="00D26BEA"/>
    <w:rsid w:val="00D27C99"/>
    <w:rsid w:val="00D30941"/>
    <w:rsid w:val="00D34261"/>
    <w:rsid w:val="00D36831"/>
    <w:rsid w:val="00D375B1"/>
    <w:rsid w:val="00D42B0A"/>
    <w:rsid w:val="00D432E0"/>
    <w:rsid w:val="00D43FD2"/>
    <w:rsid w:val="00D51201"/>
    <w:rsid w:val="00D52CA0"/>
    <w:rsid w:val="00D63DA4"/>
    <w:rsid w:val="00D643DB"/>
    <w:rsid w:val="00D6444C"/>
    <w:rsid w:val="00D64564"/>
    <w:rsid w:val="00D6474C"/>
    <w:rsid w:val="00D64A9C"/>
    <w:rsid w:val="00D703CB"/>
    <w:rsid w:val="00D70B30"/>
    <w:rsid w:val="00D70FBA"/>
    <w:rsid w:val="00D742E0"/>
    <w:rsid w:val="00D7704E"/>
    <w:rsid w:val="00D77E25"/>
    <w:rsid w:val="00D8010F"/>
    <w:rsid w:val="00D82DF0"/>
    <w:rsid w:val="00D8401C"/>
    <w:rsid w:val="00D850B4"/>
    <w:rsid w:val="00D87BF5"/>
    <w:rsid w:val="00D90555"/>
    <w:rsid w:val="00D9095C"/>
    <w:rsid w:val="00D90C94"/>
    <w:rsid w:val="00D943FE"/>
    <w:rsid w:val="00D953D2"/>
    <w:rsid w:val="00D955B4"/>
    <w:rsid w:val="00DA2E3C"/>
    <w:rsid w:val="00DA3CDF"/>
    <w:rsid w:val="00DB0890"/>
    <w:rsid w:val="00DB5B87"/>
    <w:rsid w:val="00DB69CD"/>
    <w:rsid w:val="00DC3CCF"/>
    <w:rsid w:val="00DC6B79"/>
    <w:rsid w:val="00DC6C3C"/>
    <w:rsid w:val="00DC71A5"/>
    <w:rsid w:val="00DD14EB"/>
    <w:rsid w:val="00DD1964"/>
    <w:rsid w:val="00DD2F0E"/>
    <w:rsid w:val="00DD4158"/>
    <w:rsid w:val="00DD49A0"/>
    <w:rsid w:val="00DD6E9D"/>
    <w:rsid w:val="00DD774A"/>
    <w:rsid w:val="00DD7829"/>
    <w:rsid w:val="00DE0266"/>
    <w:rsid w:val="00DE0460"/>
    <w:rsid w:val="00DE1697"/>
    <w:rsid w:val="00DE24A7"/>
    <w:rsid w:val="00DE60BE"/>
    <w:rsid w:val="00DE6FEA"/>
    <w:rsid w:val="00DE7524"/>
    <w:rsid w:val="00DF4DD1"/>
    <w:rsid w:val="00DF57D0"/>
    <w:rsid w:val="00DF644F"/>
    <w:rsid w:val="00DF6E82"/>
    <w:rsid w:val="00E01C14"/>
    <w:rsid w:val="00E01C5A"/>
    <w:rsid w:val="00E0547F"/>
    <w:rsid w:val="00E07021"/>
    <w:rsid w:val="00E1251C"/>
    <w:rsid w:val="00E1292F"/>
    <w:rsid w:val="00E13C15"/>
    <w:rsid w:val="00E15DBD"/>
    <w:rsid w:val="00E15EEB"/>
    <w:rsid w:val="00E2094D"/>
    <w:rsid w:val="00E21715"/>
    <w:rsid w:val="00E21D5C"/>
    <w:rsid w:val="00E231F5"/>
    <w:rsid w:val="00E23790"/>
    <w:rsid w:val="00E24FE5"/>
    <w:rsid w:val="00E279F1"/>
    <w:rsid w:val="00E312F2"/>
    <w:rsid w:val="00E340B4"/>
    <w:rsid w:val="00E36FCA"/>
    <w:rsid w:val="00E377C1"/>
    <w:rsid w:val="00E40A58"/>
    <w:rsid w:val="00E421A1"/>
    <w:rsid w:val="00E43060"/>
    <w:rsid w:val="00E4543B"/>
    <w:rsid w:val="00E45653"/>
    <w:rsid w:val="00E4680C"/>
    <w:rsid w:val="00E47F55"/>
    <w:rsid w:val="00E50889"/>
    <w:rsid w:val="00E51A6B"/>
    <w:rsid w:val="00E53700"/>
    <w:rsid w:val="00E544C1"/>
    <w:rsid w:val="00E576E3"/>
    <w:rsid w:val="00E57772"/>
    <w:rsid w:val="00E57D5F"/>
    <w:rsid w:val="00E6435B"/>
    <w:rsid w:val="00E65272"/>
    <w:rsid w:val="00E67D9E"/>
    <w:rsid w:val="00E70095"/>
    <w:rsid w:val="00E719E1"/>
    <w:rsid w:val="00E730FE"/>
    <w:rsid w:val="00E739BD"/>
    <w:rsid w:val="00E74926"/>
    <w:rsid w:val="00E7661E"/>
    <w:rsid w:val="00E8178F"/>
    <w:rsid w:val="00E81B70"/>
    <w:rsid w:val="00E8362F"/>
    <w:rsid w:val="00E84B90"/>
    <w:rsid w:val="00E862EA"/>
    <w:rsid w:val="00E86C6C"/>
    <w:rsid w:val="00E902DC"/>
    <w:rsid w:val="00E91C8C"/>
    <w:rsid w:val="00E95DDB"/>
    <w:rsid w:val="00E96797"/>
    <w:rsid w:val="00E96C4E"/>
    <w:rsid w:val="00EA29CF"/>
    <w:rsid w:val="00EA2B63"/>
    <w:rsid w:val="00EA4FE8"/>
    <w:rsid w:val="00EB2C8D"/>
    <w:rsid w:val="00EB2E3A"/>
    <w:rsid w:val="00EB511F"/>
    <w:rsid w:val="00EC16C3"/>
    <w:rsid w:val="00EC50EC"/>
    <w:rsid w:val="00EC57FF"/>
    <w:rsid w:val="00EC61A9"/>
    <w:rsid w:val="00ED7493"/>
    <w:rsid w:val="00EE2CFD"/>
    <w:rsid w:val="00EE588F"/>
    <w:rsid w:val="00EE610A"/>
    <w:rsid w:val="00EE763A"/>
    <w:rsid w:val="00EF4BA0"/>
    <w:rsid w:val="00EF6BFD"/>
    <w:rsid w:val="00EF7483"/>
    <w:rsid w:val="00F02C71"/>
    <w:rsid w:val="00F04594"/>
    <w:rsid w:val="00F048F3"/>
    <w:rsid w:val="00F06106"/>
    <w:rsid w:val="00F06580"/>
    <w:rsid w:val="00F105B9"/>
    <w:rsid w:val="00F143B1"/>
    <w:rsid w:val="00F14F57"/>
    <w:rsid w:val="00F16648"/>
    <w:rsid w:val="00F207D7"/>
    <w:rsid w:val="00F21334"/>
    <w:rsid w:val="00F21F9D"/>
    <w:rsid w:val="00F22780"/>
    <w:rsid w:val="00F240F0"/>
    <w:rsid w:val="00F24120"/>
    <w:rsid w:val="00F244FF"/>
    <w:rsid w:val="00F250AC"/>
    <w:rsid w:val="00F26294"/>
    <w:rsid w:val="00F27EFE"/>
    <w:rsid w:val="00F30007"/>
    <w:rsid w:val="00F33B04"/>
    <w:rsid w:val="00F34E7D"/>
    <w:rsid w:val="00F36AA6"/>
    <w:rsid w:val="00F40F7D"/>
    <w:rsid w:val="00F41EBB"/>
    <w:rsid w:val="00F447E3"/>
    <w:rsid w:val="00F45D9B"/>
    <w:rsid w:val="00F46E8A"/>
    <w:rsid w:val="00F51137"/>
    <w:rsid w:val="00F517AA"/>
    <w:rsid w:val="00F54B0E"/>
    <w:rsid w:val="00F60904"/>
    <w:rsid w:val="00F615F4"/>
    <w:rsid w:val="00F61945"/>
    <w:rsid w:val="00F6300B"/>
    <w:rsid w:val="00F66AEE"/>
    <w:rsid w:val="00F66B97"/>
    <w:rsid w:val="00F67265"/>
    <w:rsid w:val="00F70053"/>
    <w:rsid w:val="00F70417"/>
    <w:rsid w:val="00F71D69"/>
    <w:rsid w:val="00F72825"/>
    <w:rsid w:val="00F729FC"/>
    <w:rsid w:val="00F73A61"/>
    <w:rsid w:val="00F75516"/>
    <w:rsid w:val="00F76BF7"/>
    <w:rsid w:val="00F77416"/>
    <w:rsid w:val="00F80B68"/>
    <w:rsid w:val="00F83578"/>
    <w:rsid w:val="00F84198"/>
    <w:rsid w:val="00F84734"/>
    <w:rsid w:val="00F84C19"/>
    <w:rsid w:val="00F900D9"/>
    <w:rsid w:val="00F9072E"/>
    <w:rsid w:val="00F90810"/>
    <w:rsid w:val="00F9194D"/>
    <w:rsid w:val="00F9289E"/>
    <w:rsid w:val="00F94C1B"/>
    <w:rsid w:val="00FA0FAD"/>
    <w:rsid w:val="00FA26E1"/>
    <w:rsid w:val="00FA290A"/>
    <w:rsid w:val="00FA2A13"/>
    <w:rsid w:val="00FA4CE5"/>
    <w:rsid w:val="00FA5439"/>
    <w:rsid w:val="00FA6B23"/>
    <w:rsid w:val="00FA7185"/>
    <w:rsid w:val="00FB437F"/>
    <w:rsid w:val="00FB587A"/>
    <w:rsid w:val="00FB5935"/>
    <w:rsid w:val="00FB687E"/>
    <w:rsid w:val="00FC39C5"/>
    <w:rsid w:val="00FC3CD1"/>
    <w:rsid w:val="00FC6932"/>
    <w:rsid w:val="00FC6EAF"/>
    <w:rsid w:val="00FD1034"/>
    <w:rsid w:val="00FD4CDB"/>
    <w:rsid w:val="00FD6F78"/>
    <w:rsid w:val="00FD7E69"/>
    <w:rsid w:val="00FE0C8F"/>
    <w:rsid w:val="00FE3702"/>
    <w:rsid w:val="00FE4EAC"/>
    <w:rsid w:val="00FE5CEA"/>
    <w:rsid w:val="00FF06A9"/>
    <w:rsid w:val="00FF2A4E"/>
    <w:rsid w:val="00FF2D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D550B30"/>
  <w15:docId w15:val="{661D35BC-1650-497C-8B0E-67684D9C6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36303"/>
    <w:rPr>
      <w:noProof/>
      <w:sz w:val="24"/>
      <w:szCs w:val="24"/>
    </w:rPr>
  </w:style>
  <w:style w:type="paragraph" w:styleId="Nadpis1">
    <w:name w:val="heading 1"/>
    <w:aliases w:val="Název bodu,Nečíslovaný 16"/>
    <w:basedOn w:val="Normln"/>
    <w:next w:val="Normln"/>
    <w:qFormat/>
    <w:rsid w:val="00942993"/>
    <w:pPr>
      <w:keepNext/>
      <w:spacing w:before="100" w:beforeAutospacing="1" w:after="100" w:afterAutospacing="1"/>
      <w:outlineLvl w:val="0"/>
    </w:pPr>
    <w:rPr>
      <w:b/>
      <w:bCs/>
      <w:noProof w:val="0"/>
      <w:sz w:val="28"/>
    </w:rPr>
  </w:style>
  <w:style w:type="paragraph" w:styleId="Nadpis2">
    <w:name w:val="heading 2"/>
    <w:aliases w:val="Text bodu,It. tučný čísl.,Nečíslovaný 14"/>
    <w:basedOn w:val="Normln"/>
    <w:next w:val="Normln"/>
    <w:qFormat/>
    <w:rsid w:val="00942993"/>
    <w:pPr>
      <w:keepNext/>
      <w:jc w:val="both"/>
      <w:outlineLvl w:val="1"/>
    </w:pPr>
    <w:rPr>
      <w:b/>
      <w:bCs/>
      <w:noProof w:val="0"/>
      <w:color w:val="000000"/>
      <w:lang w:eastAsia="en-US"/>
    </w:rPr>
  </w:style>
  <w:style w:type="paragraph" w:styleId="Nadpis3">
    <w:name w:val="heading 3"/>
    <w:basedOn w:val="Normln"/>
    <w:next w:val="Zkladntext"/>
    <w:link w:val="Nadpis3Char"/>
    <w:qFormat/>
    <w:rsid w:val="00942993"/>
    <w:pPr>
      <w:keepNext/>
      <w:spacing w:before="100" w:beforeAutospacing="1" w:after="100" w:afterAutospacing="1"/>
      <w:outlineLvl w:val="2"/>
    </w:pPr>
    <w:rPr>
      <w:b/>
      <w:bCs/>
      <w:noProof w:val="0"/>
      <w:sz w:val="16"/>
    </w:rPr>
  </w:style>
  <w:style w:type="paragraph" w:styleId="Nadpis4">
    <w:name w:val="heading 4"/>
    <w:basedOn w:val="Normln"/>
    <w:next w:val="Normln"/>
    <w:qFormat/>
    <w:rsid w:val="00942993"/>
    <w:pPr>
      <w:keepNext/>
      <w:jc w:val="both"/>
      <w:outlineLvl w:val="3"/>
    </w:pPr>
    <w:rPr>
      <w:b/>
      <w:bCs/>
      <w:i/>
      <w:iCs/>
      <w:noProof w:val="0"/>
      <w:color w:val="000000"/>
      <w:lang w:eastAsia="en-US"/>
    </w:rPr>
  </w:style>
  <w:style w:type="paragraph" w:styleId="Nadpis5">
    <w:name w:val="heading 5"/>
    <w:basedOn w:val="Normln"/>
    <w:next w:val="Normln"/>
    <w:link w:val="Nadpis5Char"/>
    <w:qFormat/>
    <w:rsid w:val="00942993"/>
    <w:pPr>
      <w:spacing w:before="240" w:after="60"/>
      <w:jc w:val="both"/>
      <w:outlineLvl w:val="4"/>
    </w:pPr>
    <w:rPr>
      <w:rFonts w:ascii="Arial" w:hAnsi="Arial"/>
      <w:b/>
      <w:noProof w:val="0"/>
      <w:color w:val="000000"/>
      <w:sz w:val="22"/>
      <w:lang w:eastAsia="en-US"/>
    </w:rPr>
  </w:style>
  <w:style w:type="paragraph" w:styleId="Nadpis6">
    <w:name w:val="heading 6"/>
    <w:basedOn w:val="Normln"/>
    <w:next w:val="Normln"/>
    <w:qFormat/>
    <w:rsid w:val="00942993"/>
    <w:pPr>
      <w:spacing w:before="240" w:after="60"/>
      <w:jc w:val="both"/>
      <w:outlineLvl w:val="5"/>
    </w:pPr>
    <w:rPr>
      <w:rFonts w:ascii="Arial" w:hAnsi="Arial"/>
      <w:bCs/>
      <w:noProof w:val="0"/>
      <w:color w:val="000000"/>
      <w:szCs w:val="22"/>
    </w:rPr>
  </w:style>
  <w:style w:type="paragraph" w:styleId="Nadpis7">
    <w:name w:val="heading 7"/>
    <w:basedOn w:val="Normln"/>
    <w:next w:val="Normln"/>
    <w:qFormat/>
    <w:rsid w:val="00942993"/>
    <w:pPr>
      <w:spacing w:before="240" w:after="60"/>
      <w:jc w:val="both"/>
      <w:outlineLvl w:val="6"/>
    </w:pPr>
    <w:rPr>
      <w:rFonts w:ascii="Arial" w:hAnsi="Arial"/>
      <w:i/>
      <w:noProof w:val="0"/>
      <w:color w:val="000000"/>
    </w:rPr>
  </w:style>
  <w:style w:type="paragraph" w:styleId="Nadpis8">
    <w:name w:val="heading 8"/>
    <w:basedOn w:val="Normln"/>
    <w:next w:val="Normln"/>
    <w:qFormat/>
    <w:rsid w:val="00942993"/>
    <w:pPr>
      <w:spacing w:before="240" w:after="60"/>
      <w:jc w:val="both"/>
      <w:outlineLvl w:val="7"/>
    </w:pPr>
    <w:rPr>
      <w:rFonts w:ascii="Arial" w:hAnsi="Arial"/>
      <w:i/>
      <w:iCs/>
      <w:noProof w:val="0"/>
      <w:color w:val="000000"/>
      <w:sz w:val="22"/>
    </w:rPr>
  </w:style>
  <w:style w:type="paragraph" w:styleId="Nadpis9">
    <w:name w:val="heading 9"/>
    <w:basedOn w:val="Normln"/>
    <w:next w:val="Normln"/>
    <w:qFormat/>
    <w:rsid w:val="00942993"/>
    <w:pPr>
      <w:keepNext/>
      <w:outlineLvl w:val="8"/>
    </w:pPr>
    <w:rPr>
      <w:b/>
      <w:bCs/>
      <w:noProof w:val="0"/>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semiHidden/>
    <w:rsid w:val="00942993"/>
    <w:rPr>
      <w:rFonts w:ascii="Arial" w:hAnsi="Arial" w:cs="Arial"/>
      <w:b/>
      <w:noProof w:val="0"/>
      <w:sz w:val="22"/>
    </w:rPr>
  </w:style>
  <w:style w:type="paragraph" w:styleId="Zhlav">
    <w:name w:val="header"/>
    <w:basedOn w:val="Normln"/>
    <w:link w:val="ZhlavChar"/>
    <w:uiPriority w:val="99"/>
    <w:rsid w:val="00942993"/>
    <w:pPr>
      <w:tabs>
        <w:tab w:val="center" w:pos="4536"/>
        <w:tab w:val="right" w:pos="9072"/>
      </w:tabs>
    </w:pPr>
  </w:style>
  <w:style w:type="paragraph" w:styleId="Zpat">
    <w:name w:val="footer"/>
    <w:basedOn w:val="Normln"/>
    <w:rsid w:val="00942993"/>
    <w:pPr>
      <w:tabs>
        <w:tab w:val="center" w:pos="4536"/>
        <w:tab w:val="right" w:pos="9072"/>
      </w:tabs>
    </w:pPr>
  </w:style>
  <w:style w:type="paragraph" w:styleId="Rozloendokumentu">
    <w:name w:val="Document Map"/>
    <w:basedOn w:val="Normln"/>
    <w:semiHidden/>
    <w:rsid w:val="00942993"/>
    <w:pPr>
      <w:shd w:val="clear" w:color="auto" w:fill="000080"/>
    </w:pPr>
    <w:rPr>
      <w:rFonts w:ascii="Tahoma" w:hAnsi="Tahoma" w:cs="Tahoma"/>
    </w:rPr>
  </w:style>
  <w:style w:type="character" w:styleId="slostrnky">
    <w:name w:val="page number"/>
    <w:basedOn w:val="Standardnpsmoodstavce"/>
    <w:rsid w:val="00942993"/>
  </w:style>
  <w:style w:type="paragraph" w:styleId="Zkladntext2">
    <w:name w:val="Body Text 2"/>
    <w:basedOn w:val="Normln"/>
    <w:rsid w:val="00942993"/>
    <w:pPr>
      <w:jc w:val="both"/>
    </w:pPr>
  </w:style>
  <w:style w:type="paragraph" w:styleId="Obsah2">
    <w:name w:val="toc 2"/>
    <w:basedOn w:val="Normln"/>
    <w:next w:val="Normln"/>
    <w:autoRedefine/>
    <w:semiHidden/>
    <w:rsid w:val="00942993"/>
    <w:pPr>
      <w:ind w:left="240"/>
    </w:pPr>
  </w:style>
  <w:style w:type="paragraph" w:styleId="Obsah3">
    <w:name w:val="toc 3"/>
    <w:basedOn w:val="Normln"/>
    <w:next w:val="Normln"/>
    <w:autoRedefine/>
    <w:semiHidden/>
    <w:rsid w:val="00942993"/>
    <w:pPr>
      <w:ind w:left="480"/>
    </w:pPr>
  </w:style>
  <w:style w:type="paragraph" w:styleId="Obsah4">
    <w:name w:val="toc 4"/>
    <w:basedOn w:val="Normln"/>
    <w:next w:val="Normln"/>
    <w:autoRedefine/>
    <w:semiHidden/>
    <w:rsid w:val="00942993"/>
    <w:pPr>
      <w:ind w:left="720"/>
    </w:pPr>
  </w:style>
  <w:style w:type="paragraph" w:styleId="Obsah5">
    <w:name w:val="toc 5"/>
    <w:basedOn w:val="Normln"/>
    <w:next w:val="Normln"/>
    <w:autoRedefine/>
    <w:semiHidden/>
    <w:rsid w:val="00942993"/>
    <w:pPr>
      <w:ind w:left="960"/>
    </w:pPr>
  </w:style>
  <w:style w:type="paragraph" w:styleId="Obsah6">
    <w:name w:val="toc 6"/>
    <w:basedOn w:val="Normln"/>
    <w:next w:val="Normln"/>
    <w:autoRedefine/>
    <w:semiHidden/>
    <w:rsid w:val="00942993"/>
    <w:pPr>
      <w:ind w:left="1200"/>
    </w:pPr>
  </w:style>
  <w:style w:type="paragraph" w:styleId="Obsah7">
    <w:name w:val="toc 7"/>
    <w:basedOn w:val="Normln"/>
    <w:next w:val="Normln"/>
    <w:autoRedefine/>
    <w:semiHidden/>
    <w:rsid w:val="00942993"/>
    <w:pPr>
      <w:ind w:left="1440"/>
    </w:pPr>
  </w:style>
  <w:style w:type="paragraph" w:styleId="Obsah8">
    <w:name w:val="toc 8"/>
    <w:basedOn w:val="Normln"/>
    <w:next w:val="Normln"/>
    <w:autoRedefine/>
    <w:semiHidden/>
    <w:rsid w:val="00942993"/>
    <w:pPr>
      <w:ind w:left="1680"/>
    </w:pPr>
  </w:style>
  <w:style w:type="paragraph" w:styleId="Obsah9">
    <w:name w:val="toc 9"/>
    <w:basedOn w:val="Normln"/>
    <w:next w:val="Normln"/>
    <w:autoRedefine/>
    <w:semiHidden/>
    <w:rsid w:val="00942993"/>
    <w:pPr>
      <w:ind w:left="1920"/>
    </w:pPr>
  </w:style>
  <w:style w:type="character" w:styleId="Hypertextovodkaz">
    <w:name w:val="Hyperlink"/>
    <w:rsid w:val="00942993"/>
    <w:rPr>
      <w:color w:val="0000FF"/>
      <w:u w:val="single"/>
    </w:rPr>
  </w:style>
  <w:style w:type="paragraph" w:styleId="Zkladntext3">
    <w:name w:val="Body Text 3"/>
    <w:basedOn w:val="Normln"/>
    <w:rsid w:val="00942993"/>
    <w:pPr>
      <w:jc w:val="both"/>
    </w:pPr>
  </w:style>
  <w:style w:type="paragraph" w:styleId="Zkladntext">
    <w:name w:val="Body Text"/>
    <w:basedOn w:val="Normln"/>
    <w:rsid w:val="00942993"/>
    <w:pPr>
      <w:spacing w:after="120"/>
    </w:pPr>
    <w:rPr>
      <w:noProof w:val="0"/>
      <w:sz w:val="16"/>
    </w:rPr>
  </w:style>
  <w:style w:type="paragraph" w:styleId="Zkladntextodsazen">
    <w:name w:val="Body Text Indent"/>
    <w:basedOn w:val="Normln"/>
    <w:rsid w:val="00942993"/>
    <w:pPr>
      <w:ind w:left="720"/>
      <w:jc w:val="both"/>
    </w:pPr>
    <w:rPr>
      <w:noProof w:val="0"/>
      <w:color w:val="000000"/>
      <w:lang w:eastAsia="en-US"/>
    </w:rPr>
  </w:style>
  <w:style w:type="paragraph" w:styleId="Rejstk1">
    <w:name w:val="index 1"/>
    <w:basedOn w:val="Normln"/>
    <w:next w:val="Normln"/>
    <w:autoRedefine/>
    <w:semiHidden/>
    <w:rsid w:val="00942993"/>
    <w:pPr>
      <w:ind w:left="240" w:hanging="240"/>
    </w:pPr>
  </w:style>
  <w:style w:type="paragraph" w:styleId="Rejstk2">
    <w:name w:val="index 2"/>
    <w:basedOn w:val="Normln"/>
    <w:next w:val="Normln"/>
    <w:autoRedefine/>
    <w:semiHidden/>
    <w:rsid w:val="00942993"/>
    <w:pPr>
      <w:ind w:left="480" w:hanging="240"/>
    </w:pPr>
  </w:style>
  <w:style w:type="paragraph" w:styleId="Rejstk3">
    <w:name w:val="index 3"/>
    <w:basedOn w:val="Normln"/>
    <w:next w:val="Normln"/>
    <w:autoRedefine/>
    <w:semiHidden/>
    <w:rsid w:val="00942993"/>
    <w:pPr>
      <w:ind w:left="720" w:hanging="240"/>
    </w:pPr>
  </w:style>
  <w:style w:type="paragraph" w:styleId="Rejstk4">
    <w:name w:val="index 4"/>
    <w:basedOn w:val="Normln"/>
    <w:next w:val="Normln"/>
    <w:autoRedefine/>
    <w:semiHidden/>
    <w:rsid w:val="00942993"/>
    <w:pPr>
      <w:ind w:left="960" w:hanging="240"/>
    </w:pPr>
  </w:style>
  <w:style w:type="paragraph" w:styleId="Rejstk5">
    <w:name w:val="index 5"/>
    <w:basedOn w:val="Normln"/>
    <w:next w:val="Normln"/>
    <w:autoRedefine/>
    <w:semiHidden/>
    <w:rsid w:val="00942993"/>
    <w:pPr>
      <w:ind w:left="1200" w:hanging="240"/>
    </w:pPr>
  </w:style>
  <w:style w:type="paragraph" w:styleId="Rejstk6">
    <w:name w:val="index 6"/>
    <w:basedOn w:val="Normln"/>
    <w:next w:val="Normln"/>
    <w:autoRedefine/>
    <w:semiHidden/>
    <w:rsid w:val="00942993"/>
    <w:pPr>
      <w:ind w:left="1440" w:hanging="240"/>
    </w:pPr>
  </w:style>
  <w:style w:type="paragraph" w:styleId="Rejstk7">
    <w:name w:val="index 7"/>
    <w:basedOn w:val="Normln"/>
    <w:next w:val="Normln"/>
    <w:autoRedefine/>
    <w:semiHidden/>
    <w:rsid w:val="00942993"/>
    <w:pPr>
      <w:ind w:left="1680" w:hanging="240"/>
    </w:pPr>
  </w:style>
  <w:style w:type="paragraph" w:styleId="Rejstk8">
    <w:name w:val="index 8"/>
    <w:basedOn w:val="Normln"/>
    <w:next w:val="Normln"/>
    <w:autoRedefine/>
    <w:semiHidden/>
    <w:rsid w:val="00942993"/>
    <w:pPr>
      <w:ind w:left="1920" w:hanging="240"/>
    </w:pPr>
  </w:style>
  <w:style w:type="paragraph" w:styleId="Rejstk9">
    <w:name w:val="index 9"/>
    <w:basedOn w:val="Normln"/>
    <w:next w:val="Normln"/>
    <w:autoRedefine/>
    <w:semiHidden/>
    <w:rsid w:val="00942993"/>
    <w:pPr>
      <w:ind w:left="2160" w:hanging="240"/>
    </w:pPr>
  </w:style>
  <w:style w:type="paragraph" w:styleId="Hlavikarejstku">
    <w:name w:val="index heading"/>
    <w:basedOn w:val="Normln"/>
    <w:next w:val="Rejstk1"/>
    <w:semiHidden/>
    <w:rsid w:val="00942993"/>
  </w:style>
  <w:style w:type="paragraph" w:customStyle="1" w:styleId="Vystoedintext">
    <w:name w:val="Vystoediný text"/>
    <w:rsid w:val="00942993"/>
    <w:pPr>
      <w:widowControl w:val="0"/>
      <w:autoSpaceDE w:val="0"/>
      <w:autoSpaceDN w:val="0"/>
      <w:spacing w:before="60" w:after="60"/>
      <w:jc w:val="center"/>
    </w:pPr>
    <w:rPr>
      <w:szCs w:val="24"/>
    </w:rPr>
  </w:style>
  <w:style w:type="paragraph" w:customStyle="1" w:styleId="Zkladntextcentrovan">
    <w:name w:val="Základní text centrovaný"/>
    <w:basedOn w:val="Zkladntext"/>
    <w:rsid w:val="00942993"/>
    <w:pPr>
      <w:jc w:val="center"/>
    </w:pPr>
    <w:rPr>
      <w:rFonts w:ascii="Arial" w:hAnsi="Arial"/>
      <w:sz w:val="22"/>
    </w:rPr>
  </w:style>
  <w:style w:type="paragraph" w:customStyle="1" w:styleId="Smlouvazkladntext">
    <w:name w:val="Smlouva základní text"/>
    <w:basedOn w:val="Zkladntext"/>
    <w:rsid w:val="00942993"/>
    <w:pPr>
      <w:spacing w:before="60" w:after="60" w:line="264" w:lineRule="auto"/>
    </w:pPr>
    <w:rPr>
      <w:rFonts w:ascii="Arial" w:hAnsi="Arial"/>
      <w:sz w:val="22"/>
    </w:rPr>
  </w:style>
  <w:style w:type="character" w:styleId="Sledovanodkaz">
    <w:name w:val="FollowedHyperlink"/>
    <w:rsid w:val="00942993"/>
    <w:rPr>
      <w:color w:val="800080"/>
      <w:u w:val="single"/>
    </w:rPr>
  </w:style>
  <w:style w:type="paragraph" w:styleId="Textbubliny">
    <w:name w:val="Balloon Text"/>
    <w:basedOn w:val="Normln"/>
    <w:semiHidden/>
    <w:rsid w:val="00942993"/>
    <w:rPr>
      <w:rFonts w:ascii="Tahoma" w:hAnsi="Tahoma" w:cs="Tahoma"/>
      <w:sz w:val="16"/>
      <w:szCs w:val="16"/>
    </w:rPr>
  </w:style>
  <w:style w:type="character" w:styleId="Odkaznakoment">
    <w:name w:val="annotation reference"/>
    <w:semiHidden/>
    <w:rsid w:val="00942993"/>
    <w:rPr>
      <w:sz w:val="16"/>
      <w:szCs w:val="16"/>
    </w:rPr>
  </w:style>
  <w:style w:type="paragraph" w:styleId="Textkomente">
    <w:name w:val="annotation text"/>
    <w:basedOn w:val="Normln"/>
    <w:link w:val="TextkomenteChar"/>
    <w:semiHidden/>
    <w:rsid w:val="00942993"/>
    <w:rPr>
      <w:sz w:val="20"/>
      <w:szCs w:val="20"/>
    </w:rPr>
  </w:style>
  <w:style w:type="paragraph" w:styleId="Pedmtkomente">
    <w:name w:val="annotation subject"/>
    <w:basedOn w:val="Textkomente"/>
    <w:next w:val="Textkomente"/>
    <w:semiHidden/>
    <w:rsid w:val="00942993"/>
    <w:rPr>
      <w:b/>
      <w:bCs/>
    </w:rPr>
  </w:style>
  <w:style w:type="paragraph" w:customStyle="1" w:styleId="Smlouvaslovanodstavce2rovn">
    <w:name w:val="Smlouva číslované odstavce 2. úrovně"/>
    <w:basedOn w:val="Nadpis2"/>
    <w:rsid w:val="00942993"/>
    <w:pPr>
      <w:spacing w:before="60" w:after="60" w:line="288" w:lineRule="auto"/>
    </w:pPr>
    <w:rPr>
      <w:rFonts w:ascii="Arial" w:hAnsi="Arial" w:cs="Arial"/>
      <w:b w:val="0"/>
      <w:iCs/>
      <w:color w:val="auto"/>
      <w:sz w:val="22"/>
      <w:szCs w:val="28"/>
      <w:lang w:eastAsia="cs-CZ"/>
    </w:rPr>
  </w:style>
  <w:style w:type="paragraph" w:customStyle="1" w:styleId="Smlouvaslovanods1">
    <w:name w:val="Smlouva číslované ods. 1"/>
    <w:basedOn w:val="Nadpis1"/>
    <w:rsid w:val="00942993"/>
    <w:pPr>
      <w:tabs>
        <w:tab w:val="num" w:pos="720"/>
      </w:tabs>
      <w:spacing w:before="120" w:beforeAutospacing="0" w:after="60" w:afterAutospacing="0" w:line="288" w:lineRule="auto"/>
      <w:ind w:left="720" w:hanging="720"/>
    </w:pPr>
    <w:rPr>
      <w:rFonts w:ascii="Arial" w:hAnsi="Arial" w:cs="Arial"/>
      <w:kern w:val="32"/>
      <w:sz w:val="24"/>
      <w:szCs w:val="32"/>
    </w:rPr>
  </w:style>
  <w:style w:type="paragraph" w:customStyle="1" w:styleId="msolistparagraph0">
    <w:name w:val="msolistparagraph"/>
    <w:basedOn w:val="Normln"/>
    <w:rsid w:val="00942993"/>
    <w:pPr>
      <w:spacing w:after="200" w:line="276" w:lineRule="auto"/>
      <w:ind w:left="720"/>
    </w:pPr>
    <w:rPr>
      <w:rFonts w:ascii="Calibri" w:hAnsi="Calibri"/>
      <w:noProof w:val="0"/>
      <w:sz w:val="22"/>
      <w:szCs w:val="22"/>
    </w:rPr>
  </w:style>
  <w:style w:type="paragraph" w:customStyle="1" w:styleId="Barevnseznamzvraznn11">
    <w:name w:val="Barevný seznam – zvýraznění 11"/>
    <w:basedOn w:val="Normln"/>
    <w:uiPriority w:val="34"/>
    <w:qFormat/>
    <w:rsid w:val="00942993"/>
    <w:pPr>
      <w:ind w:left="708"/>
    </w:pPr>
  </w:style>
  <w:style w:type="paragraph" w:customStyle="1" w:styleId="listparagraph">
    <w:name w:val="listparagraph"/>
    <w:basedOn w:val="Normln"/>
    <w:rsid w:val="000136B0"/>
    <w:pPr>
      <w:spacing w:after="200" w:line="276" w:lineRule="auto"/>
      <w:ind w:left="720"/>
    </w:pPr>
    <w:rPr>
      <w:rFonts w:ascii="Calibri" w:eastAsia="Calibri" w:hAnsi="Calibri"/>
      <w:noProof w:val="0"/>
      <w:sz w:val="22"/>
      <w:szCs w:val="22"/>
    </w:rPr>
  </w:style>
  <w:style w:type="paragraph" w:customStyle="1" w:styleId="BlockQuotation">
    <w:name w:val="Block Quotation"/>
    <w:basedOn w:val="Normln"/>
    <w:rsid w:val="00577FF0"/>
    <w:pPr>
      <w:widowControl w:val="0"/>
      <w:ind w:left="426" w:right="425" w:hanging="426"/>
      <w:jc w:val="both"/>
    </w:pPr>
    <w:rPr>
      <w:noProof w:val="0"/>
      <w:sz w:val="22"/>
      <w:szCs w:val="20"/>
    </w:rPr>
  </w:style>
  <w:style w:type="paragraph" w:styleId="Zkladntextodsazen2">
    <w:name w:val="Body Text Indent 2"/>
    <w:basedOn w:val="Normln"/>
    <w:link w:val="Zkladntextodsazen2Char"/>
    <w:rsid w:val="00BB343C"/>
    <w:pPr>
      <w:numPr>
        <w:ilvl w:val="1"/>
        <w:numId w:val="1"/>
      </w:numPr>
      <w:tabs>
        <w:tab w:val="left" w:pos="270"/>
        <w:tab w:val="left" w:pos="825"/>
      </w:tabs>
      <w:spacing w:before="120"/>
      <w:jc w:val="both"/>
    </w:pPr>
    <w:rPr>
      <w:noProof w:val="0"/>
      <w:sz w:val="22"/>
      <w:szCs w:val="20"/>
    </w:rPr>
  </w:style>
  <w:style w:type="character" w:customStyle="1" w:styleId="Zkladntextodsazen2Char">
    <w:name w:val="Základní text odsazený 2 Char"/>
    <w:link w:val="Zkladntextodsazen2"/>
    <w:rsid w:val="00BB343C"/>
    <w:rPr>
      <w:sz w:val="22"/>
    </w:rPr>
  </w:style>
  <w:style w:type="paragraph" w:styleId="Normlnodsazen">
    <w:name w:val="Normal Indent"/>
    <w:basedOn w:val="Normln"/>
    <w:rsid w:val="00BB343C"/>
    <w:pPr>
      <w:widowControl w:val="0"/>
      <w:tabs>
        <w:tab w:val="left" w:pos="360"/>
      </w:tabs>
      <w:spacing w:before="120"/>
      <w:ind w:left="360" w:hanging="360"/>
    </w:pPr>
    <w:rPr>
      <w:noProof w:val="0"/>
      <w:sz w:val="20"/>
      <w:szCs w:val="20"/>
    </w:rPr>
  </w:style>
  <w:style w:type="paragraph" w:customStyle="1" w:styleId="Ktabhlavika">
    <w:name w:val="K_tab_hlavička"/>
    <w:basedOn w:val="Normln"/>
    <w:rsid w:val="00923B36"/>
    <w:pPr>
      <w:keepNext/>
      <w:jc w:val="center"/>
    </w:pPr>
    <w:rPr>
      <w:rFonts w:ascii="Arial" w:hAnsi="Arial"/>
      <w:b/>
      <w:noProof w:val="0"/>
      <w:sz w:val="22"/>
      <w:szCs w:val="22"/>
    </w:rPr>
  </w:style>
  <w:style w:type="paragraph" w:customStyle="1" w:styleId="Ktabtext">
    <w:name w:val="K_tab_text"/>
    <w:basedOn w:val="Normln"/>
    <w:rsid w:val="00923B36"/>
    <w:pPr>
      <w:spacing w:before="60" w:after="80"/>
      <w:jc w:val="both"/>
    </w:pPr>
    <w:rPr>
      <w:noProof w:val="0"/>
      <w:sz w:val="22"/>
      <w:szCs w:val="20"/>
    </w:rPr>
  </w:style>
  <w:style w:type="paragraph" w:customStyle="1" w:styleId="Tabulky">
    <w:name w:val="Tabulky"/>
    <w:rsid w:val="006515D6"/>
    <w:rPr>
      <w:sz w:val="22"/>
    </w:rPr>
  </w:style>
  <w:style w:type="character" w:customStyle="1" w:styleId="ZhlavChar">
    <w:name w:val="Záhlaví Char"/>
    <w:link w:val="Zhlav"/>
    <w:uiPriority w:val="99"/>
    <w:rsid w:val="006515D6"/>
    <w:rPr>
      <w:noProof/>
      <w:sz w:val="24"/>
      <w:szCs w:val="24"/>
    </w:rPr>
  </w:style>
  <w:style w:type="paragraph" w:styleId="Textpoznpodarou">
    <w:name w:val="footnote text"/>
    <w:basedOn w:val="Normln"/>
    <w:link w:val="TextpoznpodarouChar"/>
    <w:semiHidden/>
    <w:rsid w:val="006515D6"/>
    <w:pPr>
      <w:autoSpaceDE w:val="0"/>
      <w:autoSpaceDN w:val="0"/>
      <w:spacing w:after="120"/>
    </w:pPr>
    <w:rPr>
      <w:rFonts w:ascii="Arial" w:hAnsi="Arial"/>
      <w:noProof w:val="0"/>
      <w:sz w:val="20"/>
      <w:szCs w:val="20"/>
      <w:lang w:eastAsia="en-US"/>
    </w:rPr>
  </w:style>
  <w:style w:type="character" w:customStyle="1" w:styleId="TextpoznpodarouChar">
    <w:name w:val="Text pozn. pod čarou Char"/>
    <w:link w:val="Textpoznpodarou"/>
    <w:semiHidden/>
    <w:rsid w:val="006515D6"/>
    <w:rPr>
      <w:rFonts w:ascii="Arial" w:hAnsi="Arial" w:cs="Arial"/>
      <w:lang w:eastAsia="en-US"/>
    </w:rPr>
  </w:style>
  <w:style w:type="character" w:customStyle="1" w:styleId="apple-style-span">
    <w:name w:val="apple-style-span"/>
    <w:rsid w:val="00704086"/>
  </w:style>
  <w:style w:type="paragraph" w:customStyle="1" w:styleId="sloupec-vlevo">
    <w:name w:val="sloupec-vlevo"/>
    <w:basedOn w:val="Normln"/>
    <w:rsid w:val="00F06580"/>
    <w:pPr>
      <w:spacing w:after="60" w:line="240" w:lineRule="atLeast"/>
      <w:ind w:left="57"/>
    </w:pPr>
    <w:rPr>
      <w:rFonts w:ascii="Tahoma" w:hAnsi="Tahoma"/>
      <w:b/>
      <w:noProof w:val="0"/>
      <w:sz w:val="18"/>
      <w:szCs w:val="20"/>
    </w:rPr>
  </w:style>
  <w:style w:type="paragraph" w:customStyle="1" w:styleId="sloupec-vlevo-normal">
    <w:name w:val="sloupec-vlevo-normal"/>
    <w:basedOn w:val="Normln"/>
    <w:rsid w:val="00F06580"/>
    <w:pPr>
      <w:spacing w:after="60" w:line="240" w:lineRule="atLeast"/>
      <w:ind w:left="57"/>
    </w:pPr>
    <w:rPr>
      <w:rFonts w:ascii="Tahoma" w:hAnsi="Tahoma"/>
      <w:noProof w:val="0"/>
      <w:sz w:val="18"/>
      <w:szCs w:val="20"/>
    </w:rPr>
  </w:style>
  <w:style w:type="paragraph" w:customStyle="1" w:styleId="Barevnstnovnzvraznn11">
    <w:name w:val="Barevné stínování – zvýraznění 11"/>
    <w:hidden/>
    <w:uiPriority w:val="99"/>
    <w:semiHidden/>
    <w:rsid w:val="0001072E"/>
    <w:rPr>
      <w:noProof/>
      <w:sz w:val="24"/>
      <w:szCs w:val="24"/>
    </w:rPr>
  </w:style>
  <w:style w:type="numbering" w:customStyle="1" w:styleId="Styl1">
    <w:name w:val="Styl1"/>
    <w:uiPriority w:val="99"/>
    <w:rsid w:val="00C50BCA"/>
    <w:pPr>
      <w:numPr>
        <w:numId w:val="7"/>
      </w:numPr>
    </w:pPr>
  </w:style>
  <w:style w:type="numbering" w:customStyle="1" w:styleId="Styl2">
    <w:name w:val="Styl2"/>
    <w:uiPriority w:val="99"/>
    <w:rsid w:val="00C50BCA"/>
    <w:pPr>
      <w:numPr>
        <w:numId w:val="8"/>
      </w:numPr>
    </w:pPr>
  </w:style>
  <w:style w:type="numbering" w:customStyle="1" w:styleId="Styl3">
    <w:name w:val="Styl3"/>
    <w:uiPriority w:val="99"/>
    <w:rsid w:val="00C50BCA"/>
    <w:pPr>
      <w:numPr>
        <w:numId w:val="9"/>
      </w:numPr>
    </w:pPr>
  </w:style>
  <w:style w:type="paragraph" w:styleId="Revize">
    <w:name w:val="Revision"/>
    <w:hidden/>
    <w:uiPriority w:val="99"/>
    <w:semiHidden/>
    <w:rsid w:val="00632DE8"/>
    <w:rPr>
      <w:noProof/>
      <w:sz w:val="24"/>
      <w:szCs w:val="24"/>
    </w:rPr>
  </w:style>
  <w:style w:type="character" w:customStyle="1" w:styleId="Nadpis3Char">
    <w:name w:val="Nadpis 3 Char"/>
    <w:basedOn w:val="Standardnpsmoodstavce"/>
    <w:link w:val="Nadpis3"/>
    <w:rsid w:val="0054453B"/>
    <w:rPr>
      <w:b/>
      <w:bCs/>
      <w:sz w:val="16"/>
      <w:szCs w:val="24"/>
    </w:rPr>
  </w:style>
  <w:style w:type="table" w:styleId="Mkatabulky">
    <w:name w:val="Table Grid"/>
    <w:basedOn w:val="Normlntabulka"/>
    <w:rsid w:val="004976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99"/>
    <w:qFormat/>
    <w:rsid w:val="00570705"/>
    <w:pPr>
      <w:spacing w:after="120"/>
      <w:ind w:left="720"/>
      <w:jc w:val="both"/>
    </w:pPr>
    <w:rPr>
      <w:rFonts w:ascii="Arial" w:hAnsi="Arial"/>
      <w:noProof w:val="0"/>
      <w:sz w:val="20"/>
      <w:szCs w:val="20"/>
    </w:rPr>
  </w:style>
  <w:style w:type="paragraph" w:customStyle="1" w:styleId="Default">
    <w:name w:val="Default"/>
    <w:rsid w:val="00AC1720"/>
    <w:pPr>
      <w:autoSpaceDE w:val="0"/>
      <w:autoSpaceDN w:val="0"/>
      <w:adjustRightInd w:val="0"/>
    </w:pPr>
    <w:rPr>
      <w:rFonts w:ascii="Arial" w:eastAsiaTheme="minorHAnsi" w:hAnsi="Arial" w:cs="Arial"/>
      <w:color w:val="000000"/>
      <w:sz w:val="24"/>
      <w:szCs w:val="24"/>
      <w:lang w:eastAsia="en-US"/>
    </w:rPr>
  </w:style>
  <w:style w:type="character" w:customStyle="1" w:styleId="TextkomenteChar">
    <w:name w:val="Text komentáře Char"/>
    <w:basedOn w:val="Standardnpsmoodstavce"/>
    <w:link w:val="Textkomente"/>
    <w:semiHidden/>
    <w:rsid w:val="003B2690"/>
    <w:rPr>
      <w:noProof/>
    </w:rPr>
  </w:style>
  <w:style w:type="character" w:customStyle="1" w:styleId="Nadpis5Char">
    <w:name w:val="Nadpis 5 Char"/>
    <w:basedOn w:val="Standardnpsmoodstavce"/>
    <w:link w:val="Nadpis5"/>
    <w:rsid w:val="00DD774A"/>
    <w:rPr>
      <w:rFonts w:ascii="Arial" w:hAnsi="Arial"/>
      <w:b/>
      <w:color w:val="000000"/>
      <w:sz w:val="22"/>
      <w:szCs w:val="24"/>
      <w:lang w:eastAsia="en-US"/>
    </w:rPr>
  </w:style>
  <w:style w:type="paragraph" w:customStyle="1" w:styleId="a">
    <w:name w:val="¨"/>
    <w:basedOn w:val="Zkladntext"/>
    <w:qFormat/>
    <w:rsid w:val="002D0356"/>
    <w:pPr>
      <w:tabs>
        <w:tab w:val="left" w:pos="851"/>
      </w:tabs>
      <w:spacing w:before="20" w:after="20" w:line="288" w:lineRule="auto"/>
      <w:jc w:val="both"/>
    </w:pPr>
    <w:rPr>
      <w:sz w:val="22"/>
      <w:szCs w:val="22"/>
    </w:rPr>
  </w:style>
  <w:style w:type="character" w:customStyle="1" w:styleId="h1a1">
    <w:name w:val="h1a1"/>
    <w:basedOn w:val="Standardnpsmoodstavce"/>
    <w:rsid w:val="00A33B49"/>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31553">
      <w:bodyDiv w:val="1"/>
      <w:marLeft w:val="0"/>
      <w:marRight w:val="0"/>
      <w:marTop w:val="0"/>
      <w:marBottom w:val="0"/>
      <w:divBdr>
        <w:top w:val="none" w:sz="0" w:space="0" w:color="auto"/>
        <w:left w:val="none" w:sz="0" w:space="0" w:color="auto"/>
        <w:bottom w:val="none" w:sz="0" w:space="0" w:color="auto"/>
        <w:right w:val="none" w:sz="0" w:space="0" w:color="auto"/>
      </w:divBdr>
    </w:div>
    <w:div w:id="405104228">
      <w:bodyDiv w:val="1"/>
      <w:marLeft w:val="0"/>
      <w:marRight w:val="0"/>
      <w:marTop w:val="0"/>
      <w:marBottom w:val="0"/>
      <w:divBdr>
        <w:top w:val="none" w:sz="0" w:space="0" w:color="auto"/>
        <w:left w:val="none" w:sz="0" w:space="0" w:color="auto"/>
        <w:bottom w:val="none" w:sz="0" w:space="0" w:color="auto"/>
        <w:right w:val="none" w:sz="0" w:space="0" w:color="auto"/>
      </w:divBdr>
    </w:div>
    <w:div w:id="595793070">
      <w:bodyDiv w:val="1"/>
      <w:marLeft w:val="0"/>
      <w:marRight w:val="0"/>
      <w:marTop w:val="0"/>
      <w:marBottom w:val="0"/>
      <w:divBdr>
        <w:top w:val="none" w:sz="0" w:space="0" w:color="auto"/>
        <w:left w:val="none" w:sz="0" w:space="0" w:color="auto"/>
        <w:bottom w:val="none" w:sz="0" w:space="0" w:color="auto"/>
        <w:right w:val="none" w:sz="0" w:space="0" w:color="auto"/>
      </w:divBdr>
    </w:div>
    <w:div w:id="781149146">
      <w:bodyDiv w:val="1"/>
      <w:marLeft w:val="0"/>
      <w:marRight w:val="0"/>
      <w:marTop w:val="0"/>
      <w:marBottom w:val="0"/>
      <w:divBdr>
        <w:top w:val="none" w:sz="0" w:space="0" w:color="auto"/>
        <w:left w:val="none" w:sz="0" w:space="0" w:color="auto"/>
        <w:bottom w:val="none" w:sz="0" w:space="0" w:color="auto"/>
        <w:right w:val="none" w:sz="0" w:space="0" w:color="auto"/>
      </w:divBdr>
    </w:div>
    <w:div w:id="802043069">
      <w:bodyDiv w:val="1"/>
      <w:marLeft w:val="0"/>
      <w:marRight w:val="0"/>
      <w:marTop w:val="0"/>
      <w:marBottom w:val="0"/>
      <w:divBdr>
        <w:top w:val="none" w:sz="0" w:space="0" w:color="auto"/>
        <w:left w:val="none" w:sz="0" w:space="0" w:color="auto"/>
        <w:bottom w:val="none" w:sz="0" w:space="0" w:color="auto"/>
        <w:right w:val="none" w:sz="0" w:space="0" w:color="auto"/>
      </w:divBdr>
    </w:div>
    <w:div w:id="849755939">
      <w:bodyDiv w:val="1"/>
      <w:marLeft w:val="0"/>
      <w:marRight w:val="0"/>
      <w:marTop w:val="0"/>
      <w:marBottom w:val="0"/>
      <w:divBdr>
        <w:top w:val="none" w:sz="0" w:space="0" w:color="auto"/>
        <w:left w:val="none" w:sz="0" w:space="0" w:color="auto"/>
        <w:bottom w:val="none" w:sz="0" w:space="0" w:color="auto"/>
        <w:right w:val="none" w:sz="0" w:space="0" w:color="auto"/>
      </w:divBdr>
    </w:div>
    <w:div w:id="922645905">
      <w:bodyDiv w:val="1"/>
      <w:marLeft w:val="0"/>
      <w:marRight w:val="0"/>
      <w:marTop w:val="0"/>
      <w:marBottom w:val="0"/>
      <w:divBdr>
        <w:top w:val="none" w:sz="0" w:space="0" w:color="auto"/>
        <w:left w:val="none" w:sz="0" w:space="0" w:color="auto"/>
        <w:bottom w:val="none" w:sz="0" w:space="0" w:color="auto"/>
        <w:right w:val="none" w:sz="0" w:space="0" w:color="auto"/>
      </w:divBdr>
    </w:div>
    <w:div w:id="955987716">
      <w:bodyDiv w:val="1"/>
      <w:marLeft w:val="0"/>
      <w:marRight w:val="0"/>
      <w:marTop w:val="0"/>
      <w:marBottom w:val="0"/>
      <w:divBdr>
        <w:top w:val="none" w:sz="0" w:space="0" w:color="auto"/>
        <w:left w:val="none" w:sz="0" w:space="0" w:color="auto"/>
        <w:bottom w:val="none" w:sz="0" w:space="0" w:color="auto"/>
        <w:right w:val="none" w:sz="0" w:space="0" w:color="auto"/>
      </w:divBdr>
    </w:div>
    <w:div w:id="978073884">
      <w:bodyDiv w:val="1"/>
      <w:marLeft w:val="0"/>
      <w:marRight w:val="0"/>
      <w:marTop w:val="0"/>
      <w:marBottom w:val="0"/>
      <w:divBdr>
        <w:top w:val="none" w:sz="0" w:space="0" w:color="auto"/>
        <w:left w:val="none" w:sz="0" w:space="0" w:color="auto"/>
        <w:bottom w:val="none" w:sz="0" w:space="0" w:color="auto"/>
        <w:right w:val="none" w:sz="0" w:space="0" w:color="auto"/>
      </w:divBdr>
    </w:div>
    <w:div w:id="1102337324">
      <w:bodyDiv w:val="1"/>
      <w:marLeft w:val="0"/>
      <w:marRight w:val="0"/>
      <w:marTop w:val="0"/>
      <w:marBottom w:val="0"/>
      <w:divBdr>
        <w:top w:val="none" w:sz="0" w:space="0" w:color="auto"/>
        <w:left w:val="none" w:sz="0" w:space="0" w:color="auto"/>
        <w:bottom w:val="none" w:sz="0" w:space="0" w:color="auto"/>
        <w:right w:val="none" w:sz="0" w:space="0" w:color="auto"/>
      </w:divBdr>
    </w:div>
    <w:div w:id="1143156886">
      <w:bodyDiv w:val="1"/>
      <w:marLeft w:val="0"/>
      <w:marRight w:val="0"/>
      <w:marTop w:val="0"/>
      <w:marBottom w:val="0"/>
      <w:divBdr>
        <w:top w:val="none" w:sz="0" w:space="0" w:color="auto"/>
        <w:left w:val="none" w:sz="0" w:space="0" w:color="auto"/>
        <w:bottom w:val="none" w:sz="0" w:space="0" w:color="auto"/>
        <w:right w:val="none" w:sz="0" w:space="0" w:color="auto"/>
      </w:divBdr>
    </w:div>
    <w:div w:id="1297494719">
      <w:bodyDiv w:val="1"/>
      <w:marLeft w:val="0"/>
      <w:marRight w:val="0"/>
      <w:marTop w:val="0"/>
      <w:marBottom w:val="0"/>
      <w:divBdr>
        <w:top w:val="none" w:sz="0" w:space="0" w:color="auto"/>
        <w:left w:val="none" w:sz="0" w:space="0" w:color="auto"/>
        <w:bottom w:val="none" w:sz="0" w:space="0" w:color="auto"/>
        <w:right w:val="none" w:sz="0" w:space="0" w:color="auto"/>
      </w:divBdr>
    </w:div>
    <w:div w:id="1341540898">
      <w:bodyDiv w:val="1"/>
      <w:marLeft w:val="0"/>
      <w:marRight w:val="0"/>
      <w:marTop w:val="0"/>
      <w:marBottom w:val="0"/>
      <w:divBdr>
        <w:top w:val="none" w:sz="0" w:space="0" w:color="auto"/>
        <w:left w:val="none" w:sz="0" w:space="0" w:color="auto"/>
        <w:bottom w:val="none" w:sz="0" w:space="0" w:color="auto"/>
        <w:right w:val="none" w:sz="0" w:space="0" w:color="auto"/>
      </w:divBdr>
    </w:div>
    <w:div w:id="1489980386">
      <w:bodyDiv w:val="1"/>
      <w:marLeft w:val="0"/>
      <w:marRight w:val="0"/>
      <w:marTop w:val="0"/>
      <w:marBottom w:val="0"/>
      <w:divBdr>
        <w:top w:val="none" w:sz="0" w:space="0" w:color="auto"/>
        <w:left w:val="none" w:sz="0" w:space="0" w:color="auto"/>
        <w:bottom w:val="none" w:sz="0" w:space="0" w:color="auto"/>
        <w:right w:val="none" w:sz="0" w:space="0" w:color="auto"/>
      </w:divBdr>
    </w:div>
    <w:div w:id="1666397392">
      <w:bodyDiv w:val="1"/>
      <w:marLeft w:val="0"/>
      <w:marRight w:val="0"/>
      <w:marTop w:val="0"/>
      <w:marBottom w:val="0"/>
      <w:divBdr>
        <w:top w:val="none" w:sz="0" w:space="0" w:color="auto"/>
        <w:left w:val="none" w:sz="0" w:space="0" w:color="auto"/>
        <w:bottom w:val="none" w:sz="0" w:space="0" w:color="auto"/>
        <w:right w:val="none" w:sz="0" w:space="0" w:color="auto"/>
      </w:divBdr>
    </w:div>
    <w:div w:id="202482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C4768E48925A3408E31FD72C00D5BE1" ma:contentTypeVersion="6" ma:contentTypeDescription="Vytvořit nový dokument" ma:contentTypeScope="" ma:versionID="a499a4d58b79a82d6499c7a0f6c0f659">
  <xsd:schema xmlns:xsd="http://www.w3.org/2001/XMLSchema" xmlns:xs="http://www.w3.org/2001/XMLSchema" xmlns:p="http://schemas.microsoft.com/office/2006/metadata/properties" xmlns:ns1="http://schemas.microsoft.com/sharepoint/v3" targetNamespace="http://schemas.microsoft.com/office/2006/metadata/properties" ma:root="true" ma:fieldsID="3012c9270d323e78c53f7566489f4c1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Datum zahájení plánování je sloupec webu, který vytvořila funkce Publikování. Používá se k zadání data a času, od kterého se tato stránka začne návštěvníkům webu zobrazovat." ma:hidden="true" ma:internalName="PublishingStartDate">
      <xsd:simpleType>
        <xsd:restriction base="dms:Unknown"/>
      </xsd:simpleType>
    </xsd:element>
    <xsd:element name="PublishingExpirationDate" ma:index="5" nillable="true" ma:displayName="Scheduling End Date" ma:description="Datum ukončení plánování je sloupec webu, který vytvořila funkce Publikování. Používá se k zadání data a času, od kterého se tato stránka už nebude návštěvníkům webu zobrazovat."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obsahu" ma:readOnly="true"/>
        <xsd:element ref="dc:title" minOccurs="0" maxOccurs="1" ma:index="3"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17C632-8758-4A47-8AD2-0D05F484A0D1}"/>
</file>

<file path=customXml/itemProps2.xml><?xml version="1.0" encoding="utf-8"?>
<ds:datastoreItem xmlns:ds="http://schemas.openxmlformats.org/officeDocument/2006/customXml" ds:itemID="{182B6D04-218C-448C-BBE8-2C7F4C5E1C7F}"/>
</file>

<file path=customXml/itemProps3.xml><?xml version="1.0" encoding="utf-8"?>
<ds:datastoreItem xmlns:ds="http://schemas.openxmlformats.org/officeDocument/2006/customXml" ds:itemID="{849C4927-35E2-4DDF-8772-CC5E98490E17}"/>
</file>

<file path=customXml/itemProps4.xml><?xml version="1.0" encoding="utf-8"?>
<ds:datastoreItem xmlns:ds="http://schemas.openxmlformats.org/officeDocument/2006/customXml" ds:itemID="{7F655317-DC2A-4DB1-93E4-0495878EC4F6}"/>
</file>

<file path=docProps/app.xml><?xml version="1.0" encoding="utf-8"?>
<Properties xmlns="http://schemas.openxmlformats.org/officeDocument/2006/extended-properties" xmlns:vt="http://schemas.openxmlformats.org/officeDocument/2006/docPropsVTypes">
  <Template>Normal</Template>
  <TotalTime>92</TotalTime>
  <Pages>14</Pages>
  <Words>4211</Words>
  <Characters>25671</Characters>
  <Application>Microsoft Office Word</Application>
  <DocSecurity>0</DocSecurity>
  <Lines>213</Lines>
  <Paragraphs>59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Vzor standardní smlouvy</vt:lpstr>
      <vt:lpstr/>
    </vt:vector>
  </TitlesOfParts>
  <Company>Celní správa České republiky</Company>
  <LinksUpToDate>false</LinksUpToDate>
  <CharactersWithSpaces>29823</CharactersWithSpaces>
  <SharedDoc>false</SharedDoc>
  <HLinks>
    <vt:vector size="12" baseType="variant">
      <vt:variant>
        <vt:i4>2883670</vt:i4>
      </vt:variant>
      <vt:variant>
        <vt:i4>3</vt:i4>
      </vt:variant>
      <vt:variant>
        <vt:i4>0</vt:i4>
      </vt:variant>
      <vt:variant>
        <vt:i4>5</vt:i4>
      </vt:variant>
      <vt:variant>
        <vt:lpwstr>mailto:p.franc@aquasoft.eu</vt:lpwstr>
      </vt:variant>
      <vt:variant>
        <vt:lpwstr/>
      </vt:variant>
      <vt:variant>
        <vt:i4>4128850</vt:i4>
      </vt:variant>
      <vt:variant>
        <vt:i4>0</vt:i4>
      </vt:variant>
      <vt:variant>
        <vt:i4>0</vt:i4>
      </vt:variant>
      <vt:variant>
        <vt:i4>5</vt:i4>
      </vt:variant>
      <vt:variant>
        <vt:lpwstr>mailto:lojda@cs.mfcr.cz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 standardní smlouvy</dc:title>
  <dc:creator>Sedláčková Šárka</dc:creator>
  <cp:lastModifiedBy>Dohnalová Renata Ing.</cp:lastModifiedBy>
  <cp:revision>9</cp:revision>
  <cp:lastPrinted>2014-11-12T09:31:00Z</cp:lastPrinted>
  <dcterms:created xsi:type="dcterms:W3CDTF">2014-12-29T12:18:00Z</dcterms:created>
  <dcterms:modified xsi:type="dcterms:W3CDTF">2015-01-06T12:32:00Z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0x0101003C4768E48925A3408E31FD72C00D5BE1</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Order">
    <vt:r8>700</vt:r8>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