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Mkatabulky"/>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5"/>
        <w:gridCol w:w="2562"/>
        <w:gridCol w:w="139"/>
        <w:gridCol w:w="4036"/>
        <w:gridCol w:w="33"/>
        <w:gridCol w:w="851"/>
      </w:tblGrid>
      <w:tr w:rsidR="006044E2" w:rsidRPr="00D6444C" w14:paraId="288A3BED" w14:textId="77777777" w:rsidTr="008F2F7F">
        <w:tc>
          <w:tcPr>
            <w:tcW w:w="8472" w:type="dxa"/>
            <w:gridSpan w:val="4"/>
            <w:vAlign w:val="center"/>
            <w:hideMark/>
          </w:tcPr>
          <w:p w14:paraId="288A3BE8" w14:textId="77777777" w:rsidR="00EE763A" w:rsidRDefault="006044E2">
            <w:pPr>
              <w:pStyle w:val="Nadpis3"/>
              <w:ind w:right="-108"/>
              <w:jc w:val="center"/>
              <w:rPr>
                <w:rFonts w:ascii="Arial" w:hAnsi="Arial" w:cs="Arial"/>
                <w:bCs w:val="0"/>
                <w:sz w:val="36"/>
                <w:szCs w:val="36"/>
              </w:rPr>
            </w:pPr>
            <w:r w:rsidRPr="00AF40F6">
              <w:rPr>
                <w:rFonts w:ascii="Arial" w:hAnsi="Arial" w:cs="Arial"/>
                <w:bCs w:val="0"/>
                <w:sz w:val="36"/>
                <w:szCs w:val="36"/>
              </w:rPr>
              <w:t>Smlouva o dílo</w:t>
            </w:r>
          </w:p>
          <w:p w14:paraId="288A3BE9" w14:textId="77777777" w:rsidR="006044E2" w:rsidRPr="008A196A" w:rsidRDefault="006044E2" w:rsidP="007622A0">
            <w:pPr>
              <w:pStyle w:val="Nadpis3"/>
              <w:jc w:val="both"/>
              <w:rPr>
                <w:rFonts w:ascii="Arial" w:hAnsi="Arial" w:cs="Arial"/>
                <w:bCs w:val="0"/>
                <w:sz w:val="22"/>
                <w:szCs w:val="22"/>
              </w:rPr>
            </w:pPr>
            <w:r w:rsidRPr="008A196A">
              <w:rPr>
                <w:rFonts w:ascii="Arial" w:hAnsi="Arial" w:cs="Arial"/>
                <w:bCs w:val="0"/>
                <w:sz w:val="22"/>
                <w:szCs w:val="22"/>
              </w:rPr>
              <w:t xml:space="preserve">Níže uvedeného dne, měsíce a roku byla mezi smluvními stranami uzavřena podle ustanovení § 2586 zákona č. 89/2012 Sb., </w:t>
            </w:r>
            <w:r>
              <w:rPr>
                <w:rFonts w:ascii="Arial" w:hAnsi="Arial" w:cs="Arial"/>
                <w:bCs w:val="0"/>
                <w:sz w:val="22"/>
                <w:szCs w:val="22"/>
              </w:rPr>
              <w:t>O</w:t>
            </w:r>
            <w:r w:rsidRPr="008A196A">
              <w:rPr>
                <w:rFonts w:ascii="Arial" w:hAnsi="Arial" w:cs="Arial"/>
                <w:bCs w:val="0"/>
                <w:sz w:val="22"/>
                <w:szCs w:val="22"/>
              </w:rPr>
              <w:t>bčanský zákoník, ve znění pozdějších předpisů (dále jen „OZ“), smlouva níže uvedeného znění na akci</w:t>
            </w:r>
          </w:p>
          <w:p w14:paraId="288A3BEA" w14:textId="69A07C0A" w:rsidR="006044E2" w:rsidRPr="008A196A" w:rsidRDefault="006044E2" w:rsidP="008A196A">
            <w:pPr>
              <w:pStyle w:val="Nadpis3"/>
              <w:jc w:val="center"/>
              <w:rPr>
                <w:rFonts w:ascii="Arial" w:hAnsi="Arial" w:cs="Arial"/>
                <w:bCs w:val="0"/>
                <w:sz w:val="22"/>
                <w:szCs w:val="22"/>
              </w:rPr>
            </w:pPr>
            <w:r w:rsidRPr="008A196A">
              <w:rPr>
                <w:rFonts w:ascii="Arial" w:hAnsi="Arial" w:cs="Arial"/>
                <w:bCs w:val="0"/>
                <w:sz w:val="22"/>
                <w:szCs w:val="22"/>
              </w:rPr>
              <w:t>„</w:t>
            </w:r>
            <w:r w:rsidR="00D35E48">
              <w:rPr>
                <w:rFonts w:ascii="Arial" w:hAnsi="Arial" w:cs="Arial"/>
                <w:bCs w:val="0"/>
                <w:sz w:val="22"/>
                <w:szCs w:val="22"/>
              </w:rPr>
              <w:t>Vývoj i</w:t>
            </w:r>
            <w:r w:rsidR="00A41842">
              <w:rPr>
                <w:rFonts w:ascii="Arial" w:hAnsi="Arial" w:cs="Arial"/>
                <w:bCs w:val="0"/>
                <w:sz w:val="22"/>
                <w:szCs w:val="22"/>
              </w:rPr>
              <w:t>nteligentní</w:t>
            </w:r>
            <w:r w:rsidR="00D35E48">
              <w:rPr>
                <w:rFonts w:ascii="Arial" w:hAnsi="Arial" w:cs="Arial"/>
                <w:bCs w:val="0"/>
                <w:sz w:val="22"/>
                <w:szCs w:val="22"/>
              </w:rPr>
              <w:t>ch</w:t>
            </w:r>
            <w:r w:rsidR="00A41842">
              <w:rPr>
                <w:rFonts w:ascii="Arial" w:hAnsi="Arial" w:cs="Arial"/>
                <w:bCs w:val="0"/>
                <w:sz w:val="22"/>
                <w:szCs w:val="22"/>
              </w:rPr>
              <w:t xml:space="preserve"> formulář</w:t>
            </w:r>
            <w:r w:rsidR="00D35E48">
              <w:rPr>
                <w:rFonts w:ascii="Arial" w:hAnsi="Arial" w:cs="Arial"/>
                <w:bCs w:val="0"/>
                <w:sz w:val="22"/>
                <w:szCs w:val="22"/>
              </w:rPr>
              <w:t>ů</w:t>
            </w:r>
            <w:r w:rsidR="00670E39" w:rsidRPr="008A196A">
              <w:rPr>
                <w:rFonts w:ascii="Arial" w:hAnsi="Arial" w:cs="Arial"/>
                <w:bCs w:val="0"/>
                <w:sz w:val="22"/>
                <w:szCs w:val="22"/>
              </w:rPr>
              <w:t>"</w:t>
            </w:r>
          </w:p>
          <w:p w14:paraId="288A3BEB" w14:textId="77777777" w:rsidR="006044E2" w:rsidRPr="00D6444C" w:rsidRDefault="006044E2" w:rsidP="008A196A">
            <w:pPr>
              <w:pStyle w:val="Nadpis3"/>
              <w:jc w:val="center"/>
              <w:rPr>
                <w:rFonts w:ascii="Arial" w:hAnsi="Arial" w:cs="Arial"/>
                <w:sz w:val="20"/>
                <w:szCs w:val="20"/>
              </w:rPr>
            </w:pPr>
            <w:r w:rsidRPr="00D6444C">
              <w:rPr>
                <w:rFonts w:ascii="Arial" w:hAnsi="Arial" w:cs="Arial"/>
                <w:sz w:val="20"/>
                <w:szCs w:val="20"/>
              </w:rPr>
              <w:t>Smluvní strany</w:t>
            </w:r>
          </w:p>
        </w:tc>
        <w:tc>
          <w:tcPr>
            <w:tcW w:w="884" w:type="dxa"/>
            <w:gridSpan w:val="2"/>
            <w:vAlign w:val="center"/>
          </w:tcPr>
          <w:p w14:paraId="288A3BEC" w14:textId="77777777" w:rsidR="006044E2" w:rsidRPr="00D6444C" w:rsidRDefault="006044E2" w:rsidP="00D6444C">
            <w:pPr>
              <w:pStyle w:val="Nadpis3"/>
              <w:rPr>
                <w:rFonts w:ascii="Arial" w:hAnsi="Arial" w:cs="Arial"/>
                <w:b w:val="0"/>
                <w:sz w:val="20"/>
                <w:szCs w:val="20"/>
              </w:rPr>
            </w:pPr>
          </w:p>
        </w:tc>
      </w:tr>
      <w:tr w:rsidR="006044E2" w:rsidRPr="00D6444C" w14:paraId="288A3BF0" w14:textId="77777777" w:rsidTr="008F2F7F">
        <w:tc>
          <w:tcPr>
            <w:tcW w:w="8472" w:type="dxa"/>
            <w:gridSpan w:val="4"/>
            <w:vAlign w:val="center"/>
          </w:tcPr>
          <w:p w14:paraId="288A3BEE" w14:textId="77777777" w:rsidR="006044E2" w:rsidRPr="00D6444C" w:rsidRDefault="006044E2" w:rsidP="00D6444C">
            <w:pPr>
              <w:pStyle w:val="Nadpis3"/>
              <w:rPr>
                <w:rFonts w:ascii="Arial" w:hAnsi="Arial" w:cs="Arial"/>
                <w:sz w:val="20"/>
                <w:szCs w:val="20"/>
              </w:rPr>
            </w:pPr>
          </w:p>
        </w:tc>
        <w:tc>
          <w:tcPr>
            <w:tcW w:w="884" w:type="dxa"/>
            <w:gridSpan w:val="2"/>
            <w:vAlign w:val="center"/>
          </w:tcPr>
          <w:p w14:paraId="288A3BEF" w14:textId="77777777" w:rsidR="006044E2" w:rsidRPr="00D6444C" w:rsidRDefault="006044E2" w:rsidP="00D6444C">
            <w:pPr>
              <w:pStyle w:val="Nadpis3"/>
              <w:rPr>
                <w:rFonts w:ascii="Arial" w:hAnsi="Arial" w:cs="Arial"/>
                <w:b w:val="0"/>
                <w:sz w:val="20"/>
                <w:szCs w:val="20"/>
              </w:rPr>
            </w:pPr>
          </w:p>
        </w:tc>
      </w:tr>
      <w:tr w:rsidR="006044E2" w:rsidRPr="00D6444C" w14:paraId="288A3BF3" w14:textId="77777777" w:rsidTr="008F2F7F">
        <w:tc>
          <w:tcPr>
            <w:tcW w:w="8472" w:type="dxa"/>
            <w:gridSpan w:val="4"/>
            <w:vAlign w:val="center"/>
            <w:hideMark/>
          </w:tcPr>
          <w:p w14:paraId="288A3BF1"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Česká republika – Generální ředitelství cel</w:t>
            </w:r>
          </w:p>
        </w:tc>
        <w:tc>
          <w:tcPr>
            <w:tcW w:w="884" w:type="dxa"/>
            <w:gridSpan w:val="2"/>
            <w:vAlign w:val="center"/>
          </w:tcPr>
          <w:p w14:paraId="288A3BF2" w14:textId="77777777" w:rsidR="006044E2" w:rsidRPr="00D6444C" w:rsidRDefault="006044E2" w:rsidP="00D6444C">
            <w:pPr>
              <w:pStyle w:val="Nadpis3"/>
              <w:rPr>
                <w:rFonts w:ascii="Arial" w:hAnsi="Arial" w:cs="Arial"/>
                <w:b w:val="0"/>
                <w:sz w:val="20"/>
                <w:szCs w:val="20"/>
              </w:rPr>
            </w:pPr>
          </w:p>
        </w:tc>
      </w:tr>
      <w:tr w:rsidR="006044E2" w:rsidRPr="00D6444C" w14:paraId="288A3BF6" w14:textId="77777777" w:rsidTr="008F2F7F">
        <w:tc>
          <w:tcPr>
            <w:tcW w:w="8472" w:type="dxa"/>
            <w:gridSpan w:val="4"/>
            <w:vAlign w:val="center"/>
            <w:hideMark/>
          </w:tcPr>
          <w:p w14:paraId="288A3BF4" w14:textId="4CC36B64" w:rsidR="006044E2" w:rsidRPr="00D6444C" w:rsidRDefault="006044E2" w:rsidP="00D35E48">
            <w:pPr>
              <w:pStyle w:val="Nadpis3"/>
              <w:rPr>
                <w:rFonts w:ascii="Arial" w:hAnsi="Arial" w:cs="Arial"/>
                <w:sz w:val="20"/>
                <w:szCs w:val="20"/>
              </w:rPr>
            </w:pPr>
            <w:r w:rsidRPr="00D6444C">
              <w:rPr>
                <w:rFonts w:ascii="Arial" w:hAnsi="Arial" w:cs="Arial"/>
                <w:sz w:val="20"/>
                <w:szCs w:val="20"/>
              </w:rPr>
              <w:t>Se sídlem:</w:t>
            </w:r>
            <w:r w:rsidR="00EE763A">
              <w:rPr>
                <w:rFonts w:ascii="Arial" w:hAnsi="Arial" w:cs="Arial"/>
                <w:sz w:val="20"/>
                <w:szCs w:val="20"/>
              </w:rPr>
              <w:t xml:space="preserve"> </w:t>
            </w:r>
            <w:r w:rsidR="00EE763A" w:rsidRPr="00D6444C">
              <w:rPr>
                <w:rFonts w:ascii="Arial" w:hAnsi="Arial" w:cs="Arial"/>
                <w:b w:val="0"/>
                <w:sz w:val="20"/>
                <w:szCs w:val="20"/>
              </w:rPr>
              <w:t xml:space="preserve">Budějovická 7, 140 </w:t>
            </w:r>
            <w:r w:rsidR="00D35E48">
              <w:rPr>
                <w:rFonts w:ascii="Arial" w:hAnsi="Arial" w:cs="Arial"/>
                <w:b w:val="0"/>
                <w:sz w:val="20"/>
                <w:szCs w:val="20"/>
              </w:rPr>
              <w:t>00</w:t>
            </w:r>
            <w:r w:rsidR="00EE763A" w:rsidRPr="00D6444C">
              <w:rPr>
                <w:rFonts w:ascii="Arial" w:hAnsi="Arial" w:cs="Arial"/>
                <w:b w:val="0"/>
                <w:sz w:val="20"/>
                <w:szCs w:val="20"/>
              </w:rPr>
              <w:t>, Praha 4</w:t>
            </w:r>
          </w:p>
        </w:tc>
        <w:tc>
          <w:tcPr>
            <w:tcW w:w="884" w:type="dxa"/>
            <w:gridSpan w:val="2"/>
            <w:vAlign w:val="center"/>
            <w:hideMark/>
          </w:tcPr>
          <w:p w14:paraId="288A3BF5" w14:textId="77777777" w:rsidR="006044E2" w:rsidRPr="00D6444C" w:rsidRDefault="006044E2" w:rsidP="00D6444C">
            <w:pPr>
              <w:pStyle w:val="Nadpis3"/>
              <w:rPr>
                <w:rFonts w:ascii="Arial" w:hAnsi="Arial" w:cs="Arial"/>
                <w:b w:val="0"/>
                <w:sz w:val="20"/>
                <w:szCs w:val="20"/>
              </w:rPr>
            </w:pPr>
          </w:p>
        </w:tc>
      </w:tr>
      <w:tr w:rsidR="006044E2" w:rsidRPr="00D6444C" w14:paraId="288A3BF9" w14:textId="77777777" w:rsidTr="008F2F7F">
        <w:tc>
          <w:tcPr>
            <w:tcW w:w="8472" w:type="dxa"/>
            <w:gridSpan w:val="4"/>
            <w:vAlign w:val="center"/>
            <w:hideMark/>
          </w:tcPr>
          <w:p w14:paraId="288A3BF7"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IČ:</w:t>
            </w:r>
            <w:r w:rsidR="009875BF">
              <w:rPr>
                <w:rFonts w:ascii="Arial" w:hAnsi="Arial" w:cs="Arial"/>
                <w:sz w:val="20"/>
                <w:szCs w:val="20"/>
              </w:rPr>
              <w:t xml:space="preserve"> </w:t>
            </w:r>
            <w:r w:rsidR="009875BF" w:rsidRPr="00D6444C">
              <w:rPr>
                <w:rFonts w:ascii="Arial" w:hAnsi="Arial" w:cs="Arial"/>
                <w:b w:val="0"/>
                <w:sz w:val="20"/>
                <w:szCs w:val="20"/>
              </w:rPr>
              <w:t>71214011</w:t>
            </w:r>
          </w:p>
        </w:tc>
        <w:tc>
          <w:tcPr>
            <w:tcW w:w="884" w:type="dxa"/>
            <w:gridSpan w:val="2"/>
            <w:vAlign w:val="center"/>
            <w:hideMark/>
          </w:tcPr>
          <w:p w14:paraId="288A3BF8" w14:textId="77777777" w:rsidR="006044E2" w:rsidRPr="00D6444C" w:rsidRDefault="006044E2" w:rsidP="00D6444C">
            <w:pPr>
              <w:pStyle w:val="Nadpis3"/>
              <w:rPr>
                <w:rFonts w:ascii="Arial" w:hAnsi="Arial" w:cs="Arial"/>
                <w:b w:val="0"/>
                <w:sz w:val="20"/>
                <w:szCs w:val="20"/>
              </w:rPr>
            </w:pPr>
          </w:p>
        </w:tc>
      </w:tr>
      <w:tr w:rsidR="006044E2" w:rsidRPr="00D6444C" w14:paraId="288A3BFC" w14:textId="77777777" w:rsidTr="008F2F7F">
        <w:tc>
          <w:tcPr>
            <w:tcW w:w="8472" w:type="dxa"/>
            <w:gridSpan w:val="4"/>
            <w:vAlign w:val="center"/>
            <w:hideMark/>
          </w:tcPr>
          <w:p w14:paraId="288A3BFA"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DIČ:</w:t>
            </w:r>
            <w:r w:rsidR="009875BF">
              <w:rPr>
                <w:rFonts w:ascii="Arial" w:hAnsi="Arial" w:cs="Arial"/>
                <w:sz w:val="20"/>
                <w:szCs w:val="20"/>
              </w:rPr>
              <w:t xml:space="preserve"> </w:t>
            </w:r>
            <w:r w:rsidR="009875BF" w:rsidRPr="00D6444C">
              <w:rPr>
                <w:rFonts w:ascii="Arial" w:hAnsi="Arial" w:cs="Arial"/>
                <w:b w:val="0"/>
                <w:sz w:val="20"/>
                <w:szCs w:val="20"/>
              </w:rPr>
              <w:t>CZ71214011</w:t>
            </w:r>
          </w:p>
        </w:tc>
        <w:tc>
          <w:tcPr>
            <w:tcW w:w="884" w:type="dxa"/>
            <w:gridSpan w:val="2"/>
            <w:vAlign w:val="center"/>
            <w:hideMark/>
          </w:tcPr>
          <w:p w14:paraId="288A3BFB" w14:textId="77777777" w:rsidR="006044E2" w:rsidRPr="00D6444C" w:rsidRDefault="006044E2" w:rsidP="00D6444C">
            <w:pPr>
              <w:pStyle w:val="Nadpis3"/>
              <w:rPr>
                <w:rFonts w:ascii="Arial" w:hAnsi="Arial" w:cs="Arial"/>
                <w:b w:val="0"/>
                <w:sz w:val="20"/>
                <w:szCs w:val="20"/>
              </w:rPr>
            </w:pPr>
          </w:p>
        </w:tc>
      </w:tr>
      <w:tr w:rsidR="006044E2" w:rsidRPr="00D6444C" w14:paraId="288A3BFF" w14:textId="77777777" w:rsidTr="008F2F7F">
        <w:tc>
          <w:tcPr>
            <w:tcW w:w="8472" w:type="dxa"/>
            <w:gridSpan w:val="4"/>
            <w:vAlign w:val="center"/>
          </w:tcPr>
          <w:p w14:paraId="288A3BFD" w14:textId="77777777" w:rsidR="006044E2" w:rsidRPr="00D6444C" w:rsidRDefault="006044E2" w:rsidP="00D6444C">
            <w:pPr>
              <w:pStyle w:val="Nadpis3"/>
              <w:rPr>
                <w:rFonts w:ascii="Arial" w:hAnsi="Arial" w:cs="Arial"/>
                <w:sz w:val="20"/>
                <w:szCs w:val="20"/>
              </w:rPr>
            </w:pPr>
          </w:p>
        </w:tc>
        <w:tc>
          <w:tcPr>
            <w:tcW w:w="884" w:type="dxa"/>
            <w:gridSpan w:val="2"/>
            <w:vAlign w:val="center"/>
          </w:tcPr>
          <w:p w14:paraId="288A3BFE" w14:textId="77777777" w:rsidR="006044E2" w:rsidRPr="00D6444C" w:rsidRDefault="006044E2" w:rsidP="00D6444C">
            <w:pPr>
              <w:pStyle w:val="Nadpis3"/>
              <w:rPr>
                <w:rFonts w:ascii="Arial" w:hAnsi="Arial" w:cs="Arial"/>
                <w:b w:val="0"/>
                <w:sz w:val="20"/>
                <w:szCs w:val="20"/>
              </w:rPr>
            </w:pPr>
          </w:p>
        </w:tc>
      </w:tr>
      <w:tr w:rsidR="006044E2" w:rsidRPr="00D6444C" w14:paraId="288A3C02" w14:textId="77777777" w:rsidTr="008F2F7F">
        <w:tc>
          <w:tcPr>
            <w:tcW w:w="8472" w:type="dxa"/>
            <w:gridSpan w:val="4"/>
            <w:vAlign w:val="center"/>
            <w:hideMark/>
          </w:tcPr>
          <w:p w14:paraId="288A3C00" w14:textId="58E19271" w:rsidR="006044E2" w:rsidRPr="00D6444C" w:rsidRDefault="006044E2" w:rsidP="00972A22">
            <w:pPr>
              <w:pStyle w:val="Nadpis3"/>
              <w:rPr>
                <w:rFonts w:ascii="Arial" w:hAnsi="Arial" w:cs="Arial"/>
                <w:sz w:val="20"/>
                <w:szCs w:val="20"/>
              </w:rPr>
            </w:pPr>
            <w:r w:rsidRPr="00D6444C">
              <w:rPr>
                <w:rFonts w:ascii="Arial" w:hAnsi="Arial" w:cs="Arial"/>
                <w:noProof/>
                <w:sz w:val="20"/>
                <w:szCs w:val="20"/>
              </w:rPr>
              <w:t>Zastoupená:</w:t>
            </w:r>
            <w:r w:rsidR="009875BF">
              <w:rPr>
                <w:rFonts w:ascii="Arial" w:hAnsi="Arial" w:cs="Arial"/>
                <w:noProof/>
                <w:sz w:val="20"/>
                <w:szCs w:val="20"/>
              </w:rPr>
              <w:t xml:space="preserve"> </w:t>
            </w:r>
            <w:r w:rsidR="00972A22" w:rsidRPr="00D6444C">
              <w:rPr>
                <w:rFonts w:ascii="Arial" w:hAnsi="Arial" w:cs="Arial"/>
                <w:b w:val="0"/>
                <w:noProof/>
                <w:sz w:val="20"/>
                <w:szCs w:val="20"/>
              </w:rPr>
              <w:t>Ing. Michaelem Lojdou, ředitelem odboru informatiky</w:t>
            </w:r>
            <w:r w:rsidR="00A41842" w:rsidRPr="006B3469">
              <w:rPr>
                <w:rFonts w:ascii="Arial" w:hAnsi="Arial" w:cs="Arial"/>
                <w:b w:val="0"/>
                <w:noProof/>
                <w:sz w:val="22"/>
                <w:szCs w:val="22"/>
              </w:rPr>
              <w:t xml:space="preserve"> </w:t>
            </w:r>
          </w:p>
        </w:tc>
        <w:tc>
          <w:tcPr>
            <w:tcW w:w="884" w:type="dxa"/>
            <w:gridSpan w:val="2"/>
            <w:vAlign w:val="center"/>
            <w:hideMark/>
          </w:tcPr>
          <w:p w14:paraId="288A3C01" w14:textId="77777777" w:rsidR="006044E2" w:rsidRPr="00D6444C" w:rsidRDefault="006044E2" w:rsidP="009875BF">
            <w:pPr>
              <w:pStyle w:val="Nadpis3"/>
              <w:rPr>
                <w:rFonts w:ascii="Arial" w:hAnsi="Arial" w:cs="Arial"/>
                <w:b w:val="0"/>
                <w:sz w:val="20"/>
                <w:szCs w:val="20"/>
              </w:rPr>
            </w:pPr>
          </w:p>
        </w:tc>
      </w:tr>
      <w:tr w:rsidR="006044E2" w:rsidRPr="00D6444C" w14:paraId="288A3C05" w14:textId="77777777" w:rsidTr="008F2F7F">
        <w:tc>
          <w:tcPr>
            <w:tcW w:w="8472" w:type="dxa"/>
            <w:gridSpan w:val="4"/>
            <w:vAlign w:val="center"/>
          </w:tcPr>
          <w:p w14:paraId="288A3C03" w14:textId="7996D4BD" w:rsidR="006044E2" w:rsidRPr="00D6444C" w:rsidRDefault="009875BF" w:rsidP="00A41842">
            <w:pPr>
              <w:pStyle w:val="Nadpis3"/>
              <w:rPr>
                <w:rFonts w:ascii="Arial" w:hAnsi="Arial" w:cs="Arial"/>
                <w:sz w:val="20"/>
                <w:szCs w:val="20"/>
              </w:rPr>
            </w:pPr>
            <w:r>
              <w:rPr>
                <w:rFonts w:ascii="Arial" w:hAnsi="Arial" w:cs="Arial"/>
                <w:b w:val="0"/>
                <w:noProof/>
                <w:sz w:val="20"/>
                <w:szCs w:val="20"/>
              </w:rPr>
              <w:t xml:space="preserve">                      </w:t>
            </w:r>
            <w:r w:rsidRPr="00D6444C">
              <w:rPr>
                <w:rFonts w:ascii="Arial" w:hAnsi="Arial" w:cs="Arial"/>
                <w:b w:val="0"/>
                <w:noProof/>
                <w:sz w:val="20"/>
                <w:szCs w:val="20"/>
              </w:rPr>
              <w:t>Generálního ředitelství cel</w:t>
            </w:r>
          </w:p>
        </w:tc>
        <w:tc>
          <w:tcPr>
            <w:tcW w:w="884" w:type="dxa"/>
            <w:gridSpan w:val="2"/>
            <w:vAlign w:val="center"/>
            <w:hideMark/>
          </w:tcPr>
          <w:p w14:paraId="288A3C04" w14:textId="77777777" w:rsidR="006044E2" w:rsidRPr="00D6444C" w:rsidRDefault="006044E2" w:rsidP="00D6444C">
            <w:pPr>
              <w:pStyle w:val="Nadpis3"/>
              <w:rPr>
                <w:rFonts w:ascii="Arial" w:hAnsi="Arial" w:cs="Arial"/>
                <w:b w:val="0"/>
                <w:sz w:val="20"/>
                <w:szCs w:val="20"/>
              </w:rPr>
            </w:pPr>
          </w:p>
        </w:tc>
      </w:tr>
      <w:tr w:rsidR="006044E2" w:rsidRPr="00D6444C" w14:paraId="288A3C08" w14:textId="77777777" w:rsidTr="008F2F7F">
        <w:tc>
          <w:tcPr>
            <w:tcW w:w="8472" w:type="dxa"/>
            <w:gridSpan w:val="4"/>
            <w:vAlign w:val="center"/>
          </w:tcPr>
          <w:p w14:paraId="288A3C06" w14:textId="77777777" w:rsidR="006044E2" w:rsidRPr="00D6444C" w:rsidRDefault="006044E2" w:rsidP="00D6444C">
            <w:pPr>
              <w:pStyle w:val="Nadpis3"/>
              <w:rPr>
                <w:rFonts w:ascii="Arial" w:hAnsi="Arial" w:cs="Arial"/>
                <w:sz w:val="20"/>
                <w:szCs w:val="20"/>
              </w:rPr>
            </w:pPr>
          </w:p>
        </w:tc>
        <w:tc>
          <w:tcPr>
            <w:tcW w:w="884" w:type="dxa"/>
            <w:gridSpan w:val="2"/>
            <w:vAlign w:val="center"/>
          </w:tcPr>
          <w:p w14:paraId="288A3C07" w14:textId="77777777" w:rsidR="006044E2" w:rsidRPr="00D6444C" w:rsidRDefault="006044E2" w:rsidP="00D6444C">
            <w:pPr>
              <w:pStyle w:val="Nadpis3"/>
              <w:rPr>
                <w:rFonts w:ascii="Arial" w:hAnsi="Arial" w:cs="Arial"/>
                <w:b w:val="0"/>
                <w:sz w:val="20"/>
                <w:szCs w:val="20"/>
              </w:rPr>
            </w:pPr>
          </w:p>
        </w:tc>
      </w:tr>
      <w:tr w:rsidR="006044E2" w:rsidRPr="00D6444C" w14:paraId="288A3C0C" w14:textId="77777777" w:rsidTr="008F2F7F">
        <w:tc>
          <w:tcPr>
            <w:tcW w:w="4436" w:type="dxa"/>
            <w:gridSpan w:val="3"/>
            <w:vAlign w:val="center"/>
            <w:hideMark/>
          </w:tcPr>
          <w:p w14:paraId="288A3C09"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Spojení:</w:t>
            </w:r>
          </w:p>
        </w:tc>
        <w:tc>
          <w:tcPr>
            <w:tcW w:w="4036" w:type="dxa"/>
            <w:vAlign w:val="center"/>
            <w:hideMark/>
          </w:tcPr>
          <w:p w14:paraId="288A3C0A" w14:textId="21260009" w:rsidR="006044E2" w:rsidRPr="00D6444C" w:rsidRDefault="006044E2" w:rsidP="00972A22">
            <w:pPr>
              <w:pStyle w:val="Nadpis3"/>
              <w:rPr>
                <w:rFonts w:ascii="Arial" w:hAnsi="Arial" w:cs="Arial"/>
                <w:sz w:val="20"/>
                <w:szCs w:val="20"/>
              </w:rPr>
            </w:pPr>
            <w:r w:rsidRPr="00D6444C">
              <w:rPr>
                <w:rFonts w:ascii="Arial" w:hAnsi="Arial" w:cs="Arial"/>
                <w:sz w:val="20"/>
                <w:szCs w:val="20"/>
              </w:rPr>
              <w:t>tel.:</w:t>
            </w:r>
            <w:r w:rsidR="009875BF">
              <w:rPr>
                <w:rFonts w:ascii="Arial" w:hAnsi="Arial" w:cs="Arial"/>
                <w:sz w:val="20"/>
                <w:szCs w:val="20"/>
              </w:rPr>
              <w:t xml:space="preserve"> </w:t>
            </w:r>
            <w:r w:rsidR="009875BF" w:rsidRPr="00D6444C">
              <w:rPr>
                <w:rFonts w:ascii="Arial" w:hAnsi="Arial" w:cs="Arial"/>
                <w:b w:val="0"/>
                <w:sz w:val="20"/>
                <w:szCs w:val="20"/>
              </w:rPr>
              <w:t>+420</w:t>
            </w:r>
            <w:r w:rsidR="00055DC5">
              <w:rPr>
                <w:rFonts w:ascii="Arial" w:hAnsi="Arial" w:cs="Arial"/>
                <w:b w:val="0"/>
                <w:sz w:val="20"/>
                <w:szCs w:val="20"/>
              </w:rPr>
              <w:t> </w:t>
            </w:r>
            <w:r w:rsidR="009875BF" w:rsidRPr="00D6444C">
              <w:rPr>
                <w:rFonts w:ascii="Arial" w:hAnsi="Arial" w:cs="Arial"/>
                <w:b w:val="0"/>
                <w:sz w:val="20"/>
                <w:szCs w:val="20"/>
              </w:rPr>
              <w:t>261 332 </w:t>
            </w:r>
            <w:r w:rsidR="00972A22">
              <w:rPr>
                <w:rFonts w:ascii="Arial" w:hAnsi="Arial" w:cs="Arial"/>
                <w:b w:val="0"/>
                <w:sz w:val="20"/>
                <w:szCs w:val="20"/>
              </w:rPr>
              <w:t>6</w:t>
            </w:r>
            <w:r w:rsidR="00A41842">
              <w:rPr>
                <w:rFonts w:ascii="Arial" w:hAnsi="Arial" w:cs="Arial"/>
                <w:b w:val="0"/>
                <w:sz w:val="20"/>
                <w:szCs w:val="20"/>
              </w:rPr>
              <w:t>0</w:t>
            </w:r>
            <w:r w:rsidR="0038322B">
              <w:rPr>
                <w:rFonts w:ascii="Arial" w:hAnsi="Arial" w:cs="Arial"/>
                <w:b w:val="0"/>
                <w:sz w:val="20"/>
                <w:szCs w:val="20"/>
              </w:rPr>
              <w:t>1</w:t>
            </w:r>
          </w:p>
        </w:tc>
        <w:tc>
          <w:tcPr>
            <w:tcW w:w="884" w:type="dxa"/>
            <w:gridSpan w:val="2"/>
            <w:vAlign w:val="center"/>
            <w:hideMark/>
          </w:tcPr>
          <w:p w14:paraId="288A3C0B" w14:textId="77777777" w:rsidR="006044E2" w:rsidRPr="00D6444C" w:rsidRDefault="006044E2" w:rsidP="00D6444C">
            <w:pPr>
              <w:pStyle w:val="Nadpis3"/>
              <w:rPr>
                <w:rFonts w:ascii="Arial" w:hAnsi="Arial" w:cs="Arial"/>
                <w:b w:val="0"/>
                <w:sz w:val="20"/>
                <w:szCs w:val="20"/>
              </w:rPr>
            </w:pPr>
          </w:p>
        </w:tc>
      </w:tr>
      <w:tr w:rsidR="006044E2" w:rsidRPr="00D6444C" w14:paraId="288A3C14" w14:textId="77777777" w:rsidTr="008F2F7F">
        <w:tc>
          <w:tcPr>
            <w:tcW w:w="4436" w:type="dxa"/>
            <w:gridSpan w:val="3"/>
            <w:vAlign w:val="center"/>
          </w:tcPr>
          <w:p w14:paraId="288A3C11" w14:textId="77777777" w:rsidR="006044E2" w:rsidRPr="00D6444C" w:rsidRDefault="006044E2" w:rsidP="00D6444C">
            <w:pPr>
              <w:pStyle w:val="Nadpis3"/>
              <w:rPr>
                <w:rFonts w:ascii="Arial" w:hAnsi="Arial" w:cs="Arial"/>
                <w:sz w:val="20"/>
                <w:szCs w:val="20"/>
              </w:rPr>
            </w:pPr>
          </w:p>
        </w:tc>
        <w:tc>
          <w:tcPr>
            <w:tcW w:w="4036" w:type="dxa"/>
            <w:vAlign w:val="center"/>
            <w:hideMark/>
          </w:tcPr>
          <w:p w14:paraId="288A3C12" w14:textId="4BE75C3E" w:rsidR="006044E2" w:rsidRPr="00D6444C" w:rsidRDefault="006044E2" w:rsidP="00503BA9">
            <w:pPr>
              <w:pStyle w:val="Nadpis3"/>
              <w:rPr>
                <w:rFonts w:ascii="Arial" w:hAnsi="Arial" w:cs="Arial"/>
                <w:sz w:val="20"/>
                <w:szCs w:val="20"/>
              </w:rPr>
            </w:pPr>
            <w:r w:rsidRPr="00D6444C">
              <w:rPr>
                <w:rFonts w:ascii="Arial" w:hAnsi="Arial" w:cs="Arial"/>
                <w:sz w:val="20"/>
                <w:szCs w:val="20"/>
              </w:rPr>
              <w:t>e-mail:</w:t>
            </w:r>
            <w:r w:rsidR="009875BF">
              <w:rPr>
                <w:rFonts w:ascii="Arial" w:hAnsi="Arial" w:cs="Arial"/>
                <w:sz w:val="20"/>
                <w:szCs w:val="20"/>
              </w:rPr>
              <w:t xml:space="preserve"> </w:t>
            </w:r>
            <w:hyperlink r:id="rId11" w:history="1">
              <w:r w:rsidR="00972A22">
                <w:rPr>
                  <w:rStyle w:val="Hypertextovodkaz"/>
                  <w:rFonts w:ascii="Arial" w:hAnsi="Arial" w:cs="Arial"/>
                  <w:b w:val="0"/>
                  <w:sz w:val="20"/>
                  <w:szCs w:val="20"/>
                </w:rPr>
                <w:t>lojda@cs.mfcr.cz</w:t>
              </w:r>
            </w:hyperlink>
          </w:p>
        </w:tc>
        <w:tc>
          <w:tcPr>
            <w:tcW w:w="884" w:type="dxa"/>
            <w:gridSpan w:val="2"/>
            <w:vAlign w:val="center"/>
            <w:hideMark/>
          </w:tcPr>
          <w:p w14:paraId="288A3C13" w14:textId="77777777" w:rsidR="006044E2" w:rsidRPr="00D6444C" w:rsidRDefault="006044E2" w:rsidP="00D6444C">
            <w:pPr>
              <w:pStyle w:val="Nadpis3"/>
              <w:rPr>
                <w:rFonts w:ascii="Arial" w:hAnsi="Arial" w:cs="Arial"/>
                <w:b w:val="0"/>
                <w:sz w:val="20"/>
                <w:szCs w:val="20"/>
              </w:rPr>
            </w:pPr>
          </w:p>
        </w:tc>
      </w:tr>
      <w:tr w:rsidR="006044E2" w:rsidRPr="00D6444C" w14:paraId="288A3C17" w14:textId="77777777" w:rsidTr="008F2F7F">
        <w:tc>
          <w:tcPr>
            <w:tcW w:w="8472" w:type="dxa"/>
            <w:gridSpan w:val="4"/>
            <w:vAlign w:val="center"/>
          </w:tcPr>
          <w:p w14:paraId="288A3C15" w14:textId="77777777" w:rsidR="006044E2" w:rsidRPr="00D6444C" w:rsidRDefault="006044E2" w:rsidP="00D6444C">
            <w:pPr>
              <w:pStyle w:val="Nadpis3"/>
              <w:rPr>
                <w:rFonts w:ascii="Arial" w:hAnsi="Arial" w:cs="Arial"/>
                <w:sz w:val="20"/>
                <w:szCs w:val="20"/>
              </w:rPr>
            </w:pPr>
          </w:p>
        </w:tc>
        <w:tc>
          <w:tcPr>
            <w:tcW w:w="884" w:type="dxa"/>
            <w:gridSpan w:val="2"/>
            <w:vAlign w:val="center"/>
          </w:tcPr>
          <w:p w14:paraId="288A3C16" w14:textId="77777777" w:rsidR="006044E2" w:rsidRPr="00D6444C" w:rsidRDefault="006044E2" w:rsidP="00D6444C">
            <w:pPr>
              <w:pStyle w:val="Nadpis3"/>
              <w:rPr>
                <w:rFonts w:ascii="Arial" w:hAnsi="Arial" w:cs="Arial"/>
                <w:b w:val="0"/>
                <w:sz w:val="20"/>
                <w:szCs w:val="20"/>
              </w:rPr>
            </w:pPr>
          </w:p>
        </w:tc>
      </w:tr>
      <w:tr w:rsidR="006044E2" w:rsidRPr="00D6444C" w14:paraId="288A3C1A" w14:textId="77777777" w:rsidTr="008F2F7F">
        <w:tc>
          <w:tcPr>
            <w:tcW w:w="8472" w:type="dxa"/>
            <w:gridSpan w:val="4"/>
            <w:vAlign w:val="center"/>
            <w:hideMark/>
          </w:tcPr>
          <w:p w14:paraId="288A3C18"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Bankovní spojení:</w:t>
            </w:r>
            <w:r w:rsidR="009875BF">
              <w:rPr>
                <w:rFonts w:ascii="Arial" w:hAnsi="Arial" w:cs="Arial"/>
                <w:sz w:val="20"/>
                <w:szCs w:val="20"/>
              </w:rPr>
              <w:t xml:space="preserve"> </w:t>
            </w:r>
            <w:r w:rsidR="009875BF" w:rsidRPr="00D6444C">
              <w:rPr>
                <w:rFonts w:ascii="Arial" w:hAnsi="Arial" w:cs="Arial"/>
                <w:b w:val="0"/>
                <w:sz w:val="20"/>
                <w:szCs w:val="20"/>
              </w:rPr>
              <w:t>ČNB Praha 1</w:t>
            </w:r>
          </w:p>
        </w:tc>
        <w:tc>
          <w:tcPr>
            <w:tcW w:w="884" w:type="dxa"/>
            <w:gridSpan w:val="2"/>
            <w:vAlign w:val="center"/>
            <w:hideMark/>
          </w:tcPr>
          <w:p w14:paraId="288A3C19" w14:textId="77777777" w:rsidR="006044E2" w:rsidRPr="00D6444C" w:rsidRDefault="006044E2" w:rsidP="00D6444C">
            <w:pPr>
              <w:pStyle w:val="Nadpis3"/>
              <w:rPr>
                <w:rFonts w:ascii="Arial" w:hAnsi="Arial" w:cs="Arial"/>
                <w:b w:val="0"/>
                <w:sz w:val="20"/>
                <w:szCs w:val="20"/>
              </w:rPr>
            </w:pPr>
          </w:p>
        </w:tc>
      </w:tr>
      <w:tr w:rsidR="006044E2" w:rsidRPr="00D6444C" w14:paraId="288A3C1D" w14:textId="77777777" w:rsidTr="008F2F7F">
        <w:tc>
          <w:tcPr>
            <w:tcW w:w="8472" w:type="dxa"/>
            <w:gridSpan w:val="4"/>
            <w:vAlign w:val="center"/>
            <w:hideMark/>
          </w:tcPr>
          <w:p w14:paraId="288A3C1B"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Číslo účtu:</w:t>
            </w:r>
            <w:r w:rsidR="009875BF">
              <w:rPr>
                <w:rFonts w:ascii="Arial" w:hAnsi="Arial" w:cs="Arial"/>
                <w:sz w:val="20"/>
                <w:szCs w:val="20"/>
              </w:rPr>
              <w:t xml:space="preserve"> </w:t>
            </w:r>
            <w:r w:rsidR="009875BF">
              <w:rPr>
                <w:rFonts w:ascii="Arial" w:hAnsi="Arial" w:cs="Arial"/>
                <w:b w:val="0"/>
                <w:sz w:val="20"/>
                <w:szCs w:val="20"/>
              </w:rPr>
              <w:t>1</w:t>
            </w:r>
            <w:r w:rsidR="009875BF" w:rsidRPr="00D6444C">
              <w:rPr>
                <w:rFonts w:ascii="Arial" w:hAnsi="Arial" w:cs="Arial"/>
                <w:b w:val="0"/>
                <w:sz w:val="20"/>
                <w:szCs w:val="20"/>
              </w:rPr>
              <w:t>020011/0710</w:t>
            </w:r>
          </w:p>
        </w:tc>
        <w:tc>
          <w:tcPr>
            <w:tcW w:w="884" w:type="dxa"/>
            <w:gridSpan w:val="2"/>
            <w:vAlign w:val="center"/>
            <w:hideMark/>
          </w:tcPr>
          <w:p w14:paraId="288A3C1C" w14:textId="77777777" w:rsidR="006044E2" w:rsidRPr="00D6444C" w:rsidRDefault="006044E2" w:rsidP="00855BA5">
            <w:pPr>
              <w:pStyle w:val="Nadpis3"/>
              <w:rPr>
                <w:rFonts w:ascii="Arial" w:hAnsi="Arial" w:cs="Arial"/>
                <w:b w:val="0"/>
                <w:sz w:val="20"/>
                <w:szCs w:val="20"/>
              </w:rPr>
            </w:pPr>
          </w:p>
        </w:tc>
      </w:tr>
      <w:tr w:rsidR="006044E2" w:rsidRPr="00D6444C" w14:paraId="288A3C20" w14:textId="77777777" w:rsidTr="008F2F7F">
        <w:tc>
          <w:tcPr>
            <w:tcW w:w="8472" w:type="dxa"/>
            <w:gridSpan w:val="4"/>
            <w:vAlign w:val="center"/>
          </w:tcPr>
          <w:p w14:paraId="288A3C1E" w14:textId="77777777" w:rsidR="006044E2" w:rsidRPr="00D6444C" w:rsidRDefault="006044E2" w:rsidP="00D6444C">
            <w:pPr>
              <w:pStyle w:val="Nadpis3"/>
              <w:rPr>
                <w:rFonts w:ascii="Arial" w:hAnsi="Arial" w:cs="Arial"/>
                <w:sz w:val="20"/>
                <w:szCs w:val="20"/>
              </w:rPr>
            </w:pPr>
          </w:p>
        </w:tc>
        <w:tc>
          <w:tcPr>
            <w:tcW w:w="884" w:type="dxa"/>
            <w:gridSpan w:val="2"/>
            <w:vAlign w:val="center"/>
          </w:tcPr>
          <w:p w14:paraId="288A3C1F" w14:textId="77777777" w:rsidR="006044E2" w:rsidRPr="00D6444C" w:rsidRDefault="006044E2" w:rsidP="00D6444C">
            <w:pPr>
              <w:pStyle w:val="Nadpis3"/>
              <w:rPr>
                <w:rFonts w:ascii="Arial" w:hAnsi="Arial" w:cs="Arial"/>
                <w:b w:val="0"/>
                <w:sz w:val="20"/>
                <w:szCs w:val="20"/>
              </w:rPr>
            </w:pPr>
          </w:p>
        </w:tc>
      </w:tr>
      <w:tr w:rsidR="006044E2" w:rsidRPr="00D6444C" w14:paraId="288A3C23" w14:textId="77777777" w:rsidTr="008F2F7F">
        <w:tc>
          <w:tcPr>
            <w:tcW w:w="8472" w:type="dxa"/>
            <w:gridSpan w:val="4"/>
            <w:vAlign w:val="center"/>
            <w:hideMark/>
          </w:tcPr>
          <w:p w14:paraId="288A3C21"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Adresa pro doručování korespondence:</w:t>
            </w:r>
            <w:r w:rsidR="009875BF">
              <w:rPr>
                <w:rFonts w:ascii="Arial" w:hAnsi="Arial" w:cs="Arial"/>
                <w:sz w:val="20"/>
                <w:szCs w:val="20"/>
              </w:rPr>
              <w:t xml:space="preserve"> </w:t>
            </w:r>
            <w:r w:rsidR="009875BF" w:rsidRPr="00D6444C">
              <w:rPr>
                <w:rFonts w:ascii="Arial" w:hAnsi="Arial" w:cs="Arial"/>
                <w:b w:val="0"/>
                <w:sz w:val="20"/>
                <w:szCs w:val="20"/>
              </w:rPr>
              <w:t>Budějovická 7, 140 96, Praha 4</w:t>
            </w:r>
          </w:p>
        </w:tc>
        <w:tc>
          <w:tcPr>
            <w:tcW w:w="884" w:type="dxa"/>
            <w:gridSpan w:val="2"/>
            <w:vAlign w:val="center"/>
            <w:hideMark/>
          </w:tcPr>
          <w:p w14:paraId="288A3C22" w14:textId="77777777" w:rsidR="006044E2" w:rsidRPr="00D6444C" w:rsidRDefault="006044E2" w:rsidP="00D6444C">
            <w:pPr>
              <w:pStyle w:val="Nadpis3"/>
              <w:rPr>
                <w:rFonts w:ascii="Arial" w:hAnsi="Arial" w:cs="Arial"/>
                <w:b w:val="0"/>
                <w:sz w:val="20"/>
                <w:szCs w:val="20"/>
              </w:rPr>
            </w:pPr>
          </w:p>
        </w:tc>
      </w:tr>
      <w:tr w:rsidR="006044E2" w:rsidRPr="00D6444C" w14:paraId="288A3C26" w14:textId="77777777" w:rsidTr="008F2F7F">
        <w:tc>
          <w:tcPr>
            <w:tcW w:w="8472" w:type="dxa"/>
            <w:gridSpan w:val="4"/>
            <w:vAlign w:val="center"/>
          </w:tcPr>
          <w:p w14:paraId="288A3C24" w14:textId="77777777" w:rsidR="006044E2" w:rsidRPr="00D6444C" w:rsidRDefault="006044E2" w:rsidP="00D6444C">
            <w:pPr>
              <w:pStyle w:val="Nadpis3"/>
              <w:rPr>
                <w:rFonts w:ascii="Arial" w:hAnsi="Arial" w:cs="Arial"/>
                <w:sz w:val="20"/>
                <w:szCs w:val="20"/>
              </w:rPr>
            </w:pPr>
          </w:p>
        </w:tc>
        <w:tc>
          <w:tcPr>
            <w:tcW w:w="884" w:type="dxa"/>
            <w:gridSpan w:val="2"/>
            <w:vAlign w:val="center"/>
          </w:tcPr>
          <w:p w14:paraId="288A3C25" w14:textId="77777777" w:rsidR="006044E2" w:rsidRPr="00D6444C" w:rsidRDefault="006044E2" w:rsidP="00D6444C">
            <w:pPr>
              <w:pStyle w:val="Nadpis3"/>
              <w:rPr>
                <w:rFonts w:ascii="Arial" w:hAnsi="Arial" w:cs="Arial"/>
                <w:b w:val="0"/>
                <w:sz w:val="20"/>
                <w:szCs w:val="20"/>
              </w:rPr>
            </w:pPr>
          </w:p>
        </w:tc>
      </w:tr>
      <w:tr w:rsidR="006044E2" w:rsidRPr="00D6444C" w14:paraId="288A3C29" w14:textId="77777777" w:rsidTr="008F2F7F">
        <w:tc>
          <w:tcPr>
            <w:tcW w:w="8472" w:type="dxa"/>
            <w:gridSpan w:val="4"/>
            <w:vAlign w:val="center"/>
            <w:hideMark/>
          </w:tcPr>
          <w:p w14:paraId="288A3C27"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(dále jen „objednatel“)</w:t>
            </w:r>
          </w:p>
        </w:tc>
        <w:tc>
          <w:tcPr>
            <w:tcW w:w="884" w:type="dxa"/>
            <w:gridSpan w:val="2"/>
            <w:vAlign w:val="center"/>
          </w:tcPr>
          <w:p w14:paraId="288A3C28" w14:textId="77777777" w:rsidR="006044E2" w:rsidRPr="00D6444C" w:rsidRDefault="006044E2" w:rsidP="00D6444C">
            <w:pPr>
              <w:pStyle w:val="Nadpis3"/>
              <w:rPr>
                <w:rFonts w:ascii="Arial" w:hAnsi="Arial" w:cs="Arial"/>
                <w:b w:val="0"/>
                <w:sz w:val="20"/>
                <w:szCs w:val="20"/>
              </w:rPr>
            </w:pPr>
          </w:p>
        </w:tc>
      </w:tr>
      <w:tr w:rsidR="006044E2" w:rsidRPr="00D6444C" w14:paraId="288A3C2C" w14:textId="77777777" w:rsidTr="008F2F7F">
        <w:tc>
          <w:tcPr>
            <w:tcW w:w="8472" w:type="dxa"/>
            <w:gridSpan w:val="4"/>
            <w:vAlign w:val="center"/>
          </w:tcPr>
          <w:p w14:paraId="288A3C2A" w14:textId="77777777" w:rsidR="006044E2" w:rsidRPr="00D6444C" w:rsidRDefault="006044E2" w:rsidP="00D6444C">
            <w:pPr>
              <w:pStyle w:val="Nadpis3"/>
              <w:rPr>
                <w:rFonts w:ascii="Arial" w:hAnsi="Arial" w:cs="Arial"/>
                <w:sz w:val="20"/>
                <w:szCs w:val="20"/>
              </w:rPr>
            </w:pPr>
          </w:p>
        </w:tc>
        <w:tc>
          <w:tcPr>
            <w:tcW w:w="884" w:type="dxa"/>
            <w:gridSpan w:val="2"/>
            <w:vAlign w:val="center"/>
          </w:tcPr>
          <w:p w14:paraId="288A3C2B" w14:textId="77777777" w:rsidR="006044E2" w:rsidRPr="00D6444C" w:rsidRDefault="006044E2" w:rsidP="00D6444C">
            <w:pPr>
              <w:pStyle w:val="Nadpis3"/>
              <w:rPr>
                <w:rFonts w:ascii="Arial" w:hAnsi="Arial" w:cs="Arial"/>
                <w:b w:val="0"/>
                <w:sz w:val="20"/>
                <w:szCs w:val="20"/>
              </w:rPr>
            </w:pPr>
          </w:p>
        </w:tc>
      </w:tr>
      <w:tr w:rsidR="006044E2" w:rsidRPr="00D6444C" w14:paraId="288A3C2E" w14:textId="77777777" w:rsidTr="008F2F7F">
        <w:trPr>
          <w:gridAfter w:val="5"/>
          <w:wAfter w:w="7621" w:type="dxa"/>
        </w:trPr>
        <w:tc>
          <w:tcPr>
            <w:tcW w:w="1735" w:type="dxa"/>
          </w:tcPr>
          <w:p w14:paraId="288A3C2D" w14:textId="77777777" w:rsidR="006044E2" w:rsidRPr="00D6444C" w:rsidRDefault="006044E2" w:rsidP="009875BF">
            <w:pPr>
              <w:pStyle w:val="Nadpis3"/>
              <w:rPr>
                <w:rFonts w:ascii="Arial" w:hAnsi="Arial" w:cs="Arial"/>
                <w:b w:val="0"/>
                <w:iCs/>
                <w:sz w:val="20"/>
                <w:szCs w:val="20"/>
              </w:rPr>
            </w:pPr>
          </w:p>
        </w:tc>
      </w:tr>
      <w:tr w:rsidR="006044E2" w:rsidRPr="00D6444C" w14:paraId="288A3C31" w14:textId="77777777" w:rsidTr="008F2F7F">
        <w:tc>
          <w:tcPr>
            <w:tcW w:w="8505" w:type="dxa"/>
            <w:gridSpan w:val="5"/>
            <w:vAlign w:val="center"/>
          </w:tcPr>
          <w:p w14:paraId="288A3C2F" w14:textId="77777777" w:rsidR="006044E2" w:rsidRPr="00D6444C" w:rsidRDefault="006044E2" w:rsidP="00D6444C">
            <w:pPr>
              <w:pStyle w:val="Nadpis3"/>
              <w:rPr>
                <w:rFonts w:ascii="Arial" w:hAnsi="Arial" w:cs="Arial"/>
                <w:sz w:val="20"/>
                <w:szCs w:val="20"/>
              </w:rPr>
            </w:pPr>
          </w:p>
        </w:tc>
        <w:tc>
          <w:tcPr>
            <w:tcW w:w="851" w:type="dxa"/>
            <w:vAlign w:val="center"/>
          </w:tcPr>
          <w:p w14:paraId="288A3C30" w14:textId="77777777" w:rsidR="006044E2" w:rsidRPr="00D6444C" w:rsidRDefault="006044E2" w:rsidP="00D6444C">
            <w:pPr>
              <w:pStyle w:val="Nadpis3"/>
              <w:rPr>
                <w:rFonts w:ascii="Arial" w:hAnsi="Arial" w:cs="Arial"/>
                <w:b w:val="0"/>
                <w:sz w:val="20"/>
                <w:szCs w:val="20"/>
              </w:rPr>
            </w:pPr>
          </w:p>
        </w:tc>
      </w:tr>
      <w:tr w:rsidR="006044E2" w:rsidRPr="00D6444C" w14:paraId="288A3C34" w14:textId="77777777" w:rsidTr="008F2F7F">
        <w:tc>
          <w:tcPr>
            <w:tcW w:w="8505" w:type="dxa"/>
            <w:gridSpan w:val="5"/>
            <w:vAlign w:val="center"/>
            <w:hideMark/>
          </w:tcPr>
          <w:p w14:paraId="288A3C32" w14:textId="77777777" w:rsidR="006044E2" w:rsidRPr="00D6444C" w:rsidRDefault="006044E2" w:rsidP="00D6444C">
            <w:pPr>
              <w:pStyle w:val="Nadpis3"/>
              <w:rPr>
                <w:rFonts w:ascii="Arial" w:hAnsi="Arial" w:cs="Arial"/>
                <w:sz w:val="20"/>
                <w:szCs w:val="20"/>
              </w:rPr>
            </w:pPr>
            <w:r>
              <w:rPr>
                <w:rFonts w:ascii="Arial" w:hAnsi="Arial" w:cs="Arial"/>
                <w:sz w:val="20"/>
                <w:szCs w:val="20"/>
              </w:rPr>
              <w:t>Zhotovitel</w:t>
            </w:r>
          </w:p>
        </w:tc>
        <w:tc>
          <w:tcPr>
            <w:tcW w:w="851" w:type="dxa"/>
            <w:vAlign w:val="center"/>
          </w:tcPr>
          <w:p w14:paraId="288A3C33" w14:textId="77777777" w:rsidR="006044E2" w:rsidRPr="00D6444C" w:rsidRDefault="006044E2" w:rsidP="00D6444C">
            <w:pPr>
              <w:pStyle w:val="Nadpis3"/>
              <w:rPr>
                <w:rFonts w:ascii="Arial" w:hAnsi="Arial" w:cs="Arial"/>
                <w:b w:val="0"/>
                <w:sz w:val="20"/>
                <w:szCs w:val="20"/>
              </w:rPr>
            </w:pPr>
          </w:p>
        </w:tc>
      </w:tr>
      <w:tr w:rsidR="006044E2" w:rsidRPr="00D6444C" w14:paraId="288A3C37" w14:textId="77777777" w:rsidTr="008F2F7F">
        <w:tc>
          <w:tcPr>
            <w:tcW w:w="8505" w:type="dxa"/>
            <w:gridSpan w:val="5"/>
            <w:vAlign w:val="center"/>
            <w:hideMark/>
          </w:tcPr>
          <w:p w14:paraId="288A3C35"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Se sídlem:</w:t>
            </w:r>
          </w:p>
        </w:tc>
        <w:tc>
          <w:tcPr>
            <w:tcW w:w="851" w:type="dxa"/>
            <w:vAlign w:val="center"/>
          </w:tcPr>
          <w:p w14:paraId="288A3C36" w14:textId="77777777" w:rsidR="006044E2" w:rsidRPr="00D6444C" w:rsidRDefault="006044E2" w:rsidP="00D6444C">
            <w:pPr>
              <w:pStyle w:val="Nadpis3"/>
              <w:rPr>
                <w:rFonts w:ascii="Arial" w:hAnsi="Arial" w:cs="Arial"/>
                <w:b w:val="0"/>
                <w:sz w:val="20"/>
                <w:szCs w:val="20"/>
              </w:rPr>
            </w:pPr>
          </w:p>
        </w:tc>
      </w:tr>
      <w:tr w:rsidR="006044E2" w:rsidRPr="00D6444C" w14:paraId="288A3C3A" w14:textId="77777777" w:rsidTr="008F2F7F">
        <w:tc>
          <w:tcPr>
            <w:tcW w:w="8505" w:type="dxa"/>
            <w:gridSpan w:val="5"/>
            <w:vAlign w:val="center"/>
          </w:tcPr>
          <w:p w14:paraId="288A3C38" w14:textId="77777777" w:rsidR="006044E2" w:rsidRPr="00D6444C" w:rsidRDefault="006044E2" w:rsidP="00D6444C">
            <w:pPr>
              <w:pStyle w:val="Nadpis3"/>
              <w:rPr>
                <w:rFonts w:ascii="Arial" w:hAnsi="Arial" w:cs="Arial"/>
                <w:sz w:val="20"/>
                <w:szCs w:val="20"/>
              </w:rPr>
            </w:pPr>
          </w:p>
        </w:tc>
        <w:tc>
          <w:tcPr>
            <w:tcW w:w="851" w:type="dxa"/>
            <w:vAlign w:val="center"/>
          </w:tcPr>
          <w:p w14:paraId="288A3C39" w14:textId="77777777" w:rsidR="006044E2" w:rsidRPr="00D6444C" w:rsidRDefault="006044E2" w:rsidP="00D6444C">
            <w:pPr>
              <w:pStyle w:val="Nadpis3"/>
              <w:rPr>
                <w:rFonts w:ascii="Arial" w:hAnsi="Arial" w:cs="Arial"/>
                <w:b w:val="0"/>
                <w:sz w:val="20"/>
                <w:szCs w:val="20"/>
              </w:rPr>
            </w:pPr>
          </w:p>
        </w:tc>
      </w:tr>
      <w:tr w:rsidR="006044E2" w:rsidRPr="00D6444C" w14:paraId="288A3C3D" w14:textId="77777777" w:rsidTr="008F2F7F">
        <w:tc>
          <w:tcPr>
            <w:tcW w:w="8505" w:type="dxa"/>
            <w:gridSpan w:val="5"/>
            <w:vAlign w:val="center"/>
            <w:hideMark/>
          </w:tcPr>
          <w:p w14:paraId="288A3C3B"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Zapsaná:</w:t>
            </w:r>
          </w:p>
        </w:tc>
        <w:tc>
          <w:tcPr>
            <w:tcW w:w="851" w:type="dxa"/>
            <w:vAlign w:val="center"/>
          </w:tcPr>
          <w:p w14:paraId="288A3C3C" w14:textId="77777777" w:rsidR="006044E2" w:rsidRPr="00D6444C" w:rsidRDefault="006044E2" w:rsidP="00D6444C">
            <w:pPr>
              <w:pStyle w:val="Nadpis3"/>
              <w:rPr>
                <w:rFonts w:ascii="Arial" w:hAnsi="Arial" w:cs="Arial"/>
                <w:b w:val="0"/>
                <w:sz w:val="20"/>
                <w:szCs w:val="20"/>
              </w:rPr>
            </w:pPr>
          </w:p>
        </w:tc>
      </w:tr>
      <w:tr w:rsidR="006044E2" w:rsidRPr="00D6444C" w14:paraId="288A3C40" w14:textId="77777777" w:rsidTr="008F2F7F">
        <w:tc>
          <w:tcPr>
            <w:tcW w:w="8505" w:type="dxa"/>
            <w:gridSpan w:val="5"/>
            <w:vAlign w:val="center"/>
          </w:tcPr>
          <w:p w14:paraId="288A3C3E" w14:textId="77777777" w:rsidR="006044E2" w:rsidRPr="00D6444C" w:rsidRDefault="006044E2" w:rsidP="00D6444C">
            <w:pPr>
              <w:pStyle w:val="Nadpis3"/>
              <w:rPr>
                <w:rFonts w:ascii="Arial" w:hAnsi="Arial" w:cs="Arial"/>
                <w:sz w:val="20"/>
                <w:szCs w:val="20"/>
              </w:rPr>
            </w:pPr>
          </w:p>
        </w:tc>
        <w:tc>
          <w:tcPr>
            <w:tcW w:w="851" w:type="dxa"/>
            <w:vAlign w:val="center"/>
          </w:tcPr>
          <w:p w14:paraId="288A3C3F" w14:textId="77777777" w:rsidR="006044E2" w:rsidRPr="00D6444C" w:rsidRDefault="006044E2" w:rsidP="00D6444C">
            <w:pPr>
              <w:pStyle w:val="Nadpis3"/>
              <w:rPr>
                <w:rFonts w:ascii="Arial" w:hAnsi="Arial" w:cs="Arial"/>
                <w:b w:val="0"/>
                <w:sz w:val="20"/>
                <w:szCs w:val="20"/>
              </w:rPr>
            </w:pPr>
          </w:p>
        </w:tc>
      </w:tr>
      <w:tr w:rsidR="006044E2" w:rsidRPr="00D6444C" w14:paraId="288A3C43" w14:textId="77777777" w:rsidTr="008F2F7F">
        <w:tc>
          <w:tcPr>
            <w:tcW w:w="8505" w:type="dxa"/>
            <w:gridSpan w:val="5"/>
            <w:vAlign w:val="center"/>
          </w:tcPr>
          <w:p w14:paraId="288A3C41" w14:textId="77777777" w:rsidR="006044E2" w:rsidRPr="00D6444C" w:rsidRDefault="006044E2" w:rsidP="00D6444C">
            <w:pPr>
              <w:pStyle w:val="Nadpis3"/>
              <w:rPr>
                <w:rFonts w:ascii="Arial" w:hAnsi="Arial" w:cs="Arial"/>
                <w:sz w:val="20"/>
                <w:szCs w:val="20"/>
              </w:rPr>
            </w:pPr>
          </w:p>
        </w:tc>
        <w:tc>
          <w:tcPr>
            <w:tcW w:w="851" w:type="dxa"/>
            <w:vAlign w:val="center"/>
          </w:tcPr>
          <w:p w14:paraId="288A3C42" w14:textId="77777777" w:rsidR="006044E2" w:rsidRPr="00D6444C" w:rsidRDefault="006044E2" w:rsidP="00D6444C">
            <w:pPr>
              <w:pStyle w:val="Nadpis3"/>
              <w:rPr>
                <w:rFonts w:ascii="Arial" w:hAnsi="Arial" w:cs="Arial"/>
                <w:b w:val="0"/>
                <w:sz w:val="20"/>
                <w:szCs w:val="20"/>
              </w:rPr>
            </w:pPr>
          </w:p>
        </w:tc>
      </w:tr>
      <w:tr w:rsidR="006044E2" w:rsidRPr="00D6444C" w14:paraId="288A3C46" w14:textId="77777777" w:rsidTr="008F2F7F">
        <w:tc>
          <w:tcPr>
            <w:tcW w:w="8505" w:type="dxa"/>
            <w:gridSpan w:val="5"/>
            <w:vAlign w:val="center"/>
            <w:hideMark/>
          </w:tcPr>
          <w:p w14:paraId="288A3C44"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Zastoupená:</w:t>
            </w:r>
          </w:p>
        </w:tc>
        <w:tc>
          <w:tcPr>
            <w:tcW w:w="851" w:type="dxa"/>
            <w:vAlign w:val="center"/>
          </w:tcPr>
          <w:p w14:paraId="288A3C45" w14:textId="77777777" w:rsidR="006044E2" w:rsidRPr="00D6444C" w:rsidRDefault="006044E2" w:rsidP="00D6444C">
            <w:pPr>
              <w:pStyle w:val="Nadpis3"/>
              <w:rPr>
                <w:rFonts w:ascii="Arial" w:hAnsi="Arial" w:cs="Arial"/>
                <w:b w:val="0"/>
                <w:sz w:val="20"/>
                <w:szCs w:val="20"/>
              </w:rPr>
            </w:pPr>
          </w:p>
        </w:tc>
      </w:tr>
      <w:tr w:rsidR="006044E2" w:rsidRPr="00D6444C" w14:paraId="288A3C49" w14:textId="77777777" w:rsidTr="008F2F7F">
        <w:trPr>
          <w:trHeight w:val="228"/>
        </w:trPr>
        <w:tc>
          <w:tcPr>
            <w:tcW w:w="8505" w:type="dxa"/>
            <w:gridSpan w:val="5"/>
            <w:vAlign w:val="center"/>
          </w:tcPr>
          <w:p w14:paraId="288A3C47" w14:textId="77777777" w:rsidR="006044E2" w:rsidRPr="00D6444C" w:rsidRDefault="006044E2" w:rsidP="00D6444C">
            <w:pPr>
              <w:pStyle w:val="Nadpis3"/>
              <w:rPr>
                <w:rFonts w:ascii="Arial" w:hAnsi="Arial" w:cs="Arial"/>
                <w:sz w:val="20"/>
                <w:szCs w:val="20"/>
              </w:rPr>
            </w:pPr>
          </w:p>
        </w:tc>
        <w:tc>
          <w:tcPr>
            <w:tcW w:w="851" w:type="dxa"/>
            <w:vAlign w:val="center"/>
          </w:tcPr>
          <w:p w14:paraId="288A3C48" w14:textId="77777777" w:rsidR="006044E2" w:rsidRPr="00D6444C" w:rsidRDefault="006044E2" w:rsidP="00D6444C">
            <w:pPr>
              <w:pStyle w:val="Nadpis3"/>
              <w:rPr>
                <w:rFonts w:ascii="Arial" w:hAnsi="Arial" w:cs="Arial"/>
                <w:b w:val="0"/>
                <w:sz w:val="20"/>
                <w:szCs w:val="20"/>
              </w:rPr>
            </w:pPr>
          </w:p>
        </w:tc>
      </w:tr>
      <w:tr w:rsidR="006044E2" w:rsidRPr="00D6444C" w14:paraId="288A3C4C" w14:textId="77777777" w:rsidTr="008F2F7F">
        <w:tc>
          <w:tcPr>
            <w:tcW w:w="8505" w:type="dxa"/>
            <w:gridSpan w:val="5"/>
            <w:vAlign w:val="center"/>
          </w:tcPr>
          <w:p w14:paraId="288A3C4A" w14:textId="77777777" w:rsidR="006044E2" w:rsidRPr="00D6444C" w:rsidRDefault="006044E2" w:rsidP="00D6444C">
            <w:pPr>
              <w:pStyle w:val="Nadpis3"/>
              <w:rPr>
                <w:rFonts w:ascii="Arial" w:hAnsi="Arial" w:cs="Arial"/>
                <w:sz w:val="20"/>
                <w:szCs w:val="20"/>
              </w:rPr>
            </w:pPr>
          </w:p>
        </w:tc>
        <w:tc>
          <w:tcPr>
            <w:tcW w:w="851" w:type="dxa"/>
            <w:vAlign w:val="center"/>
          </w:tcPr>
          <w:p w14:paraId="288A3C4B" w14:textId="77777777" w:rsidR="006044E2" w:rsidRPr="00D6444C" w:rsidRDefault="006044E2" w:rsidP="00D6444C">
            <w:pPr>
              <w:pStyle w:val="Nadpis3"/>
              <w:rPr>
                <w:rFonts w:ascii="Arial" w:hAnsi="Arial" w:cs="Arial"/>
                <w:b w:val="0"/>
                <w:sz w:val="20"/>
                <w:szCs w:val="20"/>
              </w:rPr>
            </w:pPr>
          </w:p>
        </w:tc>
      </w:tr>
      <w:tr w:rsidR="006044E2" w:rsidRPr="00D6444C" w14:paraId="288A3C50" w14:textId="77777777" w:rsidTr="008F2F7F">
        <w:tc>
          <w:tcPr>
            <w:tcW w:w="4297" w:type="dxa"/>
            <w:gridSpan w:val="2"/>
            <w:vAlign w:val="center"/>
            <w:hideMark/>
          </w:tcPr>
          <w:p w14:paraId="288A3C4D"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Spojení:</w:t>
            </w:r>
          </w:p>
        </w:tc>
        <w:tc>
          <w:tcPr>
            <w:tcW w:w="4208" w:type="dxa"/>
            <w:gridSpan w:val="3"/>
            <w:vAlign w:val="center"/>
            <w:hideMark/>
          </w:tcPr>
          <w:p w14:paraId="288A3C4E"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tel.:</w:t>
            </w:r>
          </w:p>
        </w:tc>
        <w:tc>
          <w:tcPr>
            <w:tcW w:w="851" w:type="dxa"/>
            <w:vAlign w:val="center"/>
          </w:tcPr>
          <w:p w14:paraId="288A3C4F" w14:textId="77777777" w:rsidR="006044E2" w:rsidRPr="00D6444C" w:rsidRDefault="006044E2" w:rsidP="00D6444C">
            <w:pPr>
              <w:pStyle w:val="Nadpis3"/>
              <w:rPr>
                <w:rFonts w:ascii="Arial" w:hAnsi="Arial" w:cs="Arial"/>
                <w:b w:val="0"/>
                <w:sz w:val="20"/>
                <w:szCs w:val="20"/>
              </w:rPr>
            </w:pPr>
          </w:p>
        </w:tc>
      </w:tr>
      <w:tr w:rsidR="006044E2" w:rsidRPr="00D6444C" w14:paraId="288A3C54" w14:textId="77777777" w:rsidTr="008F2F7F">
        <w:tc>
          <w:tcPr>
            <w:tcW w:w="4297" w:type="dxa"/>
            <w:gridSpan w:val="2"/>
            <w:vAlign w:val="center"/>
          </w:tcPr>
          <w:p w14:paraId="288A3C51" w14:textId="77777777" w:rsidR="006044E2" w:rsidRPr="00D6444C" w:rsidRDefault="006044E2" w:rsidP="00D6444C">
            <w:pPr>
              <w:pStyle w:val="Nadpis3"/>
              <w:rPr>
                <w:rFonts w:ascii="Arial" w:hAnsi="Arial" w:cs="Arial"/>
                <w:sz w:val="20"/>
                <w:szCs w:val="20"/>
              </w:rPr>
            </w:pPr>
          </w:p>
        </w:tc>
        <w:tc>
          <w:tcPr>
            <w:tcW w:w="4208" w:type="dxa"/>
            <w:gridSpan w:val="3"/>
            <w:vAlign w:val="center"/>
            <w:hideMark/>
          </w:tcPr>
          <w:p w14:paraId="288A3C52"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fax:</w:t>
            </w:r>
          </w:p>
        </w:tc>
        <w:tc>
          <w:tcPr>
            <w:tcW w:w="851" w:type="dxa"/>
            <w:vAlign w:val="center"/>
          </w:tcPr>
          <w:p w14:paraId="288A3C53" w14:textId="77777777" w:rsidR="006044E2" w:rsidRPr="00D6444C" w:rsidRDefault="006044E2" w:rsidP="00D6444C">
            <w:pPr>
              <w:pStyle w:val="Nadpis3"/>
              <w:rPr>
                <w:rFonts w:ascii="Arial" w:hAnsi="Arial" w:cs="Arial"/>
                <w:b w:val="0"/>
                <w:sz w:val="20"/>
                <w:szCs w:val="20"/>
              </w:rPr>
            </w:pPr>
          </w:p>
        </w:tc>
      </w:tr>
      <w:tr w:rsidR="006044E2" w:rsidRPr="00D6444C" w14:paraId="288A3C58" w14:textId="77777777" w:rsidTr="008F2F7F">
        <w:tc>
          <w:tcPr>
            <w:tcW w:w="4297" w:type="dxa"/>
            <w:gridSpan w:val="2"/>
            <w:vAlign w:val="center"/>
          </w:tcPr>
          <w:p w14:paraId="288A3C55" w14:textId="77777777" w:rsidR="006044E2" w:rsidRPr="00D6444C" w:rsidRDefault="006044E2" w:rsidP="00D6444C">
            <w:pPr>
              <w:pStyle w:val="Nadpis3"/>
              <w:rPr>
                <w:rFonts w:ascii="Arial" w:hAnsi="Arial" w:cs="Arial"/>
                <w:sz w:val="20"/>
                <w:szCs w:val="20"/>
              </w:rPr>
            </w:pPr>
          </w:p>
        </w:tc>
        <w:tc>
          <w:tcPr>
            <w:tcW w:w="4208" w:type="dxa"/>
            <w:gridSpan w:val="3"/>
            <w:vAlign w:val="center"/>
            <w:hideMark/>
          </w:tcPr>
          <w:p w14:paraId="288A3C56"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e-mail:</w:t>
            </w:r>
          </w:p>
        </w:tc>
        <w:tc>
          <w:tcPr>
            <w:tcW w:w="851" w:type="dxa"/>
            <w:vAlign w:val="center"/>
          </w:tcPr>
          <w:p w14:paraId="288A3C57" w14:textId="77777777" w:rsidR="006044E2" w:rsidRPr="00D6444C" w:rsidRDefault="006044E2" w:rsidP="00D6444C">
            <w:pPr>
              <w:pStyle w:val="Nadpis3"/>
              <w:rPr>
                <w:rFonts w:ascii="Arial" w:hAnsi="Arial" w:cs="Arial"/>
                <w:b w:val="0"/>
                <w:sz w:val="20"/>
                <w:szCs w:val="20"/>
              </w:rPr>
            </w:pPr>
          </w:p>
        </w:tc>
      </w:tr>
      <w:tr w:rsidR="006044E2" w:rsidRPr="00D6444C" w14:paraId="288A3C5B" w14:textId="77777777" w:rsidTr="008F2F7F">
        <w:tc>
          <w:tcPr>
            <w:tcW w:w="8505" w:type="dxa"/>
            <w:gridSpan w:val="5"/>
            <w:vAlign w:val="center"/>
          </w:tcPr>
          <w:p w14:paraId="288A3C59" w14:textId="77777777" w:rsidR="006044E2" w:rsidRPr="00D6444C" w:rsidRDefault="006044E2" w:rsidP="00D6444C">
            <w:pPr>
              <w:pStyle w:val="Nadpis3"/>
              <w:rPr>
                <w:rFonts w:ascii="Arial" w:hAnsi="Arial" w:cs="Arial"/>
                <w:sz w:val="20"/>
                <w:szCs w:val="20"/>
              </w:rPr>
            </w:pPr>
          </w:p>
        </w:tc>
        <w:tc>
          <w:tcPr>
            <w:tcW w:w="851" w:type="dxa"/>
            <w:vAlign w:val="center"/>
          </w:tcPr>
          <w:p w14:paraId="288A3C5A" w14:textId="77777777" w:rsidR="006044E2" w:rsidRPr="00D6444C" w:rsidRDefault="006044E2" w:rsidP="00D6444C">
            <w:pPr>
              <w:pStyle w:val="Nadpis3"/>
              <w:rPr>
                <w:rFonts w:ascii="Arial" w:hAnsi="Arial" w:cs="Arial"/>
                <w:b w:val="0"/>
                <w:sz w:val="20"/>
                <w:szCs w:val="20"/>
              </w:rPr>
            </w:pPr>
          </w:p>
        </w:tc>
      </w:tr>
      <w:tr w:rsidR="006044E2" w:rsidRPr="00D6444C" w14:paraId="288A3C5E" w14:textId="77777777" w:rsidTr="008F2F7F">
        <w:tc>
          <w:tcPr>
            <w:tcW w:w="8505" w:type="dxa"/>
            <w:gridSpan w:val="5"/>
            <w:vAlign w:val="center"/>
            <w:hideMark/>
          </w:tcPr>
          <w:p w14:paraId="288A3C5C"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Bankovní spojení:</w:t>
            </w:r>
          </w:p>
        </w:tc>
        <w:tc>
          <w:tcPr>
            <w:tcW w:w="851" w:type="dxa"/>
            <w:vAlign w:val="center"/>
          </w:tcPr>
          <w:p w14:paraId="288A3C5D" w14:textId="77777777" w:rsidR="006044E2" w:rsidRPr="00D6444C" w:rsidRDefault="006044E2" w:rsidP="00D6444C">
            <w:pPr>
              <w:pStyle w:val="Nadpis3"/>
              <w:rPr>
                <w:rFonts w:ascii="Arial" w:hAnsi="Arial" w:cs="Arial"/>
                <w:b w:val="0"/>
                <w:sz w:val="20"/>
                <w:szCs w:val="20"/>
              </w:rPr>
            </w:pPr>
          </w:p>
        </w:tc>
      </w:tr>
      <w:tr w:rsidR="006044E2" w:rsidRPr="00D6444C" w14:paraId="288A3C61" w14:textId="77777777" w:rsidTr="008F2F7F">
        <w:tc>
          <w:tcPr>
            <w:tcW w:w="8505" w:type="dxa"/>
            <w:gridSpan w:val="5"/>
            <w:vAlign w:val="center"/>
            <w:hideMark/>
          </w:tcPr>
          <w:p w14:paraId="288A3C5F"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Číslo účtu:</w:t>
            </w:r>
          </w:p>
        </w:tc>
        <w:tc>
          <w:tcPr>
            <w:tcW w:w="851" w:type="dxa"/>
            <w:vAlign w:val="center"/>
          </w:tcPr>
          <w:p w14:paraId="288A3C60" w14:textId="77777777" w:rsidR="006044E2" w:rsidRPr="00D6444C" w:rsidRDefault="006044E2" w:rsidP="00D6444C">
            <w:pPr>
              <w:pStyle w:val="Nadpis3"/>
              <w:rPr>
                <w:rFonts w:ascii="Arial" w:hAnsi="Arial" w:cs="Arial"/>
                <w:b w:val="0"/>
                <w:sz w:val="20"/>
                <w:szCs w:val="20"/>
              </w:rPr>
            </w:pPr>
          </w:p>
        </w:tc>
      </w:tr>
      <w:tr w:rsidR="006044E2" w:rsidRPr="00D6444C" w14:paraId="288A3C64" w14:textId="77777777" w:rsidTr="008F2F7F">
        <w:tc>
          <w:tcPr>
            <w:tcW w:w="8505" w:type="dxa"/>
            <w:gridSpan w:val="5"/>
            <w:vAlign w:val="center"/>
          </w:tcPr>
          <w:p w14:paraId="288A3C62" w14:textId="77777777" w:rsidR="006044E2" w:rsidRPr="00D6444C" w:rsidRDefault="006044E2" w:rsidP="00D6444C">
            <w:pPr>
              <w:pStyle w:val="Nadpis3"/>
              <w:rPr>
                <w:rFonts w:ascii="Arial" w:hAnsi="Arial" w:cs="Arial"/>
                <w:sz w:val="20"/>
                <w:szCs w:val="20"/>
              </w:rPr>
            </w:pPr>
          </w:p>
        </w:tc>
        <w:tc>
          <w:tcPr>
            <w:tcW w:w="851" w:type="dxa"/>
            <w:vAlign w:val="center"/>
          </w:tcPr>
          <w:p w14:paraId="288A3C63" w14:textId="77777777" w:rsidR="006044E2" w:rsidRPr="00D6444C" w:rsidRDefault="006044E2" w:rsidP="00D6444C">
            <w:pPr>
              <w:pStyle w:val="Nadpis3"/>
              <w:rPr>
                <w:rFonts w:ascii="Arial" w:hAnsi="Arial" w:cs="Arial"/>
                <w:b w:val="0"/>
                <w:sz w:val="20"/>
                <w:szCs w:val="20"/>
              </w:rPr>
            </w:pPr>
          </w:p>
        </w:tc>
      </w:tr>
      <w:tr w:rsidR="006044E2" w:rsidRPr="00D6444C" w14:paraId="288A3C67" w14:textId="77777777" w:rsidTr="008F2F7F">
        <w:tc>
          <w:tcPr>
            <w:tcW w:w="8505" w:type="dxa"/>
            <w:gridSpan w:val="5"/>
            <w:vAlign w:val="center"/>
            <w:hideMark/>
          </w:tcPr>
          <w:p w14:paraId="288A3C65" w14:textId="77777777" w:rsidR="006044E2" w:rsidRPr="00D6444C" w:rsidRDefault="006044E2" w:rsidP="00D6444C">
            <w:pPr>
              <w:pStyle w:val="Nadpis3"/>
              <w:rPr>
                <w:rFonts w:ascii="Arial" w:hAnsi="Arial" w:cs="Arial"/>
                <w:sz w:val="20"/>
                <w:szCs w:val="20"/>
              </w:rPr>
            </w:pPr>
            <w:r w:rsidRPr="00D6444C">
              <w:rPr>
                <w:rFonts w:ascii="Arial" w:hAnsi="Arial" w:cs="Arial"/>
                <w:sz w:val="20"/>
                <w:szCs w:val="20"/>
              </w:rPr>
              <w:t>Adresa pro doručování korespondence:</w:t>
            </w:r>
          </w:p>
        </w:tc>
        <w:tc>
          <w:tcPr>
            <w:tcW w:w="851" w:type="dxa"/>
            <w:vAlign w:val="center"/>
          </w:tcPr>
          <w:p w14:paraId="288A3C66" w14:textId="77777777" w:rsidR="006044E2" w:rsidRPr="00D6444C" w:rsidRDefault="006044E2" w:rsidP="00D6444C">
            <w:pPr>
              <w:pStyle w:val="Nadpis3"/>
              <w:rPr>
                <w:rFonts w:ascii="Arial" w:hAnsi="Arial" w:cs="Arial"/>
                <w:b w:val="0"/>
                <w:sz w:val="20"/>
                <w:szCs w:val="20"/>
              </w:rPr>
            </w:pPr>
          </w:p>
        </w:tc>
      </w:tr>
      <w:tr w:rsidR="009875BF" w:rsidRPr="00D6444C" w14:paraId="288A3C6A" w14:textId="77777777" w:rsidTr="008F2F7F">
        <w:tc>
          <w:tcPr>
            <w:tcW w:w="8505" w:type="dxa"/>
            <w:gridSpan w:val="5"/>
            <w:vAlign w:val="center"/>
          </w:tcPr>
          <w:p w14:paraId="288A3C68" w14:textId="77777777" w:rsidR="009875BF" w:rsidRPr="00D6444C" w:rsidRDefault="009875BF" w:rsidP="00D6444C">
            <w:pPr>
              <w:pStyle w:val="Nadpis3"/>
              <w:rPr>
                <w:rFonts w:ascii="Arial" w:hAnsi="Arial" w:cs="Arial"/>
                <w:sz w:val="20"/>
                <w:szCs w:val="20"/>
              </w:rPr>
            </w:pPr>
          </w:p>
        </w:tc>
        <w:tc>
          <w:tcPr>
            <w:tcW w:w="851" w:type="dxa"/>
            <w:vAlign w:val="center"/>
          </w:tcPr>
          <w:p w14:paraId="288A3C69" w14:textId="77777777" w:rsidR="009875BF" w:rsidRPr="00D6444C" w:rsidRDefault="009875BF" w:rsidP="00D6444C">
            <w:pPr>
              <w:pStyle w:val="Nadpis3"/>
              <w:rPr>
                <w:rFonts w:ascii="Arial" w:hAnsi="Arial" w:cs="Arial"/>
                <w:b w:val="0"/>
                <w:sz w:val="20"/>
                <w:szCs w:val="20"/>
              </w:rPr>
            </w:pPr>
          </w:p>
        </w:tc>
      </w:tr>
      <w:tr w:rsidR="009875BF" w:rsidRPr="00D6444C" w14:paraId="288A3C6D" w14:textId="77777777" w:rsidTr="008F2F7F">
        <w:trPr>
          <w:trHeight w:val="407"/>
        </w:trPr>
        <w:tc>
          <w:tcPr>
            <w:tcW w:w="8505" w:type="dxa"/>
            <w:gridSpan w:val="5"/>
            <w:vAlign w:val="center"/>
          </w:tcPr>
          <w:p w14:paraId="288A3C6B" w14:textId="77777777" w:rsidR="009875BF" w:rsidRPr="009875BF" w:rsidRDefault="009875BF" w:rsidP="00256D90">
            <w:pPr>
              <w:pStyle w:val="Nadpis3"/>
              <w:rPr>
                <w:rFonts w:ascii="Arial" w:hAnsi="Arial" w:cs="Arial"/>
                <w:b w:val="0"/>
                <w:sz w:val="20"/>
                <w:szCs w:val="20"/>
              </w:rPr>
            </w:pPr>
            <w:r w:rsidRPr="00256D90">
              <w:rPr>
                <w:rFonts w:ascii="Arial" w:hAnsi="Arial" w:cs="Arial"/>
                <w:sz w:val="20"/>
                <w:szCs w:val="20"/>
              </w:rPr>
              <w:t>(dále jen „zhotovitel“)</w:t>
            </w:r>
          </w:p>
        </w:tc>
        <w:tc>
          <w:tcPr>
            <w:tcW w:w="851" w:type="dxa"/>
            <w:vAlign w:val="center"/>
          </w:tcPr>
          <w:p w14:paraId="288A3C6C" w14:textId="77777777" w:rsidR="009875BF" w:rsidRPr="00D6444C" w:rsidRDefault="009875BF" w:rsidP="00D6444C">
            <w:pPr>
              <w:pStyle w:val="Nadpis3"/>
              <w:rPr>
                <w:rFonts w:ascii="Arial" w:hAnsi="Arial" w:cs="Arial"/>
                <w:b w:val="0"/>
                <w:sz w:val="20"/>
                <w:szCs w:val="20"/>
              </w:rPr>
            </w:pPr>
          </w:p>
        </w:tc>
      </w:tr>
      <w:tr w:rsidR="00503BA9" w:rsidRPr="003436CA" w14:paraId="6520A686" w14:textId="77777777" w:rsidTr="008F2F7F">
        <w:trPr>
          <w:cantSplit/>
        </w:trPr>
        <w:tc>
          <w:tcPr>
            <w:tcW w:w="8505" w:type="dxa"/>
            <w:gridSpan w:val="5"/>
          </w:tcPr>
          <w:p w14:paraId="22069003" w14:textId="77777777" w:rsidR="00503BA9" w:rsidRPr="003436CA" w:rsidRDefault="00503BA9" w:rsidP="003436CA">
            <w:pPr>
              <w:pStyle w:val="Zkladntext"/>
              <w:jc w:val="both"/>
              <w:rPr>
                <w:rFonts w:ascii="Arial" w:hAnsi="Arial" w:cs="Arial"/>
                <w:sz w:val="22"/>
                <w:szCs w:val="22"/>
              </w:rPr>
            </w:pPr>
          </w:p>
        </w:tc>
        <w:tc>
          <w:tcPr>
            <w:tcW w:w="851" w:type="dxa"/>
            <w:vAlign w:val="center"/>
          </w:tcPr>
          <w:p w14:paraId="70CF8B51" w14:textId="77777777" w:rsidR="00503BA9" w:rsidRPr="003436CA" w:rsidRDefault="00503BA9" w:rsidP="003436CA">
            <w:pPr>
              <w:pStyle w:val="Nadpis3"/>
              <w:jc w:val="both"/>
              <w:rPr>
                <w:rFonts w:ascii="Arial" w:hAnsi="Arial" w:cs="Arial"/>
                <w:b w:val="0"/>
                <w:sz w:val="20"/>
                <w:szCs w:val="20"/>
              </w:rPr>
            </w:pPr>
          </w:p>
        </w:tc>
      </w:tr>
      <w:tr w:rsidR="006044E2" w:rsidRPr="003436CA" w14:paraId="288A3C72" w14:textId="77777777" w:rsidTr="008F2F7F">
        <w:trPr>
          <w:cantSplit/>
        </w:trPr>
        <w:tc>
          <w:tcPr>
            <w:tcW w:w="8505" w:type="dxa"/>
            <w:gridSpan w:val="5"/>
            <w:hideMark/>
          </w:tcPr>
          <w:p w14:paraId="288A3C6E" w14:textId="566209B4" w:rsidR="006044E2" w:rsidRPr="003436CA" w:rsidRDefault="006044E2" w:rsidP="003436CA">
            <w:pPr>
              <w:pStyle w:val="Zkladntext"/>
              <w:jc w:val="both"/>
              <w:rPr>
                <w:rFonts w:ascii="Arial" w:hAnsi="Arial" w:cs="Arial"/>
                <w:sz w:val="22"/>
                <w:szCs w:val="22"/>
              </w:rPr>
            </w:pPr>
            <w:r w:rsidRPr="003436CA">
              <w:rPr>
                <w:rFonts w:ascii="Arial" w:hAnsi="Arial" w:cs="Arial"/>
                <w:sz w:val="22"/>
                <w:szCs w:val="22"/>
              </w:rPr>
              <w:lastRenderedPageBreak/>
              <w:t xml:space="preserve">Společnost je zapsána </w:t>
            </w:r>
            <w:r w:rsidR="00D35E48">
              <w:rPr>
                <w:rFonts w:ascii="Arial" w:hAnsi="Arial" w:cs="Arial"/>
                <w:sz w:val="22"/>
                <w:szCs w:val="22"/>
              </w:rPr>
              <w:t>v</w:t>
            </w:r>
            <w:r w:rsidRPr="003436CA">
              <w:rPr>
                <w:rFonts w:ascii="Arial" w:hAnsi="Arial" w:cs="Arial"/>
                <w:sz w:val="22"/>
                <w:szCs w:val="22"/>
              </w:rPr>
              <w:t xml:space="preserve"> rejstříku</w:t>
            </w:r>
            <w:r w:rsidR="007622A0">
              <w:rPr>
                <w:rFonts w:ascii="Arial" w:hAnsi="Arial" w:cs="Arial"/>
                <w:sz w:val="22"/>
                <w:szCs w:val="22"/>
              </w:rPr>
              <w:t xml:space="preserve"> </w:t>
            </w:r>
            <w:r w:rsidRPr="003436CA">
              <w:rPr>
                <w:rFonts w:ascii="Arial" w:hAnsi="Arial" w:cs="Arial"/>
                <w:sz w:val="22"/>
                <w:szCs w:val="22"/>
              </w:rPr>
              <w:t xml:space="preserve">vedeném u Krajského soudu v </w:t>
            </w:r>
            <w:proofErr w:type="spellStart"/>
            <w:r w:rsidR="007622A0" w:rsidRPr="007622A0">
              <w:rPr>
                <w:rFonts w:ascii="Arial" w:hAnsi="Arial" w:cs="Arial"/>
                <w:sz w:val="22"/>
                <w:szCs w:val="22"/>
                <w:highlight w:val="yellow"/>
              </w:rPr>
              <w:t>xxxx</w:t>
            </w:r>
            <w:proofErr w:type="spellEnd"/>
            <w:r w:rsidRPr="003436CA">
              <w:rPr>
                <w:rFonts w:ascii="Arial" w:hAnsi="Arial" w:cs="Arial"/>
                <w:sz w:val="22"/>
                <w:szCs w:val="22"/>
              </w:rPr>
              <w:t>, oddíl</w:t>
            </w:r>
            <w:r w:rsidR="007622A0">
              <w:rPr>
                <w:rFonts w:ascii="Arial" w:hAnsi="Arial" w:cs="Arial"/>
                <w:sz w:val="22"/>
                <w:szCs w:val="22"/>
              </w:rPr>
              <w:t xml:space="preserve"> </w:t>
            </w:r>
            <w:proofErr w:type="spellStart"/>
            <w:r w:rsidR="007622A0" w:rsidRPr="007622A0">
              <w:rPr>
                <w:rFonts w:ascii="Arial" w:hAnsi="Arial" w:cs="Arial"/>
                <w:sz w:val="22"/>
                <w:szCs w:val="22"/>
                <w:highlight w:val="yellow"/>
              </w:rPr>
              <w:t>xxxx</w:t>
            </w:r>
            <w:proofErr w:type="spellEnd"/>
            <w:r w:rsidR="007622A0">
              <w:rPr>
                <w:rFonts w:ascii="Arial" w:hAnsi="Arial" w:cs="Arial"/>
                <w:sz w:val="22"/>
                <w:szCs w:val="22"/>
              </w:rPr>
              <w:t>,</w:t>
            </w:r>
            <w:r w:rsidRPr="003436CA">
              <w:rPr>
                <w:rFonts w:ascii="Arial" w:hAnsi="Arial" w:cs="Arial"/>
                <w:sz w:val="22"/>
                <w:szCs w:val="22"/>
              </w:rPr>
              <w:t xml:space="preserve"> vložka</w:t>
            </w:r>
            <w:r w:rsidR="007622A0">
              <w:rPr>
                <w:rFonts w:ascii="Arial" w:hAnsi="Arial" w:cs="Arial"/>
                <w:sz w:val="22"/>
                <w:szCs w:val="22"/>
              </w:rPr>
              <w:t xml:space="preserve"> </w:t>
            </w:r>
            <w:proofErr w:type="spellStart"/>
            <w:r w:rsidR="007622A0" w:rsidRPr="007622A0">
              <w:rPr>
                <w:rFonts w:ascii="Arial" w:hAnsi="Arial" w:cs="Arial"/>
                <w:sz w:val="22"/>
                <w:szCs w:val="22"/>
                <w:highlight w:val="yellow"/>
              </w:rPr>
              <w:t>xxxx</w:t>
            </w:r>
            <w:proofErr w:type="spellEnd"/>
            <w:r w:rsidR="007622A0">
              <w:rPr>
                <w:rFonts w:ascii="Arial" w:hAnsi="Arial" w:cs="Arial"/>
                <w:sz w:val="22"/>
                <w:szCs w:val="22"/>
              </w:rPr>
              <w:t>.</w:t>
            </w:r>
          </w:p>
          <w:p w14:paraId="288A3C6F" w14:textId="77777777" w:rsidR="006044E2" w:rsidRPr="003436CA" w:rsidRDefault="006044E2" w:rsidP="003436CA">
            <w:pPr>
              <w:pStyle w:val="Zkladntext"/>
              <w:jc w:val="both"/>
              <w:rPr>
                <w:rFonts w:ascii="Arial" w:hAnsi="Arial" w:cs="Arial"/>
                <w:sz w:val="22"/>
                <w:szCs w:val="22"/>
              </w:rPr>
            </w:pPr>
            <w:r w:rsidRPr="003436CA">
              <w:rPr>
                <w:rFonts w:ascii="Arial" w:hAnsi="Arial" w:cs="Arial"/>
                <w:sz w:val="22"/>
                <w:szCs w:val="22"/>
              </w:rPr>
              <w:t>Smluvní strany prohlašují, že údaje uvedené v tomto odstavci jsou v souladu s</w:t>
            </w:r>
            <w:r w:rsidR="00256D90">
              <w:rPr>
                <w:rFonts w:ascii="Arial" w:hAnsi="Arial" w:cs="Arial"/>
                <w:sz w:val="22"/>
                <w:szCs w:val="22"/>
              </w:rPr>
              <w:t> </w:t>
            </w:r>
            <w:r w:rsidRPr="003436CA">
              <w:rPr>
                <w:rFonts w:ascii="Arial" w:hAnsi="Arial" w:cs="Arial"/>
                <w:sz w:val="22"/>
                <w:szCs w:val="22"/>
              </w:rPr>
              <w:t xml:space="preserve">platnými zápisy v obchodním popř. jiném rejstříku. </w:t>
            </w:r>
            <w:r w:rsidRPr="003436CA">
              <w:rPr>
                <w:rFonts w:ascii="Arial" w:hAnsi="Arial" w:cs="Arial"/>
                <w:sz w:val="22"/>
                <w:szCs w:val="22"/>
              </w:rPr>
              <w:cr/>
            </w:r>
          </w:p>
          <w:p w14:paraId="288A3C70" w14:textId="77777777" w:rsidR="006044E2" w:rsidRPr="003436CA" w:rsidRDefault="006044E2" w:rsidP="003436CA">
            <w:pPr>
              <w:pStyle w:val="Zkladntext"/>
              <w:jc w:val="both"/>
              <w:rPr>
                <w:rFonts w:ascii="Arial" w:hAnsi="Arial" w:cs="Arial"/>
                <w:sz w:val="20"/>
                <w:szCs w:val="20"/>
              </w:rPr>
            </w:pPr>
            <w:r w:rsidRPr="003436CA">
              <w:rPr>
                <w:rFonts w:ascii="Arial" w:hAnsi="Arial" w:cs="Arial"/>
                <w:sz w:val="22"/>
                <w:szCs w:val="22"/>
              </w:rPr>
              <w:t>Smluvní strany se zavazují, že změny ve výše uvedených údajích oznámí bez prodlení druhé straně (případně upozorní na důsledky z toho vyplývající). Pokud tak včas neučiní, uhradí druhé straně veškerou škodu, která jí tímto opomenutím vznikla.</w:t>
            </w:r>
          </w:p>
        </w:tc>
        <w:tc>
          <w:tcPr>
            <w:tcW w:w="851" w:type="dxa"/>
            <w:vAlign w:val="center"/>
          </w:tcPr>
          <w:p w14:paraId="288A3C71" w14:textId="77777777" w:rsidR="006044E2" w:rsidRPr="003436CA" w:rsidRDefault="006044E2" w:rsidP="003436CA">
            <w:pPr>
              <w:pStyle w:val="Nadpis3"/>
              <w:jc w:val="both"/>
              <w:rPr>
                <w:rFonts w:ascii="Arial" w:hAnsi="Arial" w:cs="Arial"/>
                <w:b w:val="0"/>
                <w:sz w:val="20"/>
                <w:szCs w:val="20"/>
              </w:rPr>
            </w:pPr>
          </w:p>
        </w:tc>
      </w:tr>
      <w:tr w:rsidR="006044E2" w:rsidRPr="00D6444C" w14:paraId="288A3C75" w14:textId="77777777" w:rsidTr="008F2F7F">
        <w:tc>
          <w:tcPr>
            <w:tcW w:w="8505" w:type="dxa"/>
            <w:gridSpan w:val="5"/>
            <w:vAlign w:val="center"/>
          </w:tcPr>
          <w:p w14:paraId="288A3C73" w14:textId="77777777" w:rsidR="006044E2" w:rsidRPr="00D6444C" w:rsidRDefault="006044E2" w:rsidP="00993176">
            <w:pPr>
              <w:pStyle w:val="Default"/>
              <w:jc w:val="both"/>
              <w:rPr>
                <w:sz w:val="20"/>
                <w:szCs w:val="20"/>
              </w:rPr>
            </w:pPr>
          </w:p>
        </w:tc>
        <w:tc>
          <w:tcPr>
            <w:tcW w:w="851" w:type="dxa"/>
            <w:vAlign w:val="center"/>
          </w:tcPr>
          <w:p w14:paraId="288A3C74" w14:textId="77777777" w:rsidR="006044E2" w:rsidRPr="00D6444C" w:rsidRDefault="006044E2" w:rsidP="00D6444C">
            <w:pPr>
              <w:pStyle w:val="Nadpis3"/>
              <w:rPr>
                <w:rFonts w:ascii="Arial" w:hAnsi="Arial" w:cs="Arial"/>
                <w:b w:val="0"/>
                <w:sz w:val="20"/>
                <w:szCs w:val="20"/>
              </w:rPr>
            </w:pPr>
          </w:p>
        </w:tc>
      </w:tr>
    </w:tbl>
    <w:p w14:paraId="288A3C76" w14:textId="77777777" w:rsidR="004C2E64" w:rsidRPr="00542560" w:rsidRDefault="004C2E64" w:rsidP="009875BF">
      <w:pPr>
        <w:jc w:val="both"/>
        <w:rPr>
          <w:rFonts w:ascii="Arial" w:hAnsi="Arial" w:cs="Arial"/>
          <w:sz w:val="22"/>
          <w:szCs w:val="22"/>
        </w:rPr>
      </w:pPr>
      <w:r w:rsidRPr="00542560">
        <w:rPr>
          <w:rFonts w:ascii="Arial" w:hAnsi="Arial" w:cs="Arial"/>
          <w:sz w:val="22"/>
          <w:szCs w:val="22"/>
        </w:rPr>
        <w:t>Objednatel a zhotovitel též společně jako „</w:t>
      </w:r>
      <w:r w:rsidRPr="00542560">
        <w:rPr>
          <w:rFonts w:ascii="Arial" w:hAnsi="Arial" w:cs="Arial"/>
          <w:b/>
          <w:sz w:val="22"/>
          <w:szCs w:val="22"/>
        </w:rPr>
        <w:t>smluvní strany</w:t>
      </w:r>
      <w:r w:rsidRPr="00542560">
        <w:rPr>
          <w:rFonts w:ascii="Arial" w:hAnsi="Arial" w:cs="Arial"/>
          <w:sz w:val="22"/>
          <w:szCs w:val="22"/>
        </w:rPr>
        <w:t>“.</w:t>
      </w:r>
    </w:p>
    <w:p w14:paraId="288A3C77" w14:textId="77777777" w:rsidR="00420B42" w:rsidRPr="00542560" w:rsidRDefault="00420B42" w:rsidP="009875BF">
      <w:pPr>
        <w:jc w:val="center"/>
        <w:rPr>
          <w:rFonts w:ascii="Arial" w:hAnsi="Arial" w:cs="Arial"/>
          <w:sz w:val="22"/>
        </w:rPr>
      </w:pPr>
    </w:p>
    <w:p w14:paraId="288A3C78" w14:textId="772B3B3D" w:rsidR="00471EDA" w:rsidRPr="00542560" w:rsidRDefault="00420B42" w:rsidP="009875BF">
      <w:pPr>
        <w:jc w:val="both"/>
        <w:rPr>
          <w:rFonts w:ascii="Arial" w:hAnsi="Arial" w:cs="Arial"/>
          <w:b/>
          <w:bCs/>
          <w:sz w:val="22"/>
        </w:rPr>
      </w:pPr>
      <w:r w:rsidRPr="00542560">
        <w:rPr>
          <w:rFonts w:ascii="Arial" w:hAnsi="Arial" w:cs="Arial"/>
          <w:sz w:val="22"/>
        </w:rPr>
        <w:t>uzavírají</w:t>
      </w:r>
      <w:r w:rsidR="00471EDA" w:rsidRPr="00542560">
        <w:rPr>
          <w:rFonts w:ascii="Arial" w:hAnsi="Arial" w:cs="Arial"/>
          <w:sz w:val="22"/>
        </w:rPr>
        <w:t xml:space="preserve"> tuto smlouvu o dílo s </w:t>
      </w:r>
      <w:r w:rsidR="00471EDA" w:rsidRPr="00FD0879">
        <w:rPr>
          <w:rFonts w:ascii="Arial" w:hAnsi="Arial" w:cs="Arial"/>
          <w:sz w:val="22"/>
        </w:rPr>
        <w:t xml:space="preserve">názvem </w:t>
      </w:r>
      <w:r w:rsidRPr="00FD0879">
        <w:rPr>
          <w:rFonts w:ascii="Arial" w:hAnsi="Arial" w:cs="Arial"/>
          <w:b/>
          <w:bCs/>
          <w:sz w:val="22"/>
        </w:rPr>
        <w:t>„</w:t>
      </w:r>
      <w:r w:rsidR="00D35E48">
        <w:rPr>
          <w:rFonts w:ascii="Arial" w:hAnsi="Arial" w:cs="Arial"/>
          <w:b/>
          <w:bCs/>
          <w:sz w:val="22"/>
        </w:rPr>
        <w:t>Vývoj i</w:t>
      </w:r>
      <w:r w:rsidR="00A41842">
        <w:rPr>
          <w:rFonts w:ascii="Arial" w:hAnsi="Arial" w:cs="Arial"/>
          <w:b/>
          <w:bCs/>
          <w:sz w:val="22"/>
        </w:rPr>
        <w:t>nteligentní</w:t>
      </w:r>
      <w:r w:rsidR="00D35E48">
        <w:rPr>
          <w:rFonts w:ascii="Arial" w:hAnsi="Arial" w:cs="Arial"/>
          <w:b/>
          <w:bCs/>
          <w:sz w:val="22"/>
        </w:rPr>
        <w:t>ch</w:t>
      </w:r>
      <w:r w:rsidR="00A41842">
        <w:rPr>
          <w:rFonts w:ascii="Arial" w:hAnsi="Arial" w:cs="Arial"/>
          <w:b/>
          <w:bCs/>
          <w:sz w:val="22"/>
        </w:rPr>
        <w:t xml:space="preserve"> formulář</w:t>
      </w:r>
      <w:r w:rsidR="00D35E48">
        <w:rPr>
          <w:rFonts w:ascii="Arial" w:hAnsi="Arial" w:cs="Arial"/>
          <w:b/>
          <w:bCs/>
          <w:sz w:val="22"/>
        </w:rPr>
        <w:t>ů</w:t>
      </w:r>
      <w:r w:rsidRPr="00542560">
        <w:rPr>
          <w:rFonts w:ascii="Arial" w:hAnsi="Arial" w:cs="Arial"/>
          <w:b/>
          <w:bCs/>
          <w:sz w:val="22"/>
        </w:rPr>
        <w:t>“</w:t>
      </w:r>
      <w:r w:rsidR="008977AD" w:rsidRPr="00542560">
        <w:rPr>
          <w:rFonts w:ascii="Arial" w:hAnsi="Arial" w:cs="Arial"/>
          <w:bCs/>
          <w:sz w:val="22"/>
        </w:rPr>
        <w:t xml:space="preserve"> </w:t>
      </w:r>
      <w:r w:rsidR="007B1ECC" w:rsidRPr="00542560">
        <w:rPr>
          <w:rFonts w:ascii="Arial" w:hAnsi="Arial" w:cs="Arial"/>
          <w:b/>
          <w:bCs/>
          <w:sz w:val="22"/>
        </w:rPr>
        <w:t xml:space="preserve"> </w:t>
      </w:r>
      <w:r w:rsidR="007B1ECC" w:rsidRPr="00542560">
        <w:rPr>
          <w:rFonts w:ascii="Arial" w:hAnsi="Arial" w:cs="Arial"/>
          <w:bCs/>
          <w:sz w:val="22"/>
        </w:rPr>
        <w:t>(dále jen</w:t>
      </w:r>
      <w:r w:rsidR="0065226A" w:rsidRPr="00542560">
        <w:rPr>
          <w:rFonts w:ascii="Arial" w:hAnsi="Arial" w:cs="Arial"/>
          <w:bCs/>
          <w:sz w:val="22"/>
        </w:rPr>
        <w:t> </w:t>
      </w:r>
      <w:r w:rsidR="007B1ECC" w:rsidRPr="00542560">
        <w:rPr>
          <w:rFonts w:ascii="Arial" w:hAnsi="Arial" w:cs="Arial"/>
          <w:bCs/>
          <w:sz w:val="22"/>
        </w:rPr>
        <w:t>„</w:t>
      </w:r>
      <w:r w:rsidR="007B1ECC" w:rsidRPr="00542560">
        <w:rPr>
          <w:rFonts w:ascii="Arial" w:hAnsi="Arial" w:cs="Arial"/>
          <w:b/>
          <w:bCs/>
          <w:sz w:val="22"/>
        </w:rPr>
        <w:t>smlouva</w:t>
      </w:r>
      <w:r w:rsidR="007B1ECC" w:rsidRPr="00542560">
        <w:rPr>
          <w:rFonts w:ascii="Arial" w:hAnsi="Arial" w:cs="Arial"/>
          <w:bCs/>
          <w:sz w:val="22"/>
        </w:rPr>
        <w:t>“)</w:t>
      </w:r>
      <w:r w:rsidR="00471EDA" w:rsidRPr="00542560">
        <w:rPr>
          <w:rFonts w:ascii="Arial" w:hAnsi="Arial" w:cs="Arial"/>
          <w:bCs/>
          <w:sz w:val="22"/>
        </w:rPr>
        <w:t>.</w:t>
      </w:r>
    </w:p>
    <w:p w14:paraId="288A3C79" w14:textId="77777777" w:rsidR="00471EDA" w:rsidRPr="00542560" w:rsidRDefault="00471EDA" w:rsidP="00FD0879">
      <w:pPr>
        <w:spacing w:before="120"/>
        <w:jc w:val="both"/>
        <w:rPr>
          <w:rFonts w:ascii="Arial" w:hAnsi="Arial"/>
          <w:iCs/>
          <w:sz w:val="22"/>
          <w:szCs w:val="22"/>
        </w:rPr>
      </w:pPr>
      <w:r w:rsidRPr="00542560">
        <w:rPr>
          <w:rFonts w:ascii="Arial" w:hAnsi="Arial"/>
          <w:iCs/>
          <w:sz w:val="22"/>
          <w:szCs w:val="22"/>
        </w:rPr>
        <w:t xml:space="preserve">Smluvní strany se dohodly, že se jejich závazkový vztah řídí </w:t>
      </w:r>
      <w:r w:rsidR="003436CA">
        <w:rPr>
          <w:rFonts w:ascii="Arial" w:hAnsi="Arial"/>
          <w:iCs/>
          <w:sz w:val="22"/>
          <w:szCs w:val="22"/>
        </w:rPr>
        <w:t>OZ</w:t>
      </w:r>
      <w:r w:rsidRPr="00542560">
        <w:rPr>
          <w:rFonts w:ascii="Arial" w:hAnsi="Arial"/>
          <w:iCs/>
          <w:sz w:val="22"/>
          <w:szCs w:val="22"/>
        </w:rPr>
        <w:t xml:space="preserve"> s použitím příslušných ustanovení zákona č.121/2000 Sb., ve znění pozdějších předpisů (dále jen ”</w:t>
      </w:r>
      <w:r w:rsidRPr="00542560">
        <w:rPr>
          <w:rFonts w:ascii="Arial" w:hAnsi="Arial"/>
          <w:b/>
          <w:iCs/>
          <w:sz w:val="22"/>
          <w:szCs w:val="22"/>
        </w:rPr>
        <w:t>autorský zákon</w:t>
      </w:r>
      <w:r w:rsidRPr="00542560">
        <w:rPr>
          <w:rFonts w:ascii="Arial" w:hAnsi="Arial"/>
          <w:iCs/>
          <w:sz w:val="22"/>
          <w:szCs w:val="22"/>
        </w:rPr>
        <w:t>”)</w:t>
      </w:r>
      <w:r w:rsidR="004238FD">
        <w:rPr>
          <w:rFonts w:ascii="Arial" w:hAnsi="Arial"/>
          <w:iCs/>
          <w:sz w:val="22"/>
          <w:szCs w:val="22"/>
        </w:rPr>
        <w:t xml:space="preserve"> </w:t>
      </w:r>
      <w:r w:rsidR="004238FD">
        <w:rPr>
          <w:rFonts w:ascii="Arial" w:hAnsi="Arial" w:cs="Arial"/>
          <w:sz w:val="22"/>
        </w:rPr>
        <w:t>a zákonem č. 137/2006 Sb.,</w:t>
      </w:r>
      <w:r w:rsidR="004238FD" w:rsidRPr="00CD67C4">
        <w:t xml:space="preserve"> </w:t>
      </w:r>
      <w:r w:rsidR="004238FD" w:rsidRPr="00CD67C4">
        <w:rPr>
          <w:rFonts w:ascii="Arial" w:hAnsi="Arial" w:cs="Arial"/>
          <w:sz w:val="22"/>
        </w:rPr>
        <w:t>o</w:t>
      </w:r>
      <w:r w:rsidR="004238FD">
        <w:rPr>
          <w:rFonts w:ascii="Arial" w:hAnsi="Arial" w:cs="Arial"/>
          <w:sz w:val="22"/>
        </w:rPr>
        <w:t> </w:t>
      </w:r>
      <w:r w:rsidR="004238FD" w:rsidRPr="00CD67C4">
        <w:rPr>
          <w:rFonts w:ascii="Arial" w:hAnsi="Arial" w:cs="Arial"/>
          <w:sz w:val="22"/>
        </w:rPr>
        <w:t>veřejných zakázkách</w:t>
      </w:r>
      <w:r w:rsidR="004238FD">
        <w:rPr>
          <w:rFonts w:ascii="Arial" w:hAnsi="Arial" w:cs="Arial"/>
          <w:sz w:val="22"/>
        </w:rPr>
        <w:t>, ve znění pozdějších předpisů</w:t>
      </w:r>
      <w:r w:rsidR="009875BF">
        <w:rPr>
          <w:rFonts w:ascii="Arial" w:hAnsi="Arial" w:cs="Arial"/>
          <w:sz w:val="22"/>
        </w:rPr>
        <w:t>.</w:t>
      </w:r>
    </w:p>
    <w:p w14:paraId="288A3C7A" w14:textId="77777777" w:rsidR="00420B42" w:rsidRDefault="00420B42" w:rsidP="00FD0879">
      <w:pPr>
        <w:spacing w:before="120"/>
        <w:jc w:val="center"/>
        <w:rPr>
          <w:rFonts w:ascii="Arial" w:hAnsi="Arial" w:cs="Arial"/>
          <w:b/>
          <w:bCs/>
          <w:sz w:val="22"/>
        </w:rPr>
      </w:pPr>
      <w:r>
        <w:rPr>
          <w:rFonts w:ascii="Arial" w:hAnsi="Arial" w:cs="Arial"/>
          <w:b/>
          <w:bCs/>
          <w:sz w:val="22"/>
        </w:rPr>
        <w:br w:type="page"/>
      </w:r>
      <w:r>
        <w:rPr>
          <w:rFonts w:ascii="Arial" w:hAnsi="Arial" w:cs="Arial"/>
          <w:b/>
          <w:bCs/>
          <w:sz w:val="22"/>
        </w:rPr>
        <w:lastRenderedPageBreak/>
        <w:t>I.  Předmět smlouvy</w:t>
      </w:r>
    </w:p>
    <w:p w14:paraId="288A3C7B" w14:textId="77777777" w:rsidR="00124265" w:rsidRPr="009D2655" w:rsidRDefault="00420B42" w:rsidP="009D2655">
      <w:pPr>
        <w:spacing w:before="120"/>
        <w:jc w:val="both"/>
        <w:rPr>
          <w:rFonts w:ascii="Arial" w:hAnsi="Arial" w:cs="Arial"/>
          <w:noProof w:val="0"/>
          <w:sz w:val="22"/>
          <w:szCs w:val="22"/>
          <w:u w:val="single"/>
        </w:rPr>
      </w:pPr>
      <w:r w:rsidRPr="009D2655">
        <w:rPr>
          <w:rFonts w:ascii="Arial" w:hAnsi="Arial" w:cs="Arial"/>
          <w:noProof w:val="0"/>
          <w:sz w:val="22"/>
          <w:szCs w:val="22"/>
          <w:u w:val="single"/>
        </w:rPr>
        <w:t xml:space="preserve">Předmětem smlouvy je </w:t>
      </w:r>
      <w:r w:rsidR="00F84734" w:rsidRPr="009D2655">
        <w:rPr>
          <w:rFonts w:ascii="Arial" w:hAnsi="Arial" w:cs="Arial"/>
          <w:noProof w:val="0"/>
          <w:sz w:val="22"/>
          <w:szCs w:val="22"/>
          <w:u w:val="single"/>
        </w:rPr>
        <w:t>závazek:</w:t>
      </w:r>
    </w:p>
    <w:p w14:paraId="288A3C7C" w14:textId="5B5714B6" w:rsidR="00646284" w:rsidRPr="00E1251C" w:rsidRDefault="00F84734" w:rsidP="00FE5F3D">
      <w:pPr>
        <w:numPr>
          <w:ilvl w:val="1"/>
          <w:numId w:val="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E1251C">
        <w:rPr>
          <w:rFonts w:ascii="Arial" w:hAnsi="Arial" w:cs="Arial"/>
          <w:sz w:val="22"/>
          <w:szCs w:val="22"/>
          <w:u w:val="single"/>
        </w:rPr>
        <w:t>Zhotovitele</w:t>
      </w:r>
      <w:r w:rsidR="00684692">
        <w:rPr>
          <w:rFonts w:ascii="Arial" w:hAnsi="Arial" w:cs="Arial"/>
          <w:sz w:val="22"/>
          <w:szCs w:val="22"/>
          <w:u w:val="single"/>
        </w:rPr>
        <w:t>,</w:t>
      </w:r>
      <w:r w:rsidRPr="00E1251C">
        <w:rPr>
          <w:rFonts w:ascii="Arial" w:hAnsi="Arial" w:cs="Arial"/>
          <w:sz w:val="22"/>
          <w:szCs w:val="22"/>
          <w:u w:val="single"/>
        </w:rPr>
        <w:t xml:space="preserve"> </w:t>
      </w:r>
      <w:r w:rsidR="003C0D0A" w:rsidRPr="00E1251C">
        <w:rPr>
          <w:rFonts w:ascii="Arial" w:hAnsi="Arial" w:cs="Arial"/>
          <w:noProof w:val="0"/>
          <w:sz w:val="22"/>
          <w:szCs w:val="22"/>
        </w:rPr>
        <w:t xml:space="preserve">na základě </w:t>
      </w:r>
      <w:r w:rsidR="00646284" w:rsidRPr="00E1251C">
        <w:rPr>
          <w:rFonts w:ascii="Arial" w:hAnsi="Arial" w:cs="Arial"/>
          <w:sz w:val="22"/>
          <w:szCs w:val="22"/>
        </w:rPr>
        <w:t>požadavků objednatele a za podmínek uvedených v této smlouvě</w:t>
      </w:r>
      <w:r w:rsidR="00684692">
        <w:rPr>
          <w:rFonts w:ascii="Arial" w:hAnsi="Arial" w:cs="Arial"/>
          <w:sz w:val="22"/>
          <w:szCs w:val="22"/>
        </w:rPr>
        <w:t>,</w:t>
      </w:r>
      <w:r w:rsidR="00646284" w:rsidRPr="00E1251C">
        <w:rPr>
          <w:rFonts w:ascii="Arial" w:hAnsi="Arial" w:cs="Arial"/>
          <w:sz w:val="22"/>
          <w:szCs w:val="22"/>
        </w:rPr>
        <w:t xml:space="preserve"> </w:t>
      </w:r>
      <w:r w:rsidR="00A73A0A" w:rsidRPr="00E1251C">
        <w:rPr>
          <w:rFonts w:ascii="Arial" w:hAnsi="Arial" w:cs="Arial"/>
          <w:sz w:val="22"/>
          <w:szCs w:val="22"/>
        </w:rPr>
        <w:t>prov</w:t>
      </w:r>
      <w:r w:rsidR="00A73A0A">
        <w:rPr>
          <w:rFonts w:ascii="Arial" w:hAnsi="Arial" w:cs="Arial"/>
          <w:sz w:val="22"/>
          <w:szCs w:val="22"/>
        </w:rPr>
        <w:t>ést</w:t>
      </w:r>
      <w:r w:rsidR="00A73A0A" w:rsidRPr="00E1251C">
        <w:rPr>
          <w:rFonts w:ascii="Arial" w:hAnsi="Arial" w:cs="Arial"/>
          <w:sz w:val="22"/>
          <w:szCs w:val="22"/>
        </w:rPr>
        <w:t xml:space="preserve"> </w:t>
      </w:r>
      <w:r w:rsidR="00646284" w:rsidRPr="00E1251C">
        <w:rPr>
          <w:rFonts w:ascii="Arial" w:hAnsi="Arial" w:cs="Arial"/>
          <w:sz w:val="22"/>
          <w:szCs w:val="22"/>
        </w:rPr>
        <w:t xml:space="preserve">ve prospěch objednatele </w:t>
      </w:r>
      <w:r w:rsidR="00670E39">
        <w:rPr>
          <w:rFonts w:ascii="Arial" w:hAnsi="Arial" w:cs="Arial"/>
          <w:sz w:val="22"/>
          <w:szCs w:val="22"/>
        </w:rPr>
        <w:t>vývoj</w:t>
      </w:r>
      <w:r w:rsidR="00670E39" w:rsidRPr="00E1251C">
        <w:rPr>
          <w:rFonts w:ascii="Arial" w:hAnsi="Arial" w:cs="Arial"/>
          <w:sz w:val="22"/>
          <w:szCs w:val="22"/>
        </w:rPr>
        <w:t xml:space="preserve"> </w:t>
      </w:r>
      <w:r w:rsidR="00A41842" w:rsidRPr="00E54FA0">
        <w:rPr>
          <w:rFonts w:ascii="Arial" w:hAnsi="Arial" w:cs="Arial"/>
          <w:sz w:val="22"/>
          <w:szCs w:val="22"/>
        </w:rPr>
        <w:t>inteligentních formulářů</w:t>
      </w:r>
      <w:r w:rsidR="00684692">
        <w:rPr>
          <w:rFonts w:ascii="Arial" w:hAnsi="Arial" w:cs="Arial"/>
          <w:bCs/>
          <w:sz w:val="22"/>
          <w:szCs w:val="22"/>
        </w:rPr>
        <w:t>,</w:t>
      </w:r>
      <w:r w:rsidR="00646284" w:rsidRPr="00E1251C">
        <w:rPr>
          <w:rFonts w:ascii="Arial" w:hAnsi="Arial" w:cs="Arial"/>
          <w:sz w:val="22"/>
          <w:szCs w:val="22"/>
        </w:rPr>
        <w:t xml:space="preserve"> a to vždy včetně implementace, kterou se pro potřeby této smlouvy rozumí provedení činností potřebných k úplnému vytvoření a uvedení software </w:t>
      </w:r>
      <w:r w:rsidR="00C91DF4" w:rsidRPr="00E1251C">
        <w:rPr>
          <w:rFonts w:ascii="Arial" w:hAnsi="Arial" w:cs="Arial"/>
          <w:sz w:val="22"/>
          <w:szCs w:val="22"/>
        </w:rPr>
        <w:t xml:space="preserve">nebo jeho částí </w:t>
      </w:r>
      <w:r w:rsidR="00646284" w:rsidRPr="00E1251C">
        <w:rPr>
          <w:rFonts w:ascii="Arial" w:hAnsi="Arial" w:cs="Arial"/>
          <w:sz w:val="22"/>
          <w:szCs w:val="22"/>
        </w:rPr>
        <w:t xml:space="preserve">(dále jen „SW“) zhotovitelem do provozu v informačním systému </w:t>
      </w:r>
      <w:r w:rsidR="00684692">
        <w:rPr>
          <w:rFonts w:ascii="Arial" w:hAnsi="Arial" w:cs="Arial"/>
          <w:sz w:val="22"/>
          <w:szCs w:val="22"/>
        </w:rPr>
        <w:t>c</w:t>
      </w:r>
      <w:r w:rsidR="00FE0069">
        <w:rPr>
          <w:rFonts w:ascii="Arial" w:hAnsi="Arial" w:cs="Arial"/>
          <w:sz w:val="22"/>
          <w:szCs w:val="22"/>
        </w:rPr>
        <w:t>elní správy (dále jen „ISCS“)</w:t>
      </w:r>
      <w:r w:rsidR="006239EA">
        <w:rPr>
          <w:rFonts w:ascii="Arial" w:hAnsi="Arial" w:cs="Arial"/>
          <w:sz w:val="22"/>
          <w:szCs w:val="22"/>
        </w:rPr>
        <w:t>.</w:t>
      </w:r>
      <w:r w:rsidR="00646284" w:rsidRPr="00E1251C">
        <w:rPr>
          <w:rFonts w:ascii="Arial" w:hAnsi="Arial" w:cs="Arial"/>
          <w:sz w:val="22"/>
          <w:szCs w:val="22"/>
        </w:rPr>
        <w:t xml:space="preserve"> To vše v  rozsahu specifikovaném v příloze č. 1 „Předmět plnění díla“, jejíž součástí je </w:t>
      </w:r>
      <w:r w:rsidR="00FE0069">
        <w:rPr>
          <w:rFonts w:ascii="Arial" w:hAnsi="Arial" w:cs="Arial"/>
          <w:sz w:val="22"/>
          <w:szCs w:val="22"/>
        </w:rPr>
        <w:t xml:space="preserve">zadávací </w:t>
      </w:r>
      <w:r w:rsidR="00646284" w:rsidRPr="00E1251C">
        <w:rPr>
          <w:rFonts w:ascii="Arial" w:hAnsi="Arial" w:cs="Arial"/>
          <w:sz w:val="22"/>
          <w:szCs w:val="22"/>
        </w:rPr>
        <w:t>dokument</w:t>
      </w:r>
      <w:r w:rsidR="00FE0069">
        <w:rPr>
          <w:rFonts w:ascii="Arial" w:hAnsi="Arial" w:cs="Arial"/>
          <w:sz w:val="22"/>
          <w:szCs w:val="22"/>
        </w:rPr>
        <w:t>ace</w:t>
      </w:r>
      <w:r w:rsidR="00646284" w:rsidRPr="00E1251C">
        <w:rPr>
          <w:rFonts w:ascii="Arial" w:hAnsi="Arial" w:cs="Arial"/>
          <w:sz w:val="22"/>
          <w:szCs w:val="22"/>
        </w:rPr>
        <w:t xml:space="preserve"> </w:t>
      </w:r>
      <w:r w:rsidR="00865B38" w:rsidRPr="00CB26E1">
        <w:rPr>
          <w:rFonts w:ascii="Arial" w:hAnsi="Arial" w:cs="Arial"/>
          <w:sz w:val="22"/>
          <w:szCs w:val="22"/>
        </w:rPr>
        <w:t>„</w:t>
      </w:r>
      <w:r w:rsidR="00D35E48">
        <w:rPr>
          <w:rFonts w:ascii="Arial" w:hAnsi="Arial" w:cs="Arial"/>
          <w:sz w:val="22"/>
          <w:szCs w:val="22"/>
        </w:rPr>
        <w:t>Vývoj i</w:t>
      </w:r>
      <w:r w:rsidR="00A41842">
        <w:rPr>
          <w:rFonts w:ascii="Arial" w:hAnsi="Arial" w:cs="Arial"/>
          <w:sz w:val="22"/>
          <w:szCs w:val="22"/>
        </w:rPr>
        <w:t>nteligentní</w:t>
      </w:r>
      <w:r w:rsidR="00D35E48">
        <w:rPr>
          <w:rFonts w:ascii="Arial" w:hAnsi="Arial" w:cs="Arial"/>
          <w:sz w:val="22"/>
          <w:szCs w:val="22"/>
        </w:rPr>
        <w:t>ch</w:t>
      </w:r>
      <w:r w:rsidR="00A41842">
        <w:rPr>
          <w:rFonts w:ascii="Arial" w:hAnsi="Arial" w:cs="Arial"/>
          <w:sz w:val="22"/>
          <w:szCs w:val="22"/>
        </w:rPr>
        <w:t xml:space="preserve"> formulář</w:t>
      </w:r>
      <w:r w:rsidR="00D35E48">
        <w:rPr>
          <w:rFonts w:ascii="Arial" w:hAnsi="Arial" w:cs="Arial"/>
          <w:sz w:val="22"/>
          <w:szCs w:val="22"/>
        </w:rPr>
        <w:t>ů</w:t>
      </w:r>
      <w:r w:rsidR="00865B38" w:rsidRPr="00E1251C">
        <w:rPr>
          <w:rFonts w:ascii="Arial" w:hAnsi="Arial" w:cs="Arial"/>
          <w:sz w:val="22"/>
          <w:szCs w:val="22"/>
        </w:rPr>
        <w:t>“, kter</w:t>
      </w:r>
      <w:r w:rsidR="00A73A0A">
        <w:rPr>
          <w:rFonts w:ascii="Arial" w:hAnsi="Arial" w:cs="Arial"/>
          <w:sz w:val="22"/>
          <w:szCs w:val="22"/>
        </w:rPr>
        <w:t>á</w:t>
      </w:r>
      <w:r w:rsidR="00865B38" w:rsidRPr="00E1251C">
        <w:rPr>
          <w:rFonts w:ascii="Arial" w:hAnsi="Arial" w:cs="Arial"/>
          <w:sz w:val="22"/>
          <w:szCs w:val="22"/>
        </w:rPr>
        <w:t xml:space="preserve"> obecně popisuje požadavky objednatele</w:t>
      </w:r>
      <w:r w:rsidR="007A2898">
        <w:rPr>
          <w:rFonts w:ascii="Arial" w:hAnsi="Arial" w:cs="Arial"/>
          <w:sz w:val="22"/>
          <w:szCs w:val="22"/>
        </w:rPr>
        <w:t xml:space="preserve"> jako soubor prací</w:t>
      </w:r>
      <w:r w:rsidR="00026425">
        <w:rPr>
          <w:rFonts w:ascii="Arial" w:hAnsi="Arial" w:cs="Arial"/>
          <w:sz w:val="22"/>
          <w:szCs w:val="22"/>
        </w:rPr>
        <w:t>,</w:t>
      </w:r>
      <w:r w:rsidR="00865B38" w:rsidRPr="00E1251C">
        <w:rPr>
          <w:rFonts w:ascii="Arial" w:hAnsi="Arial" w:cs="Arial"/>
          <w:sz w:val="22"/>
          <w:szCs w:val="22"/>
        </w:rPr>
        <w:t xml:space="preserve"> </w:t>
      </w:r>
      <w:r w:rsidR="00026425" w:rsidRPr="00E1251C">
        <w:rPr>
          <w:rFonts w:ascii="Arial" w:hAnsi="Arial" w:cs="Arial"/>
          <w:sz w:val="22"/>
          <w:szCs w:val="22"/>
        </w:rPr>
        <w:t>kter</w:t>
      </w:r>
      <w:r w:rsidR="00026425">
        <w:rPr>
          <w:rFonts w:ascii="Arial" w:hAnsi="Arial" w:cs="Arial"/>
          <w:sz w:val="22"/>
          <w:szCs w:val="22"/>
        </w:rPr>
        <w:t>é</w:t>
      </w:r>
      <w:r w:rsidR="00026425" w:rsidRPr="00E1251C">
        <w:rPr>
          <w:rFonts w:ascii="Arial" w:hAnsi="Arial" w:cs="Arial"/>
          <w:sz w:val="22"/>
          <w:szCs w:val="22"/>
        </w:rPr>
        <w:t xml:space="preserve"> budou dále </w:t>
      </w:r>
      <w:r w:rsidR="00026425">
        <w:rPr>
          <w:rFonts w:ascii="Arial" w:hAnsi="Arial" w:cs="Arial"/>
          <w:sz w:val="22"/>
          <w:szCs w:val="22"/>
        </w:rPr>
        <w:t>podrobně specifikovány</w:t>
      </w:r>
      <w:r w:rsidR="00026425" w:rsidRPr="00E1251C">
        <w:rPr>
          <w:rFonts w:ascii="Arial" w:hAnsi="Arial" w:cs="Arial"/>
          <w:sz w:val="22"/>
          <w:szCs w:val="22"/>
        </w:rPr>
        <w:t xml:space="preserve"> </w:t>
      </w:r>
      <w:r w:rsidR="00865B38" w:rsidRPr="00E1251C">
        <w:rPr>
          <w:rFonts w:ascii="Arial" w:hAnsi="Arial" w:cs="Arial"/>
          <w:sz w:val="22"/>
          <w:szCs w:val="22"/>
        </w:rPr>
        <w:t>v rozsahu jednotlivých požadavků na vývoj nebo změnu</w:t>
      </w:r>
      <w:r w:rsidR="00A73A0A">
        <w:rPr>
          <w:rFonts w:ascii="Arial" w:hAnsi="Arial" w:cs="Arial"/>
          <w:sz w:val="22"/>
          <w:szCs w:val="22"/>
        </w:rPr>
        <w:t>,</w:t>
      </w:r>
      <w:r w:rsidR="00865B38" w:rsidRPr="00E1251C">
        <w:rPr>
          <w:rFonts w:ascii="Arial" w:hAnsi="Arial" w:cs="Arial"/>
          <w:sz w:val="22"/>
          <w:szCs w:val="22"/>
        </w:rPr>
        <w:t xml:space="preserve"> </w:t>
      </w:r>
      <w:r w:rsidR="00E42620">
        <w:rPr>
          <w:rFonts w:ascii="Arial" w:hAnsi="Arial" w:cs="Arial"/>
          <w:sz w:val="22"/>
          <w:szCs w:val="22"/>
        </w:rPr>
        <w:t xml:space="preserve">zapsaných </w:t>
      </w:r>
      <w:r w:rsidR="00223073">
        <w:rPr>
          <w:rFonts w:ascii="Arial" w:hAnsi="Arial" w:cs="Arial"/>
          <w:sz w:val="22"/>
          <w:szCs w:val="22"/>
        </w:rPr>
        <w:t>v</w:t>
      </w:r>
      <w:r w:rsidR="00E42620">
        <w:rPr>
          <w:rFonts w:ascii="Arial" w:hAnsi="Arial" w:cs="Arial"/>
          <w:sz w:val="22"/>
          <w:szCs w:val="22"/>
        </w:rPr>
        <w:t> zadávací</w:t>
      </w:r>
      <w:r w:rsidR="007C16C4">
        <w:rPr>
          <w:rFonts w:ascii="Arial" w:hAnsi="Arial" w:cs="Arial"/>
          <w:sz w:val="22"/>
          <w:szCs w:val="22"/>
        </w:rPr>
        <w:t>ch</w:t>
      </w:r>
      <w:r w:rsidR="00E42620">
        <w:rPr>
          <w:rFonts w:ascii="Arial" w:hAnsi="Arial" w:cs="Arial"/>
          <w:sz w:val="22"/>
          <w:szCs w:val="22"/>
        </w:rPr>
        <w:t xml:space="preserve"> list</w:t>
      </w:r>
      <w:r w:rsidR="007C16C4">
        <w:rPr>
          <w:rFonts w:ascii="Arial" w:hAnsi="Arial" w:cs="Arial"/>
          <w:sz w:val="22"/>
          <w:szCs w:val="22"/>
        </w:rPr>
        <w:t>ech</w:t>
      </w:r>
      <w:r w:rsidR="00E42620">
        <w:rPr>
          <w:rFonts w:ascii="Arial" w:hAnsi="Arial" w:cs="Arial"/>
          <w:sz w:val="22"/>
          <w:szCs w:val="22"/>
        </w:rPr>
        <w:t xml:space="preserve"> dle přílohy č. 2</w:t>
      </w:r>
      <w:r w:rsidR="00684692">
        <w:rPr>
          <w:rFonts w:ascii="Arial" w:hAnsi="Arial" w:cs="Arial"/>
          <w:sz w:val="22"/>
          <w:szCs w:val="22"/>
        </w:rPr>
        <w:t>,</w:t>
      </w:r>
      <w:r w:rsidR="00865B38" w:rsidRPr="00E1251C">
        <w:rPr>
          <w:rFonts w:ascii="Arial" w:hAnsi="Arial" w:cs="Arial"/>
          <w:sz w:val="22"/>
          <w:szCs w:val="22"/>
        </w:rPr>
        <w:t xml:space="preserve"> </w:t>
      </w:r>
      <w:r w:rsidR="00026425">
        <w:rPr>
          <w:rFonts w:ascii="Arial" w:hAnsi="Arial" w:cs="Arial"/>
          <w:sz w:val="22"/>
          <w:szCs w:val="22"/>
        </w:rPr>
        <w:t>jako</w:t>
      </w:r>
      <w:r w:rsidR="00865B38" w:rsidRPr="00E1251C">
        <w:rPr>
          <w:rFonts w:ascii="Arial" w:hAnsi="Arial" w:cs="Arial"/>
          <w:sz w:val="22"/>
          <w:szCs w:val="22"/>
        </w:rPr>
        <w:t xml:space="preserve"> jednotlivá zadání dle přílohy č.</w:t>
      </w:r>
      <w:r w:rsidR="00A73A0A">
        <w:rPr>
          <w:rFonts w:ascii="Arial" w:hAnsi="Arial" w:cs="Arial"/>
          <w:sz w:val="22"/>
          <w:szCs w:val="22"/>
        </w:rPr>
        <w:t> </w:t>
      </w:r>
      <w:r w:rsidR="00865B38" w:rsidRPr="00E1251C">
        <w:rPr>
          <w:rFonts w:ascii="Arial" w:hAnsi="Arial" w:cs="Arial"/>
          <w:sz w:val="22"/>
          <w:szCs w:val="22"/>
        </w:rPr>
        <w:t>1.</w:t>
      </w:r>
      <w:r w:rsidR="00274472">
        <w:rPr>
          <w:rFonts w:ascii="Arial" w:hAnsi="Arial" w:cs="Arial"/>
          <w:sz w:val="22"/>
          <w:szCs w:val="22"/>
        </w:rPr>
        <w:t xml:space="preserve"> Uvedené pořadí souboru prací neodpovídá skutečnému pořadí požadavk</w:t>
      </w:r>
      <w:r w:rsidR="00440EC5">
        <w:rPr>
          <w:rFonts w:ascii="Arial" w:hAnsi="Arial" w:cs="Arial"/>
          <w:sz w:val="22"/>
          <w:szCs w:val="22"/>
        </w:rPr>
        <w:t>ů</w:t>
      </w:r>
      <w:r w:rsidR="00274472">
        <w:rPr>
          <w:rFonts w:ascii="Arial" w:hAnsi="Arial" w:cs="Arial"/>
          <w:sz w:val="22"/>
          <w:szCs w:val="22"/>
        </w:rPr>
        <w:t xml:space="preserve"> objednatele. Skutečnému pořadí souboru prací</w:t>
      </w:r>
      <w:r w:rsidR="00EB2E3A">
        <w:rPr>
          <w:rFonts w:ascii="Arial" w:hAnsi="Arial" w:cs="Arial"/>
          <w:sz w:val="22"/>
          <w:szCs w:val="22"/>
        </w:rPr>
        <w:t xml:space="preserve"> uvedenému v </w:t>
      </w:r>
      <w:r w:rsidR="00EE763A">
        <w:rPr>
          <w:rFonts w:ascii="Arial" w:hAnsi="Arial" w:cs="Arial"/>
          <w:sz w:val="22"/>
          <w:szCs w:val="22"/>
        </w:rPr>
        <w:t>p</w:t>
      </w:r>
      <w:r w:rsidR="00EB2E3A">
        <w:rPr>
          <w:rFonts w:ascii="Arial" w:hAnsi="Arial" w:cs="Arial"/>
          <w:sz w:val="22"/>
          <w:szCs w:val="22"/>
        </w:rPr>
        <w:t>říloze č.</w:t>
      </w:r>
      <w:r w:rsidR="00A73A0A">
        <w:rPr>
          <w:rFonts w:ascii="Arial" w:hAnsi="Arial" w:cs="Arial"/>
          <w:sz w:val="22"/>
          <w:szCs w:val="22"/>
        </w:rPr>
        <w:t> </w:t>
      </w:r>
      <w:r w:rsidR="00EB2E3A">
        <w:rPr>
          <w:rFonts w:ascii="Arial" w:hAnsi="Arial" w:cs="Arial"/>
          <w:sz w:val="22"/>
          <w:szCs w:val="22"/>
        </w:rPr>
        <w:t>1</w:t>
      </w:r>
      <w:r w:rsidR="00274472">
        <w:rPr>
          <w:rFonts w:ascii="Arial" w:hAnsi="Arial" w:cs="Arial"/>
          <w:sz w:val="22"/>
          <w:szCs w:val="22"/>
        </w:rPr>
        <w:t xml:space="preserve"> odpovídá požadavek</w:t>
      </w:r>
      <w:r w:rsidR="006C2D65">
        <w:rPr>
          <w:rFonts w:ascii="Arial" w:hAnsi="Arial" w:cs="Arial"/>
          <w:sz w:val="22"/>
          <w:szCs w:val="22"/>
        </w:rPr>
        <w:t xml:space="preserve"> zadaný objednatelem do </w:t>
      </w:r>
      <w:r w:rsidR="00E42620">
        <w:rPr>
          <w:rFonts w:ascii="Arial" w:hAnsi="Arial" w:cs="Arial"/>
          <w:sz w:val="22"/>
          <w:szCs w:val="22"/>
        </w:rPr>
        <w:t>zadávací</w:t>
      </w:r>
      <w:r w:rsidR="007C16C4">
        <w:rPr>
          <w:rFonts w:ascii="Arial" w:hAnsi="Arial" w:cs="Arial"/>
          <w:sz w:val="22"/>
          <w:szCs w:val="22"/>
        </w:rPr>
        <w:t>c</w:t>
      </w:r>
      <w:r w:rsidR="00E42620">
        <w:rPr>
          <w:rFonts w:ascii="Arial" w:hAnsi="Arial" w:cs="Arial"/>
          <w:sz w:val="22"/>
          <w:szCs w:val="22"/>
        </w:rPr>
        <w:t>h list</w:t>
      </w:r>
      <w:r w:rsidR="007C16C4">
        <w:rPr>
          <w:rFonts w:ascii="Arial" w:hAnsi="Arial" w:cs="Arial"/>
          <w:sz w:val="22"/>
          <w:szCs w:val="22"/>
        </w:rPr>
        <w:t>ů</w:t>
      </w:r>
      <w:r w:rsidR="00E42620">
        <w:rPr>
          <w:rFonts w:ascii="Arial" w:hAnsi="Arial" w:cs="Arial"/>
          <w:sz w:val="22"/>
          <w:szCs w:val="22"/>
        </w:rPr>
        <w:t xml:space="preserve"> </w:t>
      </w:r>
      <w:r w:rsidR="008E43B0">
        <w:rPr>
          <w:rFonts w:ascii="Arial" w:hAnsi="Arial" w:cs="Arial"/>
          <w:sz w:val="22"/>
          <w:szCs w:val="22"/>
        </w:rPr>
        <w:t xml:space="preserve">i s </w:t>
      </w:r>
      <w:r w:rsidR="008E43B0" w:rsidRPr="00E1251C">
        <w:rPr>
          <w:rFonts w:ascii="Arial" w:hAnsi="Arial" w:cs="Arial"/>
          <w:sz w:val="22"/>
          <w:szCs w:val="22"/>
        </w:rPr>
        <w:t>jeh</w:t>
      </w:r>
      <w:r w:rsidR="008E43B0">
        <w:rPr>
          <w:rFonts w:ascii="Arial" w:hAnsi="Arial" w:cs="Arial"/>
          <w:sz w:val="22"/>
          <w:szCs w:val="22"/>
        </w:rPr>
        <w:t>o termínem splnění</w:t>
      </w:r>
      <w:r w:rsidR="006C2D65">
        <w:rPr>
          <w:rFonts w:ascii="Arial" w:hAnsi="Arial" w:cs="Arial"/>
          <w:sz w:val="22"/>
          <w:szCs w:val="22"/>
        </w:rPr>
        <w:t xml:space="preserve">. </w:t>
      </w:r>
      <w:r w:rsidR="0082300A" w:rsidRPr="006C6F7B">
        <w:rPr>
          <w:rFonts w:ascii="Arial" w:hAnsi="Arial" w:cs="Arial"/>
          <w:sz w:val="22"/>
          <w:szCs w:val="22"/>
        </w:rPr>
        <w:t>Zhotovitel prohlašuje ve smyslu ust. § 5 OZ, že je odborně způsobilý k zajištění předmětu této smlouvy a po celou dobu trvání závazku bude jednat se znalostí a pečlivostí, která je s touto odborností spojena. Zhotovitel výslovně prohlašuje, že se seznámil s předmětem díla, dokumentací s ním související a je mu znám i účel, kterého má být dílem dosaženo.</w:t>
      </w:r>
    </w:p>
    <w:p w14:paraId="288A3C7D" w14:textId="2E3D5227" w:rsidR="005D6038" w:rsidRDefault="00F67265" w:rsidP="00FE5F3D">
      <w:pPr>
        <w:numPr>
          <w:ilvl w:val="1"/>
          <w:numId w:val="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865B38">
        <w:rPr>
          <w:rFonts w:ascii="Arial" w:hAnsi="Arial" w:cs="Arial"/>
          <w:sz w:val="22"/>
          <w:szCs w:val="22"/>
        </w:rPr>
        <w:t>Z</w:t>
      </w:r>
      <w:r w:rsidR="00A73A0A">
        <w:rPr>
          <w:rFonts w:ascii="Arial" w:hAnsi="Arial" w:cs="Arial"/>
          <w:sz w:val="22"/>
          <w:szCs w:val="22"/>
        </w:rPr>
        <w:t>hotovitele z</w:t>
      </w:r>
      <w:r w:rsidR="00A73A0A" w:rsidRPr="00865B38">
        <w:rPr>
          <w:rFonts w:ascii="Arial" w:hAnsi="Arial" w:cs="Arial"/>
          <w:sz w:val="22"/>
          <w:szCs w:val="22"/>
        </w:rPr>
        <w:t>aznamen</w:t>
      </w:r>
      <w:r w:rsidR="00A73A0A">
        <w:rPr>
          <w:rFonts w:ascii="Arial" w:hAnsi="Arial" w:cs="Arial"/>
          <w:sz w:val="22"/>
          <w:szCs w:val="22"/>
        </w:rPr>
        <w:t>at</w:t>
      </w:r>
      <w:r w:rsidR="00A73A0A" w:rsidRPr="00865B38">
        <w:rPr>
          <w:rFonts w:ascii="Arial" w:hAnsi="Arial" w:cs="Arial"/>
          <w:sz w:val="22"/>
          <w:szCs w:val="22"/>
        </w:rPr>
        <w:t xml:space="preserve"> </w:t>
      </w:r>
      <w:r w:rsidR="005E4BDC" w:rsidRPr="00865B38">
        <w:rPr>
          <w:rFonts w:ascii="Arial" w:hAnsi="Arial" w:cs="Arial"/>
          <w:sz w:val="22"/>
          <w:szCs w:val="22"/>
        </w:rPr>
        <w:t>a </w:t>
      </w:r>
      <w:r w:rsidR="00A73A0A" w:rsidRPr="00865B38">
        <w:rPr>
          <w:rFonts w:ascii="Arial" w:hAnsi="Arial" w:cs="Arial"/>
          <w:sz w:val="22"/>
          <w:szCs w:val="22"/>
        </w:rPr>
        <w:t>před</w:t>
      </w:r>
      <w:r w:rsidR="00A73A0A">
        <w:rPr>
          <w:rFonts w:ascii="Arial" w:hAnsi="Arial" w:cs="Arial"/>
          <w:sz w:val="22"/>
          <w:szCs w:val="22"/>
        </w:rPr>
        <w:t>at</w:t>
      </w:r>
      <w:r w:rsidR="00A73A0A" w:rsidRPr="00865B38">
        <w:rPr>
          <w:rFonts w:ascii="Arial" w:hAnsi="Arial" w:cs="Arial"/>
          <w:sz w:val="22"/>
          <w:szCs w:val="22"/>
        </w:rPr>
        <w:t xml:space="preserve"> </w:t>
      </w:r>
      <w:r w:rsidR="005E4BDC" w:rsidRPr="00865B38">
        <w:rPr>
          <w:rFonts w:ascii="Arial" w:hAnsi="Arial" w:cs="Arial"/>
          <w:sz w:val="22"/>
          <w:szCs w:val="22"/>
        </w:rPr>
        <w:t>splněné díl</w:t>
      </w:r>
      <w:r w:rsidR="00A73A0A">
        <w:rPr>
          <w:rFonts w:ascii="Arial" w:hAnsi="Arial" w:cs="Arial"/>
          <w:sz w:val="22"/>
          <w:szCs w:val="22"/>
        </w:rPr>
        <w:t>o</w:t>
      </w:r>
      <w:r w:rsidR="00975C23" w:rsidRPr="00865B38">
        <w:rPr>
          <w:rFonts w:ascii="Arial" w:hAnsi="Arial" w:cs="Arial"/>
          <w:sz w:val="22"/>
          <w:szCs w:val="22"/>
        </w:rPr>
        <w:t xml:space="preserve"> </w:t>
      </w:r>
      <w:r w:rsidR="00765DCD" w:rsidRPr="00865B38">
        <w:rPr>
          <w:rFonts w:ascii="Arial" w:hAnsi="Arial" w:cs="Arial"/>
          <w:sz w:val="22"/>
          <w:szCs w:val="22"/>
        </w:rPr>
        <w:t>o</w:t>
      </w:r>
      <w:r w:rsidR="00975C23" w:rsidRPr="00865B38">
        <w:rPr>
          <w:rFonts w:ascii="Arial" w:hAnsi="Arial" w:cs="Arial"/>
          <w:sz w:val="22"/>
          <w:szCs w:val="22"/>
        </w:rPr>
        <w:t>bjednateli jak v podobě písemné, tak i elektronické</w:t>
      </w:r>
      <w:r w:rsidR="00AF658C">
        <w:rPr>
          <w:rFonts w:ascii="Arial" w:hAnsi="Arial" w:cs="Arial"/>
          <w:sz w:val="22"/>
          <w:szCs w:val="22"/>
        </w:rPr>
        <w:t xml:space="preserve">, </w:t>
      </w:r>
      <w:r w:rsidR="00AF658C" w:rsidRPr="00CB26E1">
        <w:rPr>
          <w:rFonts w:ascii="Arial" w:hAnsi="Arial" w:cs="Arial"/>
          <w:sz w:val="22"/>
          <w:szCs w:val="22"/>
        </w:rPr>
        <w:t>včetně zdrojového kódu</w:t>
      </w:r>
      <w:r w:rsidR="00975C23" w:rsidRPr="00CB26E1">
        <w:rPr>
          <w:rFonts w:ascii="Arial" w:hAnsi="Arial" w:cs="Arial"/>
          <w:sz w:val="22"/>
          <w:szCs w:val="22"/>
        </w:rPr>
        <w:t xml:space="preserve">, </w:t>
      </w:r>
      <w:r w:rsidR="004B636F" w:rsidRPr="00CB26E1">
        <w:rPr>
          <w:rFonts w:ascii="Arial" w:hAnsi="Arial" w:cs="Arial"/>
          <w:sz w:val="22"/>
          <w:szCs w:val="22"/>
        </w:rPr>
        <w:t>a to ve standardním formátu na standardním záznamovém médiu</w:t>
      </w:r>
      <w:r w:rsidR="00975C23" w:rsidRPr="00CB26E1">
        <w:rPr>
          <w:rFonts w:ascii="Arial" w:hAnsi="Arial" w:cs="Arial"/>
          <w:sz w:val="22"/>
          <w:szCs w:val="22"/>
        </w:rPr>
        <w:t xml:space="preserve"> (</w:t>
      </w:r>
      <w:r w:rsidR="00F250EA" w:rsidRPr="00CB26E1">
        <w:rPr>
          <w:rFonts w:ascii="Arial" w:hAnsi="Arial" w:cs="Arial"/>
          <w:sz w:val="22"/>
          <w:szCs w:val="22"/>
        </w:rPr>
        <w:t>např.</w:t>
      </w:r>
      <w:r w:rsidR="00F250EA">
        <w:rPr>
          <w:rFonts w:ascii="Arial" w:hAnsi="Arial" w:cs="Arial"/>
          <w:sz w:val="22"/>
          <w:szCs w:val="22"/>
        </w:rPr>
        <w:t xml:space="preserve"> </w:t>
      </w:r>
      <w:r w:rsidR="00975C23" w:rsidRPr="00865B38">
        <w:rPr>
          <w:rFonts w:ascii="Arial" w:hAnsi="Arial" w:cs="Arial"/>
          <w:sz w:val="22"/>
          <w:szCs w:val="22"/>
        </w:rPr>
        <w:t>CD nebo DVD)</w:t>
      </w:r>
      <w:r w:rsidR="004645F1" w:rsidRPr="00865B38">
        <w:rPr>
          <w:rFonts w:ascii="Arial" w:hAnsi="Arial" w:cs="Arial"/>
          <w:sz w:val="22"/>
          <w:szCs w:val="22"/>
        </w:rPr>
        <w:t>. Součástí předání bude rovněž dokumentace vztahující se k dílu, zpracovan</w:t>
      </w:r>
      <w:r w:rsidR="00457E24" w:rsidRPr="00865B38">
        <w:rPr>
          <w:rFonts w:ascii="Arial" w:hAnsi="Arial" w:cs="Arial"/>
          <w:sz w:val="22"/>
          <w:szCs w:val="22"/>
        </w:rPr>
        <w:t>á</w:t>
      </w:r>
      <w:r w:rsidR="004645F1" w:rsidRPr="00865B38">
        <w:rPr>
          <w:rFonts w:ascii="Arial" w:hAnsi="Arial" w:cs="Arial"/>
          <w:sz w:val="22"/>
          <w:szCs w:val="22"/>
        </w:rPr>
        <w:t xml:space="preserve"> v českém jazyce</w:t>
      </w:r>
      <w:r w:rsidR="00975C23" w:rsidRPr="00865B38">
        <w:rPr>
          <w:rFonts w:ascii="Arial" w:hAnsi="Arial" w:cs="Arial"/>
          <w:sz w:val="22"/>
          <w:szCs w:val="22"/>
        </w:rPr>
        <w:t>.</w:t>
      </w:r>
    </w:p>
    <w:p w14:paraId="288A3C7E" w14:textId="7BB46274" w:rsidR="005D6038" w:rsidRDefault="00A41842" w:rsidP="00FE5F3D">
      <w:pPr>
        <w:numPr>
          <w:ilvl w:val="1"/>
          <w:numId w:val="2"/>
        </w:numPr>
        <w:tabs>
          <w:tab w:val="clear" w:pos="1430"/>
        </w:tabs>
        <w:overflowPunct w:val="0"/>
        <w:autoSpaceDE w:val="0"/>
        <w:autoSpaceDN w:val="0"/>
        <w:adjustRightInd w:val="0"/>
        <w:spacing w:before="120" w:line="280" w:lineRule="atLeast"/>
        <w:ind w:left="567" w:hanging="567"/>
        <w:jc w:val="both"/>
        <w:textAlignment w:val="baseline"/>
        <w:rPr>
          <w:rFonts w:ascii="Arial" w:hAnsi="Arial" w:cs="Arial"/>
          <w:sz w:val="22"/>
          <w:szCs w:val="22"/>
        </w:rPr>
      </w:pPr>
      <w:r w:rsidRPr="008705CE">
        <w:rPr>
          <w:rFonts w:ascii="Arial" w:hAnsi="Arial" w:cs="Arial"/>
          <w:sz w:val="22"/>
          <w:szCs w:val="22"/>
        </w:rPr>
        <w:t xml:space="preserve">Uspořádat pro </w:t>
      </w:r>
      <w:r>
        <w:rPr>
          <w:rFonts w:ascii="Arial" w:hAnsi="Arial" w:cs="Arial"/>
          <w:sz w:val="22"/>
          <w:szCs w:val="22"/>
        </w:rPr>
        <w:t>zaměstance</w:t>
      </w:r>
      <w:r w:rsidRPr="008705CE">
        <w:rPr>
          <w:rFonts w:ascii="Arial" w:hAnsi="Arial" w:cs="Arial"/>
          <w:sz w:val="22"/>
          <w:szCs w:val="22"/>
        </w:rPr>
        <w:t xml:space="preserve"> objednatele </w:t>
      </w:r>
      <w:r w:rsidRPr="005F6192">
        <w:rPr>
          <w:rFonts w:ascii="Arial" w:hAnsi="Arial" w:cs="Arial"/>
          <w:sz w:val="22"/>
          <w:szCs w:val="22"/>
        </w:rPr>
        <w:t>zaškolení vybraných zaměstnanců celní správy v oblasti dalšího rozvoje inteligentních formulářů, využívání dodaných formulářových komponent a zdrojových kódů a poskytne veškeré informace potřebné k zajištění provozu formulářů v rámci Portálu veřejné správy</w:t>
      </w:r>
      <w:r w:rsidR="00055DC5">
        <w:rPr>
          <w:rFonts w:ascii="Arial" w:hAnsi="Arial" w:cs="Arial"/>
          <w:sz w:val="22"/>
          <w:szCs w:val="22"/>
        </w:rPr>
        <w:t xml:space="preserve"> </w:t>
      </w:r>
      <w:r w:rsidR="006239EA">
        <w:rPr>
          <w:rFonts w:ascii="Arial" w:hAnsi="Arial" w:cs="Arial"/>
          <w:sz w:val="22"/>
          <w:szCs w:val="22"/>
        </w:rPr>
        <w:t xml:space="preserve">a </w:t>
      </w:r>
      <w:r w:rsidR="00055DC5">
        <w:rPr>
          <w:rFonts w:ascii="Arial" w:hAnsi="Arial" w:cs="Arial"/>
          <w:sz w:val="22"/>
          <w:szCs w:val="22"/>
        </w:rPr>
        <w:t>na vlastním provozním prostředí objednatele.</w:t>
      </w:r>
    </w:p>
    <w:p w14:paraId="33EC11CD" w14:textId="77777777" w:rsidR="00055DC5" w:rsidRPr="00945D90" w:rsidRDefault="00055DC5" w:rsidP="00205A9C">
      <w:pPr>
        <w:overflowPunct w:val="0"/>
        <w:autoSpaceDE w:val="0"/>
        <w:autoSpaceDN w:val="0"/>
        <w:adjustRightInd w:val="0"/>
        <w:spacing w:before="120" w:line="280" w:lineRule="atLeast"/>
        <w:ind w:left="567"/>
        <w:jc w:val="both"/>
        <w:textAlignment w:val="baseline"/>
        <w:rPr>
          <w:rFonts w:ascii="Arial" w:hAnsi="Arial" w:cs="Arial"/>
          <w:sz w:val="22"/>
          <w:szCs w:val="22"/>
        </w:rPr>
      </w:pPr>
    </w:p>
    <w:p w14:paraId="288A3C80" w14:textId="77777777" w:rsidR="008705CE" w:rsidRPr="008705CE" w:rsidRDefault="008705CE" w:rsidP="008705CE">
      <w:pPr>
        <w:spacing w:before="120"/>
        <w:ind w:left="567"/>
        <w:rPr>
          <w:rFonts w:ascii="Arial" w:hAnsi="Arial" w:cs="Arial"/>
          <w:sz w:val="22"/>
          <w:szCs w:val="22"/>
        </w:rPr>
      </w:pPr>
      <w:r w:rsidRPr="008705CE">
        <w:rPr>
          <w:rFonts w:ascii="Arial" w:hAnsi="Arial" w:cs="Arial"/>
          <w:sz w:val="22"/>
          <w:szCs w:val="22"/>
        </w:rPr>
        <w:t>Dále jen „</w:t>
      </w:r>
      <w:r w:rsidRPr="008705CE">
        <w:rPr>
          <w:rFonts w:ascii="Arial" w:hAnsi="Arial" w:cs="Arial"/>
          <w:b/>
          <w:sz w:val="22"/>
          <w:szCs w:val="22"/>
        </w:rPr>
        <w:t>dílo</w:t>
      </w:r>
      <w:r w:rsidRPr="008705CE">
        <w:rPr>
          <w:rFonts w:ascii="Arial" w:hAnsi="Arial" w:cs="Arial"/>
          <w:sz w:val="22"/>
          <w:szCs w:val="22"/>
        </w:rPr>
        <w:t>“.</w:t>
      </w:r>
    </w:p>
    <w:p w14:paraId="288A3C81" w14:textId="77777777" w:rsidR="00420B42" w:rsidRPr="009E64CC" w:rsidRDefault="00975C23" w:rsidP="00FE5F3D">
      <w:pPr>
        <w:numPr>
          <w:ilvl w:val="1"/>
          <w:numId w:val="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A86B02">
        <w:rPr>
          <w:rFonts w:ascii="Arial" w:hAnsi="Arial" w:cs="Arial"/>
          <w:sz w:val="22"/>
          <w:szCs w:val="22"/>
          <w:u w:val="single"/>
        </w:rPr>
        <w:t>Objednatele</w:t>
      </w:r>
      <w:r w:rsidRPr="009D2655">
        <w:rPr>
          <w:rFonts w:ascii="Arial" w:hAnsi="Arial" w:cs="Arial"/>
          <w:sz w:val="22"/>
          <w:szCs w:val="22"/>
          <w:u w:val="single"/>
        </w:rPr>
        <w:t xml:space="preserve"> </w:t>
      </w:r>
      <w:r w:rsidRPr="009E64CC">
        <w:rPr>
          <w:rFonts w:ascii="Arial" w:hAnsi="Arial" w:cs="Arial"/>
          <w:sz w:val="22"/>
          <w:szCs w:val="22"/>
          <w:u w:val="single"/>
        </w:rPr>
        <w:t xml:space="preserve">bezvadné </w:t>
      </w:r>
      <w:r w:rsidR="00A932A9" w:rsidRPr="009E64CC">
        <w:rPr>
          <w:rFonts w:ascii="Arial" w:hAnsi="Arial" w:cs="Arial"/>
          <w:sz w:val="22"/>
          <w:szCs w:val="22"/>
          <w:u w:val="single"/>
        </w:rPr>
        <w:t>d</w:t>
      </w:r>
      <w:r w:rsidRPr="009E64CC">
        <w:rPr>
          <w:rFonts w:ascii="Arial" w:hAnsi="Arial" w:cs="Arial"/>
          <w:sz w:val="22"/>
          <w:szCs w:val="22"/>
          <w:u w:val="single"/>
        </w:rPr>
        <w:t>ílo převzít a zaplatit</w:t>
      </w:r>
      <w:r w:rsidRPr="009E64CC">
        <w:rPr>
          <w:rFonts w:ascii="Arial" w:hAnsi="Arial" w:cs="Arial"/>
          <w:sz w:val="22"/>
          <w:szCs w:val="22"/>
        </w:rPr>
        <w:t xml:space="preserve"> za ně </w:t>
      </w:r>
      <w:r w:rsidR="00765DCD" w:rsidRPr="009E64CC">
        <w:rPr>
          <w:rFonts w:ascii="Arial" w:hAnsi="Arial" w:cs="Arial"/>
          <w:sz w:val="22"/>
          <w:szCs w:val="22"/>
        </w:rPr>
        <w:t>z</w:t>
      </w:r>
      <w:r w:rsidRPr="009E64CC">
        <w:rPr>
          <w:rFonts w:ascii="Arial" w:hAnsi="Arial" w:cs="Arial"/>
          <w:sz w:val="22"/>
          <w:szCs w:val="22"/>
        </w:rPr>
        <w:t>hotoviteli dohodnutou cenu</w:t>
      </w:r>
      <w:r w:rsidR="00B357BA" w:rsidRPr="009E64CC">
        <w:rPr>
          <w:rFonts w:ascii="Arial" w:hAnsi="Arial" w:cs="Arial"/>
          <w:sz w:val="22"/>
          <w:szCs w:val="22"/>
        </w:rPr>
        <w:br/>
      </w:r>
      <w:r w:rsidRPr="009E64CC">
        <w:rPr>
          <w:rFonts w:ascii="Arial" w:hAnsi="Arial" w:cs="Arial"/>
          <w:sz w:val="22"/>
          <w:szCs w:val="22"/>
        </w:rPr>
        <w:t>dle </w:t>
      </w:r>
      <w:r w:rsidR="00B357BA" w:rsidRPr="009E64CC">
        <w:rPr>
          <w:rFonts w:ascii="Arial" w:hAnsi="Arial" w:cs="Arial"/>
          <w:sz w:val="22"/>
          <w:szCs w:val="22"/>
        </w:rPr>
        <w:t>č</w:t>
      </w:r>
      <w:r w:rsidRPr="009E64CC">
        <w:rPr>
          <w:rFonts w:ascii="Arial" w:hAnsi="Arial" w:cs="Arial"/>
          <w:sz w:val="22"/>
          <w:szCs w:val="22"/>
        </w:rPr>
        <w:t>lánku V</w:t>
      </w:r>
      <w:r w:rsidR="00B357BA" w:rsidRPr="009E64CC">
        <w:rPr>
          <w:rFonts w:ascii="Arial" w:hAnsi="Arial" w:cs="Arial"/>
          <w:sz w:val="22"/>
          <w:szCs w:val="22"/>
        </w:rPr>
        <w:t>II</w:t>
      </w:r>
      <w:r w:rsidRPr="009E64CC">
        <w:rPr>
          <w:rFonts w:ascii="Arial" w:hAnsi="Arial" w:cs="Arial"/>
          <w:sz w:val="22"/>
          <w:szCs w:val="22"/>
        </w:rPr>
        <w:t xml:space="preserve">. </w:t>
      </w:r>
      <w:r w:rsidR="0004031A" w:rsidRPr="009E64CC">
        <w:rPr>
          <w:rFonts w:ascii="Arial" w:hAnsi="Arial" w:cs="Arial"/>
          <w:sz w:val="22"/>
          <w:szCs w:val="22"/>
        </w:rPr>
        <w:t>této smlouvy</w:t>
      </w:r>
      <w:r w:rsidRPr="009E64CC">
        <w:rPr>
          <w:rFonts w:ascii="Arial" w:hAnsi="Arial" w:cs="Arial"/>
          <w:sz w:val="22"/>
          <w:szCs w:val="22"/>
        </w:rPr>
        <w:t>.</w:t>
      </w:r>
    </w:p>
    <w:p w14:paraId="288A3C82" w14:textId="77777777" w:rsidR="00F84198" w:rsidRDefault="00F84198" w:rsidP="00BE7239">
      <w:pPr>
        <w:rPr>
          <w:rFonts w:ascii="Arial" w:hAnsi="Arial" w:cs="Arial"/>
          <w:b/>
          <w:bCs/>
          <w:sz w:val="22"/>
        </w:rPr>
      </w:pPr>
    </w:p>
    <w:p w14:paraId="288A3C83" w14:textId="77777777" w:rsidR="00BE7239" w:rsidRDefault="00BE7239" w:rsidP="00BE7239">
      <w:pPr>
        <w:rPr>
          <w:rFonts w:ascii="Arial" w:hAnsi="Arial" w:cs="Arial"/>
          <w:b/>
          <w:bCs/>
          <w:sz w:val="22"/>
        </w:rPr>
      </w:pPr>
    </w:p>
    <w:p w14:paraId="288A3C84" w14:textId="77777777" w:rsidR="00C41BEF" w:rsidRDefault="00C41BEF" w:rsidP="00C41BEF">
      <w:pPr>
        <w:jc w:val="center"/>
        <w:rPr>
          <w:rFonts w:ascii="Arial" w:hAnsi="Arial" w:cs="Arial"/>
          <w:b/>
          <w:bCs/>
          <w:sz w:val="22"/>
        </w:rPr>
      </w:pPr>
      <w:r>
        <w:rPr>
          <w:rFonts w:ascii="Arial" w:hAnsi="Arial" w:cs="Arial"/>
          <w:b/>
          <w:bCs/>
          <w:sz w:val="22"/>
        </w:rPr>
        <w:t>II.  Povinnosti smluvních stran</w:t>
      </w:r>
    </w:p>
    <w:p w14:paraId="288A3C85" w14:textId="77777777" w:rsidR="00C41BEF" w:rsidRPr="00DD4158" w:rsidRDefault="00C41BEF" w:rsidP="00FE5F3D">
      <w:pPr>
        <w:numPr>
          <w:ilvl w:val="1"/>
          <w:numId w:val="3"/>
        </w:numPr>
        <w:tabs>
          <w:tab w:val="num" w:pos="540"/>
        </w:tabs>
        <w:overflowPunct w:val="0"/>
        <w:autoSpaceDE w:val="0"/>
        <w:autoSpaceDN w:val="0"/>
        <w:adjustRightInd w:val="0"/>
        <w:spacing w:line="280" w:lineRule="atLeast"/>
        <w:ind w:left="540" w:hanging="540"/>
        <w:jc w:val="both"/>
        <w:textAlignment w:val="baseline"/>
        <w:rPr>
          <w:rFonts w:ascii="Arial" w:hAnsi="Arial" w:cs="Arial"/>
          <w:sz w:val="22"/>
        </w:rPr>
      </w:pPr>
      <w:r w:rsidRPr="00DD4158">
        <w:rPr>
          <w:rFonts w:ascii="Arial" w:hAnsi="Arial" w:cs="Arial"/>
          <w:sz w:val="22"/>
        </w:rPr>
        <w:t xml:space="preserve">Povinnosti </w:t>
      </w:r>
      <w:r>
        <w:rPr>
          <w:rFonts w:ascii="Arial" w:hAnsi="Arial" w:cs="Arial"/>
          <w:sz w:val="22"/>
        </w:rPr>
        <w:t>z</w:t>
      </w:r>
      <w:r w:rsidRPr="00DD4158">
        <w:rPr>
          <w:rFonts w:ascii="Arial" w:hAnsi="Arial" w:cs="Arial"/>
          <w:sz w:val="22"/>
        </w:rPr>
        <w:t>hotovitele:</w:t>
      </w:r>
    </w:p>
    <w:p w14:paraId="288A3C86" w14:textId="77777777" w:rsidR="00C41BEF" w:rsidRPr="00FD0879" w:rsidRDefault="00F35EE6" w:rsidP="00256D90">
      <w:pPr>
        <w:pStyle w:val="abc"/>
      </w:pPr>
      <w:r w:rsidRPr="00FD0879">
        <w:t>z</w:t>
      </w:r>
      <w:r w:rsidR="00C41BEF" w:rsidRPr="00FD0879">
        <w:t xml:space="preserve">hotovitel je povinen dodat řádně a včas dílo dle této smlouvy bez faktických a právních vad. Zhotovitel je povinen zajistit, že při plnění předmětu </w:t>
      </w:r>
      <w:r w:rsidR="00712348" w:rsidRPr="00FD0879">
        <w:t xml:space="preserve">díla </w:t>
      </w:r>
      <w:r w:rsidR="00C41BEF" w:rsidRPr="00FD0879">
        <w:t>budou dodány a</w:t>
      </w:r>
      <w:r w:rsidR="00583A9C" w:rsidRPr="00FD0879">
        <w:t> </w:t>
      </w:r>
      <w:r w:rsidR="00C41BEF" w:rsidRPr="00FD0879">
        <w:t>implementovány pouze objednatelem schválené produkty a služby</w:t>
      </w:r>
      <w:r w:rsidRPr="00FD0879">
        <w:t>;</w:t>
      </w:r>
    </w:p>
    <w:p w14:paraId="288A3C87" w14:textId="77777777" w:rsidR="00C41BEF" w:rsidRPr="00FD0879" w:rsidRDefault="00F35EE6" w:rsidP="00256D90">
      <w:pPr>
        <w:pStyle w:val="abc"/>
      </w:pPr>
      <w:r w:rsidRPr="00FD0879">
        <w:t>z</w:t>
      </w:r>
      <w:r w:rsidR="00C41BEF" w:rsidRPr="00FD0879">
        <w:t xml:space="preserve">hotovitel je povinen zajistit ochranu dokumentů a dokumentace, v datové anebo listinné podobě, které od objednatele obdržel pro potřebu plnění předmětu </w:t>
      </w:r>
      <w:r w:rsidR="00712348" w:rsidRPr="00FD0879">
        <w:t xml:space="preserve">díla </w:t>
      </w:r>
      <w:r w:rsidR="00C41BEF" w:rsidRPr="00FD0879">
        <w:t xml:space="preserve">nebo které vytvořil v rámci plnění předmětu </w:t>
      </w:r>
      <w:r w:rsidR="00712348" w:rsidRPr="00FD0879">
        <w:t>díla</w:t>
      </w:r>
      <w:r w:rsidR="00C41BEF" w:rsidRPr="00FD0879">
        <w:t>. Zhotovitel je povinen takové dokumenty a</w:t>
      </w:r>
      <w:r w:rsidR="00583A9C" w:rsidRPr="00FD0879">
        <w:t> </w:t>
      </w:r>
      <w:r w:rsidR="00C41BEF" w:rsidRPr="00FD0879">
        <w:t xml:space="preserve">dokumentaci po </w:t>
      </w:r>
      <w:r w:rsidR="00712348" w:rsidRPr="00FD0879">
        <w:t xml:space="preserve">předání díla </w:t>
      </w:r>
      <w:r w:rsidR="00C41BEF" w:rsidRPr="00FD0879">
        <w:t xml:space="preserve">objednateli prokazatelně předat nebo je prokazatelně zlikvidovat či je vést a prokazatelně evidovat. Zhotovitel je </w:t>
      </w:r>
      <w:r w:rsidR="00C41BEF" w:rsidRPr="00FD0879">
        <w:lastRenderedPageBreak/>
        <w:t>povinen zajistit, že takové dokumenty a dokumentace nebudou poskytnuty třetí straně nebo užity ve prospěch třetí strany</w:t>
      </w:r>
      <w:r w:rsidRPr="00FD0879">
        <w:t>;</w:t>
      </w:r>
    </w:p>
    <w:p w14:paraId="288A3C88" w14:textId="77777777" w:rsidR="00B46D95" w:rsidRPr="00FD0879" w:rsidRDefault="00F35EE6" w:rsidP="00256D90">
      <w:pPr>
        <w:pStyle w:val="abc"/>
      </w:pPr>
      <w:r w:rsidRPr="00FD0879">
        <w:t>v</w:t>
      </w:r>
      <w:r w:rsidR="00B46D95" w:rsidRPr="00FD0879">
        <w:t>eškeré podklady, které byly objedna</w:t>
      </w:r>
      <w:r w:rsidR="00291033" w:rsidRPr="00FD0879">
        <w:t>va</w:t>
      </w:r>
      <w:r w:rsidR="00B46D95" w:rsidRPr="00FD0879">
        <w:t>tel</w:t>
      </w:r>
      <w:r w:rsidR="00291033" w:rsidRPr="00FD0879">
        <w:t xml:space="preserve">em </w:t>
      </w:r>
      <w:r w:rsidR="00B46D95" w:rsidRPr="00FD0879">
        <w:t>zhotoviteli předány, zůstávají v jeho vlastnictví a zhotovitel za ně odpovídá od okamžiku jejich převzetí jako skladovatel a</w:t>
      </w:r>
      <w:r w:rsidR="00583A9C" w:rsidRPr="00FD0879">
        <w:t> </w:t>
      </w:r>
      <w:r w:rsidR="00291033" w:rsidRPr="00FD0879">
        <w:t>je povinen je</w:t>
      </w:r>
      <w:r w:rsidR="006E0BEC" w:rsidRPr="00FD0879">
        <w:t xml:space="preserve"> vrátit</w:t>
      </w:r>
      <w:r w:rsidR="00291033" w:rsidRPr="00FD0879">
        <w:t xml:space="preserve"> objednavateli</w:t>
      </w:r>
      <w:r w:rsidR="00B46D95" w:rsidRPr="00FD0879">
        <w:t xml:space="preserve"> po splnění svého závazku (předání díla)</w:t>
      </w:r>
      <w:r w:rsidR="002C2108" w:rsidRPr="00FD0879">
        <w:t>, pokud není ujednáno jinak</w:t>
      </w:r>
      <w:r w:rsidR="00B46D95" w:rsidRPr="00FD0879">
        <w:t>.</w:t>
      </w:r>
    </w:p>
    <w:p w14:paraId="288A3C89" w14:textId="77777777" w:rsidR="00C41BEF" w:rsidRPr="00DD4158" w:rsidRDefault="00C41BEF" w:rsidP="00FE5F3D">
      <w:pPr>
        <w:numPr>
          <w:ilvl w:val="1"/>
          <w:numId w:val="3"/>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Pr>
          <w:rFonts w:ascii="Arial" w:hAnsi="Arial" w:cs="Arial"/>
          <w:sz w:val="22"/>
        </w:rPr>
        <w:t>Zhotovitel je povinen</w:t>
      </w:r>
      <w:r w:rsidRPr="00DD4158">
        <w:rPr>
          <w:rFonts w:ascii="Arial" w:hAnsi="Arial" w:cs="Arial"/>
          <w:sz w:val="22"/>
        </w:rPr>
        <w:t>:</w:t>
      </w:r>
    </w:p>
    <w:p w14:paraId="1C4BFCF6" w14:textId="77777777" w:rsidR="00A41842" w:rsidRPr="00AB6569" w:rsidRDefault="00A41842" w:rsidP="00A41842">
      <w:pPr>
        <w:pStyle w:val="abc"/>
        <w:numPr>
          <w:ilvl w:val="0"/>
          <w:numId w:val="24"/>
        </w:numPr>
      </w:pPr>
      <w:r w:rsidRPr="00AB6569">
        <w:t xml:space="preserve">před instalací prostředků pro zpracování informací, které jsou předmětem </w:t>
      </w:r>
      <w:r>
        <w:t>díla</w:t>
      </w:r>
      <w:r w:rsidRPr="00AB6569">
        <w:t>, bude jeho zaměstnanci provedena kontrola, že tyto prostředky neobsahují viry nebo jiné škodlivé programy,</w:t>
      </w:r>
    </w:p>
    <w:p w14:paraId="2A343951" w14:textId="77777777" w:rsidR="00A41842" w:rsidRPr="00AB6569" w:rsidRDefault="00A41842" w:rsidP="00A41842">
      <w:pPr>
        <w:pStyle w:val="abc"/>
        <w:numPr>
          <w:ilvl w:val="0"/>
          <w:numId w:val="24"/>
        </w:numPr>
      </w:pPr>
      <w:r w:rsidRPr="00AB6569">
        <w:t xml:space="preserve">při likvidaci prostředků pro zpracování informací, které jsou nahrazeny v rámci </w:t>
      </w:r>
      <w:r>
        <w:t>díla</w:t>
      </w:r>
      <w:r w:rsidRPr="00AB6569">
        <w:t>, budou v likvidovaných prostředcích obsažená data a licencované programy odstraněny,</w:t>
      </w:r>
    </w:p>
    <w:p w14:paraId="3087AAFF" w14:textId="6C3C2ECC" w:rsidR="00A41842" w:rsidRPr="005F7349" w:rsidRDefault="00A41842" w:rsidP="00A41842">
      <w:pPr>
        <w:pStyle w:val="abc"/>
        <w:numPr>
          <w:ilvl w:val="0"/>
          <w:numId w:val="24"/>
        </w:numPr>
        <w:rPr>
          <w:u w:val="single"/>
        </w:rPr>
      </w:pPr>
      <w:r w:rsidRPr="00AB6569">
        <w:t xml:space="preserve">při změně programového vybavení v rámci vývoje či servisu jím bude vytvořena záloha původního programového vybavení včetně jeho konfigurace, kterou </w:t>
      </w:r>
      <w:r w:rsidRPr="005F7349">
        <w:rPr>
          <w:u w:val="single"/>
        </w:rPr>
        <w:t>předá určenému zaměstnanci objednatele</w:t>
      </w:r>
      <w:r>
        <w:rPr>
          <w:u w:val="single"/>
        </w:rPr>
        <w:t xml:space="preserve"> uvedenému ve čl.XIII této smlouvy,</w:t>
      </w:r>
    </w:p>
    <w:p w14:paraId="288A3C8A" w14:textId="27CC45D5" w:rsidR="00C41BEF" w:rsidRPr="00256D90" w:rsidRDefault="00A41842" w:rsidP="00E42620">
      <w:pPr>
        <w:pStyle w:val="abc"/>
        <w:numPr>
          <w:ilvl w:val="0"/>
          <w:numId w:val="24"/>
        </w:numPr>
      </w:pPr>
      <w:r w:rsidRPr="00AB6569">
        <w:t xml:space="preserve">provádět vývoj </w:t>
      </w:r>
      <w:r>
        <w:t>formulářů</w:t>
      </w:r>
      <w:r w:rsidRPr="00AB6569">
        <w:t xml:space="preserve"> a jejich testování mimo provozní pros</w:t>
      </w:r>
      <w:r>
        <w:t>tředí</w:t>
      </w:r>
      <w:r w:rsidRPr="00AB6569">
        <w:t xml:space="preserve"> ISCS. Jsou-li k testování užita provozní data, je zhotovitel povinen zajistit jejich modifikaci tak, aby nemohla být zneužita.</w:t>
      </w:r>
      <w:r w:rsidR="00C63419" w:rsidRPr="00256D90">
        <w:t>zajistit</w:t>
      </w:r>
      <w:r w:rsidR="00583A9C" w:rsidRPr="00256D90">
        <w:t xml:space="preserve"> </w:t>
      </w:r>
      <w:r w:rsidR="00C41BEF" w:rsidRPr="00256D90">
        <w:t xml:space="preserve">před instalací </w:t>
      </w:r>
      <w:r w:rsidR="00583A9C" w:rsidRPr="00256D90">
        <w:t>SW</w:t>
      </w:r>
      <w:r w:rsidR="00C41BEF" w:rsidRPr="00256D90">
        <w:t>, kter</w:t>
      </w:r>
      <w:r w:rsidR="00583A9C" w:rsidRPr="00256D90">
        <w:t>ý</w:t>
      </w:r>
      <w:r w:rsidR="00C41BEF" w:rsidRPr="00256D90">
        <w:t xml:space="preserve"> </w:t>
      </w:r>
      <w:r w:rsidR="00583A9C" w:rsidRPr="00256D90">
        <w:t xml:space="preserve">je </w:t>
      </w:r>
      <w:r w:rsidR="00C41BEF" w:rsidRPr="00256D90">
        <w:t xml:space="preserve">předmětem </w:t>
      </w:r>
      <w:r w:rsidR="00712348" w:rsidRPr="00256D90">
        <w:t>díla</w:t>
      </w:r>
      <w:r w:rsidR="00C41BEF" w:rsidRPr="00256D90">
        <w:t xml:space="preserve">, </w:t>
      </w:r>
      <w:r w:rsidR="00C63419" w:rsidRPr="00256D90">
        <w:t>provedení kontroly</w:t>
      </w:r>
      <w:r w:rsidR="00C41BEF" w:rsidRPr="00256D90">
        <w:t xml:space="preserve">, že </w:t>
      </w:r>
      <w:r w:rsidR="00583A9C" w:rsidRPr="00256D90">
        <w:t xml:space="preserve">tento SW </w:t>
      </w:r>
      <w:r w:rsidR="00C41BEF" w:rsidRPr="00256D90">
        <w:t>neobsahuj</w:t>
      </w:r>
      <w:r w:rsidR="00583A9C" w:rsidRPr="00256D90">
        <w:t>e</w:t>
      </w:r>
      <w:r w:rsidR="00C41BEF" w:rsidRPr="00256D90">
        <w:t xml:space="preserve"> viry nebo jiné škodlivé programy</w:t>
      </w:r>
      <w:r>
        <w:t>,</w:t>
      </w:r>
    </w:p>
    <w:p w14:paraId="288A3C8B" w14:textId="77777777" w:rsidR="0097255A" w:rsidRPr="00256D90" w:rsidRDefault="00583A9C" w:rsidP="00256D90">
      <w:pPr>
        <w:pStyle w:val="abc"/>
      </w:pPr>
      <w:r w:rsidRPr="00256D90">
        <w:t>předat objednateli</w:t>
      </w:r>
      <w:r w:rsidR="0097255A" w:rsidRPr="00256D90">
        <w:t xml:space="preserve"> seznam zaměstnanců, kteří budou vstupovat do objektu objednatele, tento seznam bude v případě potřeby aktualizován v rámci kontrolních dnů</w:t>
      </w:r>
      <w:r w:rsidR="002C2108" w:rsidRPr="00256D90">
        <w:t>.</w:t>
      </w:r>
    </w:p>
    <w:p w14:paraId="288A3C8C" w14:textId="77777777" w:rsidR="00C41BEF" w:rsidRPr="008A5C0D" w:rsidRDefault="00C41BEF" w:rsidP="00FE5F3D">
      <w:pPr>
        <w:numPr>
          <w:ilvl w:val="1"/>
          <w:numId w:val="3"/>
        </w:numPr>
        <w:tabs>
          <w:tab w:val="num" w:pos="540"/>
          <w:tab w:val="left" w:pos="1260"/>
        </w:tabs>
        <w:overflowPunct w:val="0"/>
        <w:autoSpaceDE w:val="0"/>
        <w:autoSpaceDN w:val="0"/>
        <w:adjustRightInd w:val="0"/>
        <w:spacing w:before="120" w:line="280" w:lineRule="atLeast"/>
        <w:ind w:left="0" w:firstLine="0"/>
        <w:jc w:val="both"/>
        <w:textAlignment w:val="baseline"/>
        <w:rPr>
          <w:rFonts w:ascii="Arial" w:hAnsi="Arial" w:cs="Arial"/>
          <w:sz w:val="22"/>
        </w:rPr>
      </w:pPr>
      <w:r w:rsidRPr="008A5C0D">
        <w:rPr>
          <w:rFonts w:ascii="Arial" w:hAnsi="Arial" w:cs="Arial"/>
          <w:sz w:val="22"/>
        </w:rPr>
        <w:t xml:space="preserve">Zaměstnanci zhotovitele podílející se na plnění předmětu </w:t>
      </w:r>
      <w:r w:rsidR="006A7985" w:rsidRPr="008A5C0D">
        <w:rPr>
          <w:rFonts w:ascii="Arial" w:hAnsi="Arial" w:cs="Arial"/>
          <w:sz w:val="22"/>
        </w:rPr>
        <w:t>d</w:t>
      </w:r>
      <w:r w:rsidR="006A7985">
        <w:rPr>
          <w:rFonts w:ascii="Arial" w:hAnsi="Arial" w:cs="Arial"/>
          <w:sz w:val="22"/>
        </w:rPr>
        <w:t>íla</w:t>
      </w:r>
      <w:r w:rsidR="006A7985" w:rsidRPr="008A5C0D">
        <w:rPr>
          <w:rFonts w:ascii="Arial" w:hAnsi="Arial" w:cs="Arial"/>
          <w:sz w:val="22"/>
        </w:rPr>
        <w:t xml:space="preserve"> </w:t>
      </w:r>
      <w:r w:rsidRPr="008A5C0D">
        <w:rPr>
          <w:rFonts w:ascii="Arial" w:hAnsi="Arial" w:cs="Arial"/>
          <w:sz w:val="22"/>
        </w:rPr>
        <w:t>jsou povinni:</w:t>
      </w:r>
    </w:p>
    <w:p w14:paraId="288A3C8D" w14:textId="77777777" w:rsidR="00C41BEF" w:rsidRPr="00AB6569" w:rsidRDefault="00C41BEF" w:rsidP="00FE5F3D">
      <w:pPr>
        <w:pStyle w:val="abc"/>
        <w:numPr>
          <w:ilvl w:val="0"/>
          <w:numId w:val="25"/>
        </w:numPr>
      </w:pPr>
      <w:r w:rsidRPr="00AB6569">
        <w:t xml:space="preserve">zachovávat mlčenlivost ve vztahu k informacím, se kterými jakýmkoliv způsobem přijdou do styku při plnění předmětu </w:t>
      </w:r>
      <w:r w:rsidR="00712348">
        <w:t>díla</w:t>
      </w:r>
      <w:r w:rsidR="00F35EE6">
        <w:t>;</w:t>
      </w:r>
    </w:p>
    <w:p w14:paraId="288A3C8E" w14:textId="77777777" w:rsidR="00C41BEF" w:rsidRPr="00AB6569" w:rsidRDefault="00C41BEF" w:rsidP="00FE5F3D">
      <w:pPr>
        <w:pStyle w:val="abc"/>
        <w:numPr>
          <w:ilvl w:val="0"/>
          <w:numId w:val="25"/>
        </w:numPr>
      </w:pPr>
      <w:r w:rsidRPr="00AB6569">
        <w:t>zdržet se pokusů o neoprávněný fyzický přístup do objektů anebo prostor objektů objednatele</w:t>
      </w:r>
      <w:r w:rsidR="00F35EE6">
        <w:t>;</w:t>
      </w:r>
      <w:r w:rsidRPr="00AB6569">
        <w:t xml:space="preserve"> </w:t>
      </w:r>
    </w:p>
    <w:p w14:paraId="288A3C8F" w14:textId="77777777" w:rsidR="00C41BEF" w:rsidRPr="00AB6569" w:rsidRDefault="00C41BEF" w:rsidP="00FE5F3D">
      <w:pPr>
        <w:pStyle w:val="abc"/>
        <w:numPr>
          <w:ilvl w:val="0"/>
          <w:numId w:val="25"/>
        </w:numPr>
      </w:pPr>
      <w:r w:rsidRPr="00AB6569">
        <w:t xml:space="preserve">zdržet se pokusů o neoprávněný </w:t>
      </w:r>
      <w:r w:rsidRPr="00C63419">
        <w:t>logický</w:t>
      </w:r>
      <w:r w:rsidRPr="00AB6569">
        <w:t xml:space="preserve"> přístup k objektům ISCS</w:t>
      </w:r>
      <w:r w:rsidR="00F35EE6">
        <w:t>;</w:t>
      </w:r>
      <w:r w:rsidRPr="00AB6569">
        <w:t xml:space="preserve"> </w:t>
      </w:r>
    </w:p>
    <w:p w14:paraId="288A3C90" w14:textId="77777777" w:rsidR="00C41BEF" w:rsidRDefault="00C41BEF" w:rsidP="00FE5F3D">
      <w:pPr>
        <w:pStyle w:val="abc"/>
        <w:numPr>
          <w:ilvl w:val="0"/>
          <w:numId w:val="25"/>
        </w:numPr>
      </w:pPr>
      <w:r w:rsidRPr="00AB6569">
        <w:t>zdržet se jakýchkoliv aktivit</w:t>
      </w:r>
      <w:r w:rsidR="0054203F">
        <w:t xml:space="preserve"> v objektech CS</w:t>
      </w:r>
      <w:r w:rsidRPr="00AB6569">
        <w:t xml:space="preserve">, které nesouvisejí s plněním předmětu </w:t>
      </w:r>
      <w:r w:rsidR="00712348">
        <w:t>díla</w:t>
      </w:r>
      <w:r w:rsidR="00F35EE6">
        <w:t>;</w:t>
      </w:r>
    </w:p>
    <w:p w14:paraId="288A3C91" w14:textId="77777777" w:rsidR="00C41BEF" w:rsidRPr="00286094" w:rsidRDefault="005B64F1" w:rsidP="00FE5F3D">
      <w:pPr>
        <w:pStyle w:val="abc"/>
        <w:numPr>
          <w:ilvl w:val="0"/>
          <w:numId w:val="25"/>
        </w:numPr>
      </w:pPr>
      <w:r w:rsidRPr="008F2F7F">
        <w:t xml:space="preserve">seznámit se se zásadami BOZP a PO v objektu objednatele dle přílohy </w:t>
      </w:r>
      <w:r w:rsidRPr="00861C3F">
        <w:t>č.</w:t>
      </w:r>
      <w:r w:rsidR="00656D8A" w:rsidRPr="00861C3F">
        <w:t xml:space="preserve"> </w:t>
      </w:r>
      <w:r w:rsidRPr="00861C3F">
        <w:t>5</w:t>
      </w:r>
      <w:r w:rsidRPr="008F2F7F">
        <w:t xml:space="preserve"> „Školení zaměstnanců externích společností ze zásad bezpečnosti a ochrany zdraví při práci“, podpisem stvrdit tento úkon na předloženém seznamu  zaměstnanců</w:t>
      </w:r>
      <w:r w:rsidR="00656D8A">
        <w:t>.</w:t>
      </w:r>
    </w:p>
    <w:p w14:paraId="288A3C92" w14:textId="38F04BB6" w:rsidR="00C41BEF" w:rsidRPr="00BE3568" w:rsidRDefault="00C41BEF" w:rsidP="00FE5F3D">
      <w:pPr>
        <w:numPr>
          <w:ilvl w:val="1"/>
          <w:numId w:val="3"/>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BE3568">
        <w:rPr>
          <w:rFonts w:ascii="Arial" w:hAnsi="Arial" w:cs="Arial"/>
          <w:sz w:val="22"/>
        </w:rPr>
        <w:t>Zhotovitel díla může pověřit provedením</w:t>
      </w:r>
      <w:r w:rsidR="007340F3" w:rsidRPr="00BE3568">
        <w:rPr>
          <w:rFonts w:ascii="Arial" w:hAnsi="Arial" w:cs="Arial"/>
          <w:sz w:val="22"/>
        </w:rPr>
        <w:t xml:space="preserve"> </w:t>
      </w:r>
      <w:r w:rsidR="0078041A" w:rsidRPr="00824DB2">
        <w:rPr>
          <w:rFonts w:ascii="Arial" w:hAnsi="Arial" w:cs="Arial"/>
          <w:sz w:val="22"/>
        </w:rPr>
        <w:t xml:space="preserve">díla nebo </w:t>
      </w:r>
      <w:r w:rsidR="00BD0E1C" w:rsidRPr="00824DB2">
        <w:rPr>
          <w:rFonts w:ascii="Arial" w:hAnsi="Arial" w:cs="Arial"/>
          <w:sz w:val="22"/>
        </w:rPr>
        <w:t xml:space="preserve">jeho </w:t>
      </w:r>
      <w:r w:rsidR="00477E41" w:rsidRPr="00BE3568">
        <w:rPr>
          <w:rFonts w:ascii="Arial" w:hAnsi="Arial" w:cs="Arial"/>
          <w:sz w:val="22"/>
        </w:rPr>
        <w:t>části</w:t>
      </w:r>
      <w:r w:rsidRPr="00BE3568">
        <w:rPr>
          <w:rFonts w:ascii="Arial" w:hAnsi="Arial" w:cs="Arial"/>
          <w:sz w:val="22"/>
        </w:rPr>
        <w:t xml:space="preserve"> jinou osobu (subdodavatele). V tomto případě má zhotovitel odpovědnost jako by dílo prováděl sám. Zhotovitel má povinnost neprodleně informovat objednatele o tom, že pověřil provedením díla nebo jeho části dalšího subdodavatele.</w:t>
      </w:r>
      <w:r w:rsidR="007340F3" w:rsidRPr="00BE3568">
        <w:rPr>
          <w:rFonts w:ascii="Arial" w:hAnsi="Arial" w:cs="Arial"/>
          <w:sz w:val="22"/>
        </w:rPr>
        <w:t xml:space="preserve"> </w:t>
      </w:r>
      <w:r w:rsidR="00477E41" w:rsidRPr="00824DB2">
        <w:rPr>
          <w:rFonts w:ascii="Arial" w:hAnsi="Arial" w:cs="Arial"/>
          <w:sz w:val="22"/>
        </w:rPr>
        <w:t>Seznam subdodavatelů</w:t>
      </w:r>
      <w:r w:rsidR="0078041A" w:rsidRPr="00824DB2">
        <w:rPr>
          <w:rFonts w:ascii="Arial" w:hAnsi="Arial" w:cs="Arial"/>
          <w:sz w:val="22"/>
        </w:rPr>
        <w:t>,</w:t>
      </w:r>
      <w:r w:rsidR="00477E41" w:rsidRPr="00824DB2">
        <w:rPr>
          <w:rFonts w:ascii="Arial" w:hAnsi="Arial" w:cs="Arial"/>
          <w:sz w:val="22"/>
        </w:rPr>
        <w:t xml:space="preserve"> </w:t>
      </w:r>
      <w:r w:rsidR="002E23C6" w:rsidRPr="00824DB2">
        <w:rPr>
          <w:rFonts w:ascii="Arial" w:hAnsi="Arial" w:cs="Arial"/>
          <w:sz w:val="22"/>
        </w:rPr>
        <w:t xml:space="preserve">obsahující </w:t>
      </w:r>
      <w:r w:rsidR="0078041A" w:rsidRPr="00824DB2">
        <w:rPr>
          <w:rFonts w:ascii="Arial" w:hAnsi="Arial" w:cs="Arial"/>
          <w:sz w:val="22"/>
        </w:rPr>
        <w:t xml:space="preserve">rozsah plnění jednotlivých subdodavatelů, </w:t>
      </w:r>
      <w:r w:rsidR="00477E41" w:rsidRPr="00824DB2">
        <w:rPr>
          <w:rFonts w:ascii="Arial" w:hAnsi="Arial" w:cs="Arial"/>
          <w:sz w:val="22"/>
        </w:rPr>
        <w:t xml:space="preserve">tvoří přílohu č. 6 této smlouvy. Nebude-li  dodavatel </w:t>
      </w:r>
      <w:r w:rsidR="00477E41" w:rsidRPr="00824DB2">
        <w:rPr>
          <w:rFonts w:ascii="Arial" w:hAnsi="Arial" w:cs="Arial"/>
          <w:sz w:val="22"/>
        </w:rPr>
        <w:lastRenderedPageBreak/>
        <w:t>využívat subdodavatelů, bude v příloze č. 6 uvedeno: „</w:t>
      </w:r>
      <w:r w:rsidR="00082476">
        <w:rPr>
          <w:rFonts w:ascii="Arial" w:hAnsi="Arial" w:cs="Arial"/>
          <w:sz w:val="22"/>
        </w:rPr>
        <w:t>Zhotovitel</w:t>
      </w:r>
      <w:r w:rsidR="00477E41" w:rsidRPr="00E61E34">
        <w:rPr>
          <w:rFonts w:ascii="Arial" w:hAnsi="Arial" w:cs="Arial"/>
          <w:sz w:val="22"/>
        </w:rPr>
        <w:t xml:space="preserve"> nebude využívat subdodavatele, nedohodnou-li se smluvní strany jinak.“.</w:t>
      </w:r>
    </w:p>
    <w:p w14:paraId="288A3C93" w14:textId="77777777" w:rsidR="003179B5" w:rsidRPr="008F2F7F" w:rsidRDefault="00C41BEF" w:rsidP="00FE5F3D">
      <w:pPr>
        <w:numPr>
          <w:ilvl w:val="1"/>
          <w:numId w:val="3"/>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8F2F7F">
        <w:rPr>
          <w:rFonts w:ascii="Arial" w:hAnsi="Arial" w:cs="Arial"/>
          <w:sz w:val="22"/>
        </w:rPr>
        <w:t xml:space="preserve">Pracovníci zhotovitele nebudou kromě odpovědné osoby objednatele navazovat žádné další </w:t>
      </w:r>
      <w:r w:rsidRPr="008F2F7F">
        <w:rPr>
          <w:rFonts w:ascii="Arial" w:hAnsi="Arial" w:cs="Arial"/>
          <w:sz w:val="22"/>
          <w:szCs w:val="22"/>
        </w:rPr>
        <w:t>pracovní</w:t>
      </w:r>
      <w:r w:rsidRPr="008F2F7F">
        <w:rPr>
          <w:rFonts w:ascii="Arial" w:hAnsi="Arial" w:cs="Arial"/>
          <w:sz w:val="22"/>
        </w:rPr>
        <w:t xml:space="preserve"> kontakty s jinými pracovníky objednatele pro řešení předmětu této smlouvy ani tyto jiné pracovníky seznamovat se stavem řešení projektu bez předchozího rozhodnutí oprávněné osoby na straně objednatele.</w:t>
      </w:r>
    </w:p>
    <w:p w14:paraId="288A3C94" w14:textId="77777777" w:rsidR="00C41BEF" w:rsidRPr="008F2F7F" w:rsidRDefault="00C41BEF" w:rsidP="00FE5F3D">
      <w:pPr>
        <w:numPr>
          <w:ilvl w:val="1"/>
          <w:numId w:val="3"/>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8F2F7F">
        <w:rPr>
          <w:rFonts w:ascii="Arial" w:hAnsi="Arial" w:cs="Arial"/>
          <w:sz w:val="22"/>
        </w:rPr>
        <w:t>Povinnosti objednatele:</w:t>
      </w:r>
    </w:p>
    <w:p w14:paraId="288A3C95" w14:textId="77777777" w:rsidR="004A124C" w:rsidRPr="00DD4158" w:rsidRDefault="00F35EE6" w:rsidP="00FE5F3D">
      <w:pPr>
        <w:pStyle w:val="abc"/>
        <w:numPr>
          <w:ilvl w:val="0"/>
          <w:numId w:val="26"/>
        </w:numPr>
      </w:pPr>
      <w:r>
        <w:t>u</w:t>
      </w:r>
      <w:r w:rsidR="004A124C" w:rsidRPr="00765642">
        <w:t>možnit</w:t>
      </w:r>
      <w:r w:rsidR="004A124C" w:rsidRPr="00DD4158">
        <w:t xml:space="preserve"> přístup pracovníků </w:t>
      </w:r>
      <w:r w:rsidR="004A124C">
        <w:t>zhotovitele</w:t>
      </w:r>
      <w:r w:rsidR="004A124C" w:rsidRPr="00DD4158">
        <w:t xml:space="preserve"> do prostor </w:t>
      </w:r>
      <w:r w:rsidR="004A124C">
        <w:t>objednatele</w:t>
      </w:r>
      <w:r w:rsidR="004A124C" w:rsidRPr="00DD4158">
        <w:t xml:space="preserve"> v rozsahu, který je</w:t>
      </w:r>
      <w:r w:rsidR="004A124C">
        <w:t> </w:t>
      </w:r>
      <w:r w:rsidR="004A124C" w:rsidRPr="00DD4158">
        <w:t xml:space="preserve">nezbytný pro provedení potřebných činností, které vyplývají z plnění </w:t>
      </w:r>
      <w:r w:rsidR="004A124C">
        <w:t>díla</w:t>
      </w:r>
      <w:r w:rsidR="00BE7239">
        <w:t xml:space="preserve"> a </w:t>
      </w:r>
      <w:r w:rsidR="004A124C" w:rsidRPr="00DD4158">
        <w:t>umožnit přístup k dalším souvisejícím prostředkům</w:t>
      </w:r>
      <w:r>
        <w:t>;</w:t>
      </w:r>
    </w:p>
    <w:p w14:paraId="288A3C96" w14:textId="77777777" w:rsidR="00EA65F7" w:rsidRPr="008F2F7F" w:rsidRDefault="00F35EE6" w:rsidP="00FE5F3D">
      <w:pPr>
        <w:pStyle w:val="abc"/>
        <w:numPr>
          <w:ilvl w:val="0"/>
          <w:numId w:val="26"/>
        </w:numPr>
      </w:pPr>
      <w:r>
        <w:t>p</w:t>
      </w:r>
      <w:r w:rsidR="00EA65F7" w:rsidRPr="00765642">
        <w:t xml:space="preserve">oskytovat </w:t>
      </w:r>
      <w:r w:rsidR="00440EC5">
        <w:t xml:space="preserve">v dohodnutých termínech </w:t>
      </w:r>
      <w:r w:rsidR="00EA65F7" w:rsidRPr="00765642">
        <w:t>zhotoviteli informace a podklady, které potřebuje k řádné realizaci díla podle této smlouvy, zejména pak poskytnout zhotoviteli technologickou infrastrukturu a součinn</w:t>
      </w:r>
      <w:r w:rsidR="00EA65F7" w:rsidRPr="008F2F7F">
        <w:t>ost v míře, kvalitě a termínech, které budou stanoveny a odsouhlaseny oběma stranami pro příslušná plnění díla</w:t>
      </w:r>
      <w:r>
        <w:t>;</w:t>
      </w:r>
    </w:p>
    <w:p w14:paraId="288A3C97" w14:textId="77777777" w:rsidR="004A124C" w:rsidRDefault="007D7822" w:rsidP="00FE5F3D">
      <w:pPr>
        <w:pStyle w:val="abc"/>
        <w:numPr>
          <w:ilvl w:val="0"/>
          <w:numId w:val="26"/>
        </w:numPr>
      </w:pPr>
      <w:r>
        <w:t>z</w:t>
      </w:r>
      <w:r w:rsidRPr="00A86B02">
        <w:t xml:space="preserve">ajistit pro plnění díla </w:t>
      </w:r>
      <w:r>
        <w:t>zhotovitele</w:t>
      </w:r>
      <w:r w:rsidRPr="00A86B02">
        <w:t xml:space="preserve"> vývojové a testovací prostředí</w:t>
      </w:r>
      <w:r w:rsidR="00F35EE6">
        <w:t>;</w:t>
      </w:r>
    </w:p>
    <w:p w14:paraId="288A3C98" w14:textId="77777777" w:rsidR="007D7822" w:rsidRPr="008F2F7F" w:rsidRDefault="007D7822" w:rsidP="00FE5F3D">
      <w:pPr>
        <w:pStyle w:val="abc"/>
        <w:numPr>
          <w:ilvl w:val="0"/>
          <w:numId w:val="26"/>
        </w:numPr>
      </w:pPr>
      <w:r>
        <w:t>z</w:t>
      </w:r>
      <w:r w:rsidRPr="00A86B02">
        <w:t>ajistit přístup a připojení k</w:t>
      </w:r>
      <w:r w:rsidR="00C63419">
        <w:t> </w:t>
      </w:r>
      <w:r w:rsidRPr="00A86B02">
        <w:t>vývojovému</w:t>
      </w:r>
      <w:r w:rsidR="00C63419">
        <w:t>,</w:t>
      </w:r>
      <w:r w:rsidRPr="00A86B02">
        <w:t xml:space="preserve"> testovacímu</w:t>
      </w:r>
      <w:r w:rsidR="00C63419">
        <w:t xml:space="preserve"> </w:t>
      </w:r>
      <w:r w:rsidR="00C63419" w:rsidRPr="00942649">
        <w:t>a provoznímu</w:t>
      </w:r>
      <w:r w:rsidR="00C63419">
        <w:t xml:space="preserve"> prostředí</w:t>
      </w:r>
      <w:r>
        <w:t>;</w:t>
      </w:r>
    </w:p>
    <w:p w14:paraId="288A3C99" w14:textId="77777777" w:rsidR="004A124C" w:rsidRPr="008F2F7F" w:rsidRDefault="00F35EE6" w:rsidP="00FE5F3D">
      <w:pPr>
        <w:pStyle w:val="abc"/>
        <w:numPr>
          <w:ilvl w:val="0"/>
          <w:numId w:val="26"/>
        </w:numPr>
      </w:pPr>
      <w:r>
        <w:t>p</w:t>
      </w:r>
      <w:r w:rsidR="004A124C" w:rsidRPr="008F2F7F">
        <w:t>řevzít dílo ve smyslu této smlouvy a podepsat příslušné dokumenty v souladu s ustanoveními této smlouvy</w:t>
      </w:r>
      <w:r>
        <w:t>;</w:t>
      </w:r>
    </w:p>
    <w:p w14:paraId="288A3C9A" w14:textId="77777777" w:rsidR="004A124C" w:rsidRPr="008F2F7F" w:rsidRDefault="00F35EE6" w:rsidP="00FE5F3D">
      <w:pPr>
        <w:pStyle w:val="abc"/>
        <w:numPr>
          <w:ilvl w:val="0"/>
          <w:numId w:val="26"/>
        </w:numPr>
      </w:pPr>
      <w:r>
        <w:t>d</w:t>
      </w:r>
      <w:r w:rsidR="004A124C" w:rsidRPr="008F2F7F">
        <w:t>održovat provozní podmínky užívání dodané zhotovitelem a písemná doporučení zhotovitele</w:t>
      </w:r>
      <w:r>
        <w:t>;</w:t>
      </w:r>
    </w:p>
    <w:p w14:paraId="288A3C9B" w14:textId="77777777" w:rsidR="004A124C" w:rsidRPr="008F2F7F" w:rsidRDefault="00F35EE6" w:rsidP="00FE5F3D">
      <w:pPr>
        <w:pStyle w:val="abc"/>
        <w:numPr>
          <w:ilvl w:val="0"/>
          <w:numId w:val="26"/>
        </w:numPr>
      </w:pPr>
      <w:r>
        <w:t>r</w:t>
      </w:r>
      <w:r w:rsidR="004A124C" w:rsidRPr="008F2F7F">
        <w:t>ealizovat příslušnou součinnost v rozsahu této smlouvy</w:t>
      </w:r>
      <w:r>
        <w:t>;</w:t>
      </w:r>
    </w:p>
    <w:p w14:paraId="288A3C9C" w14:textId="77777777" w:rsidR="004A124C" w:rsidRPr="008F2F7F" w:rsidRDefault="00F35EE6" w:rsidP="00FE5F3D">
      <w:pPr>
        <w:pStyle w:val="abc"/>
        <w:numPr>
          <w:ilvl w:val="0"/>
          <w:numId w:val="26"/>
        </w:numPr>
      </w:pPr>
      <w:r>
        <w:t>r</w:t>
      </w:r>
      <w:r w:rsidR="004A124C" w:rsidRPr="008F2F7F">
        <w:t>ealizovat případnou další součinnost odsouhlasenou zástupci smluvních stran</w:t>
      </w:r>
      <w:r>
        <w:t>;</w:t>
      </w:r>
    </w:p>
    <w:p w14:paraId="288A3C9D" w14:textId="77777777" w:rsidR="00D155F8" w:rsidRPr="008F2F7F" w:rsidRDefault="00F35EE6" w:rsidP="00FE5F3D">
      <w:pPr>
        <w:pStyle w:val="abc"/>
        <w:numPr>
          <w:ilvl w:val="0"/>
          <w:numId w:val="26"/>
        </w:numPr>
      </w:pPr>
      <w:r>
        <w:t>s</w:t>
      </w:r>
      <w:r w:rsidR="00D155F8" w:rsidRPr="008F2F7F">
        <w:t>eznámit pracovníky zhotovitele podle předloženého seznamu se zásadami BOZP a</w:t>
      </w:r>
      <w:r w:rsidR="00046E48">
        <w:t> </w:t>
      </w:r>
      <w:r w:rsidR="00D155F8" w:rsidRPr="008F2F7F">
        <w:t>PO v objektu objednatele.</w:t>
      </w:r>
    </w:p>
    <w:p w14:paraId="288A3C9E" w14:textId="77777777" w:rsidR="00C41BEF" w:rsidRPr="00B32647" w:rsidRDefault="00C41BEF" w:rsidP="00FE5F3D">
      <w:pPr>
        <w:numPr>
          <w:ilvl w:val="1"/>
          <w:numId w:val="3"/>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B32647">
        <w:rPr>
          <w:rFonts w:ascii="Arial" w:hAnsi="Arial" w:cs="Arial"/>
          <w:sz w:val="22"/>
          <w:szCs w:val="22"/>
        </w:rPr>
        <w:t>Pokud objednatel neposkytne zhotoviteli řádně a včas veškerou součinnost vyplývající z této smlouvy, má zhotovitel v takovém případě právo posunout termín předání</w:t>
      </w:r>
      <w:r w:rsidR="002B29DF">
        <w:rPr>
          <w:rFonts w:ascii="Arial" w:hAnsi="Arial" w:cs="Arial"/>
          <w:sz w:val="22"/>
          <w:szCs w:val="22"/>
        </w:rPr>
        <w:t xml:space="preserve"> dílčích prací a požadavků</w:t>
      </w:r>
      <w:r w:rsidRPr="00B32647">
        <w:rPr>
          <w:rFonts w:ascii="Arial" w:hAnsi="Arial" w:cs="Arial"/>
          <w:sz w:val="22"/>
          <w:szCs w:val="22"/>
        </w:rPr>
        <w:t>, ke které se neposkytnutí součinnosti vztahuje</w:t>
      </w:r>
      <w:r w:rsidR="00D223C4">
        <w:rPr>
          <w:rFonts w:ascii="Arial" w:hAnsi="Arial" w:cs="Arial"/>
          <w:sz w:val="22"/>
          <w:szCs w:val="22"/>
        </w:rPr>
        <w:t>,</w:t>
      </w:r>
      <w:r w:rsidRPr="00B32647">
        <w:rPr>
          <w:rFonts w:ascii="Arial" w:hAnsi="Arial" w:cs="Arial"/>
          <w:sz w:val="22"/>
          <w:szCs w:val="22"/>
        </w:rPr>
        <w:t xml:space="preserve"> o dobu trvající nejméně počet dní, po které zhotovitel nemohl řádně smlouvu plnit. Tím není dotčen nárok zhotovitele na úhradu přiměřených nákladů a případné škody.</w:t>
      </w:r>
    </w:p>
    <w:p w14:paraId="288A3C9F" w14:textId="77777777" w:rsidR="00C41BEF" w:rsidRPr="00B32647" w:rsidRDefault="00C41BEF" w:rsidP="00FE5F3D">
      <w:pPr>
        <w:numPr>
          <w:ilvl w:val="1"/>
          <w:numId w:val="3"/>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B32647">
        <w:rPr>
          <w:rFonts w:ascii="Arial" w:hAnsi="Arial" w:cs="Arial"/>
          <w:sz w:val="22"/>
          <w:szCs w:val="22"/>
        </w:rPr>
        <w:t xml:space="preserve">Objednatel je oprávněn </w:t>
      </w:r>
      <w:r w:rsidR="00A462DB">
        <w:rPr>
          <w:rFonts w:ascii="Arial" w:hAnsi="Arial" w:cs="Arial"/>
          <w:sz w:val="22"/>
          <w:szCs w:val="22"/>
        </w:rPr>
        <w:t xml:space="preserve">provést </w:t>
      </w:r>
      <w:r w:rsidRPr="00B32647">
        <w:rPr>
          <w:rFonts w:ascii="Arial" w:hAnsi="Arial" w:cs="Arial"/>
          <w:sz w:val="22"/>
          <w:szCs w:val="22"/>
        </w:rPr>
        <w:t xml:space="preserve">po ukončení realizace </w:t>
      </w:r>
      <w:r w:rsidR="002049BA">
        <w:rPr>
          <w:rFonts w:ascii="Arial" w:hAnsi="Arial" w:cs="Arial"/>
          <w:sz w:val="22"/>
          <w:szCs w:val="22"/>
        </w:rPr>
        <w:t>díla</w:t>
      </w:r>
      <w:r w:rsidRPr="00B32647">
        <w:rPr>
          <w:rFonts w:ascii="Arial" w:hAnsi="Arial" w:cs="Arial"/>
          <w:sz w:val="22"/>
          <w:szCs w:val="22"/>
        </w:rPr>
        <w:t>, ale před</w:t>
      </w:r>
      <w:r w:rsidR="002049BA">
        <w:rPr>
          <w:rFonts w:ascii="Arial" w:hAnsi="Arial" w:cs="Arial"/>
          <w:sz w:val="22"/>
          <w:szCs w:val="22"/>
        </w:rPr>
        <w:t xml:space="preserve"> jeho</w:t>
      </w:r>
      <w:r w:rsidRPr="00B32647">
        <w:rPr>
          <w:rFonts w:ascii="Arial" w:hAnsi="Arial" w:cs="Arial"/>
          <w:sz w:val="22"/>
          <w:szCs w:val="22"/>
        </w:rPr>
        <w:t xml:space="preserve"> přejímkou operativní rizikovou analýzu za účelem zjištění, zda </w:t>
      </w:r>
      <w:r w:rsidR="002049BA">
        <w:rPr>
          <w:rFonts w:ascii="Arial" w:hAnsi="Arial" w:cs="Arial"/>
          <w:sz w:val="22"/>
          <w:szCs w:val="22"/>
        </w:rPr>
        <w:t>dílo</w:t>
      </w:r>
      <w:r w:rsidR="002049BA" w:rsidRPr="00B32647">
        <w:rPr>
          <w:rFonts w:ascii="Arial" w:hAnsi="Arial" w:cs="Arial"/>
          <w:sz w:val="22"/>
          <w:szCs w:val="22"/>
        </w:rPr>
        <w:t xml:space="preserve"> </w:t>
      </w:r>
      <w:r w:rsidRPr="00B32647">
        <w:rPr>
          <w:rFonts w:ascii="Arial" w:hAnsi="Arial" w:cs="Arial"/>
          <w:sz w:val="22"/>
          <w:szCs w:val="22"/>
        </w:rPr>
        <w:t>negativně neovlivnil</w:t>
      </w:r>
      <w:r w:rsidR="002049BA">
        <w:rPr>
          <w:rFonts w:ascii="Arial" w:hAnsi="Arial" w:cs="Arial"/>
          <w:sz w:val="22"/>
          <w:szCs w:val="22"/>
        </w:rPr>
        <w:t>o</w:t>
      </w:r>
      <w:r w:rsidRPr="00B32647">
        <w:rPr>
          <w:rFonts w:ascii="Arial" w:hAnsi="Arial" w:cs="Arial"/>
          <w:sz w:val="22"/>
          <w:szCs w:val="22"/>
        </w:rPr>
        <w:t xml:space="preserve"> bezpečnost ISCS.</w:t>
      </w:r>
    </w:p>
    <w:p w14:paraId="288A3CA0" w14:textId="77777777" w:rsidR="00C41BEF" w:rsidRPr="00B32647" w:rsidRDefault="00C41BEF" w:rsidP="00FE5F3D">
      <w:pPr>
        <w:numPr>
          <w:ilvl w:val="1"/>
          <w:numId w:val="3"/>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5F7349">
        <w:rPr>
          <w:rFonts w:ascii="Arial" w:hAnsi="Arial" w:cs="Arial"/>
          <w:sz w:val="22"/>
          <w:szCs w:val="22"/>
        </w:rPr>
        <w:t>Objednatel</w:t>
      </w:r>
      <w:r w:rsidRPr="00B32647">
        <w:rPr>
          <w:rFonts w:ascii="Arial" w:hAnsi="Arial" w:cs="Arial"/>
          <w:sz w:val="22"/>
          <w:szCs w:val="22"/>
        </w:rPr>
        <w:t xml:space="preserve"> je oprávněn neprodleně po přejímce </w:t>
      </w:r>
      <w:r w:rsidR="002049BA">
        <w:rPr>
          <w:rFonts w:ascii="Arial" w:hAnsi="Arial" w:cs="Arial"/>
          <w:sz w:val="22"/>
          <w:szCs w:val="22"/>
        </w:rPr>
        <w:t>díla</w:t>
      </w:r>
      <w:r w:rsidRPr="00B32647">
        <w:rPr>
          <w:rFonts w:ascii="Arial" w:hAnsi="Arial" w:cs="Arial"/>
          <w:sz w:val="22"/>
          <w:szCs w:val="22"/>
        </w:rPr>
        <w:t xml:space="preserve"> </w:t>
      </w:r>
      <w:r w:rsidRPr="00E21D5C">
        <w:rPr>
          <w:rFonts w:ascii="Arial" w:hAnsi="Arial" w:cs="Arial"/>
          <w:sz w:val="22"/>
          <w:szCs w:val="22"/>
        </w:rPr>
        <w:t xml:space="preserve">odebrat </w:t>
      </w:r>
      <w:r w:rsidRPr="00B32647">
        <w:rPr>
          <w:rFonts w:ascii="Arial" w:hAnsi="Arial" w:cs="Arial"/>
          <w:sz w:val="22"/>
          <w:szCs w:val="22"/>
        </w:rPr>
        <w:t xml:space="preserve">fyzická a logická přístupová práva, která byla poskytnuta zaměstnancům zhotovitele podílejících se na </w:t>
      </w:r>
      <w:r w:rsidR="002049BA">
        <w:rPr>
          <w:rFonts w:ascii="Arial" w:hAnsi="Arial" w:cs="Arial"/>
          <w:sz w:val="22"/>
          <w:szCs w:val="22"/>
        </w:rPr>
        <w:t>díle</w:t>
      </w:r>
      <w:r w:rsidRPr="00B32647">
        <w:rPr>
          <w:rFonts w:ascii="Arial" w:hAnsi="Arial" w:cs="Arial"/>
          <w:sz w:val="22"/>
          <w:szCs w:val="22"/>
        </w:rPr>
        <w:t>, včetně práv privilegovaných a práv vzdáleného přístupu do ISCS.</w:t>
      </w:r>
    </w:p>
    <w:p w14:paraId="288A3CA1" w14:textId="77777777" w:rsidR="00AB3833" w:rsidRDefault="00945854" w:rsidP="00FE5F3D">
      <w:pPr>
        <w:numPr>
          <w:ilvl w:val="1"/>
          <w:numId w:val="3"/>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AB3833">
        <w:rPr>
          <w:rFonts w:ascii="Arial" w:hAnsi="Arial" w:cs="Arial"/>
          <w:sz w:val="22"/>
          <w:szCs w:val="22"/>
        </w:rPr>
        <w:t>Objednatel je oprávněn schvalovat změny zaměstnanců zhotovitele podílejících se na díle, a to formou číslovaného dodatku smlouvy, prvotní seznam takových zaměstnanců je uveden v </w:t>
      </w:r>
      <w:r w:rsidR="007D24D9">
        <w:rPr>
          <w:rFonts w:ascii="Arial" w:hAnsi="Arial" w:cs="Arial"/>
          <w:sz w:val="22"/>
          <w:szCs w:val="22"/>
        </w:rPr>
        <w:t>článku</w:t>
      </w:r>
      <w:r w:rsidRPr="00AB3833">
        <w:rPr>
          <w:rFonts w:ascii="Arial" w:hAnsi="Arial" w:cs="Arial"/>
          <w:sz w:val="22"/>
          <w:szCs w:val="22"/>
        </w:rPr>
        <w:t xml:space="preserve"> XIII</w:t>
      </w:r>
      <w:r w:rsidR="00BE7239">
        <w:rPr>
          <w:rFonts w:ascii="Arial" w:hAnsi="Arial" w:cs="Arial"/>
          <w:sz w:val="22"/>
          <w:szCs w:val="22"/>
        </w:rPr>
        <w:t>.</w:t>
      </w:r>
      <w:r w:rsidRPr="00AB3833">
        <w:rPr>
          <w:rFonts w:ascii="Arial" w:hAnsi="Arial" w:cs="Arial"/>
          <w:sz w:val="22"/>
          <w:szCs w:val="22"/>
        </w:rPr>
        <w:t xml:space="preserve"> této smlouvy. Pro doplňování dodatků platí pravidla uvedená v </w:t>
      </w:r>
      <w:r w:rsidR="007D24D9">
        <w:rPr>
          <w:rFonts w:ascii="Arial" w:hAnsi="Arial" w:cs="Arial"/>
          <w:sz w:val="22"/>
          <w:szCs w:val="22"/>
        </w:rPr>
        <w:t>článku</w:t>
      </w:r>
      <w:r w:rsidR="00AB3833" w:rsidRPr="00AB3833">
        <w:rPr>
          <w:rFonts w:ascii="Arial" w:hAnsi="Arial" w:cs="Arial"/>
          <w:sz w:val="22"/>
          <w:szCs w:val="22"/>
        </w:rPr>
        <w:t xml:space="preserve"> XV</w:t>
      </w:r>
      <w:r w:rsidR="00806734">
        <w:rPr>
          <w:rFonts w:ascii="Arial" w:hAnsi="Arial" w:cs="Arial"/>
          <w:sz w:val="22"/>
          <w:szCs w:val="22"/>
        </w:rPr>
        <w:t>II</w:t>
      </w:r>
      <w:r w:rsidR="00AB3833" w:rsidRPr="00AB3833">
        <w:rPr>
          <w:rFonts w:ascii="Arial" w:hAnsi="Arial" w:cs="Arial"/>
          <w:sz w:val="22"/>
          <w:szCs w:val="22"/>
        </w:rPr>
        <w:t xml:space="preserve">I. </w:t>
      </w:r>
      <w:r w:rsidR="00BE7239">
        <w:rPr>
          <w:rFonts w:ascii="Arial" w:hAnsi="Arial" w:cs="Arial"/>
          <w:sz w:val="22"/>
          <w:szCs w:val="22"/>
        </w:rPr>
        <w:t>této smlouvy</w:t>
      </w:r>
      <w:r w:rsidR="00AB3833" w:rsidRPr="00AB3833">
        <w:rPr>
          <w:rFonts w:ascii="Arial" w:hAnsi="Arial" w:cs="Arial"/>
          <w:sz w:val="22"/>
          <w:szCs w:val="22"/>
        </w:rPr>
        <w:t xml:space="preserve">. </w:t>
      </w:r>
    </w:p>
    <w:p w14:paraId="288A3CA2" w14:textId="77777777" w:rsidR="00CC758F" w:rsidRPr="00B32647" w:rsidRDefault="00CC758F" w:rsidP="00FE5F3D">
      <w:pPr>
        <w:numPr>
          <w:ilvl w:val="1"/>
          <w:numId w:val="3"/>
        </w:numPr>
        <w:tabs>
          <w:tab w:val="clear" w:pos="1288"/>
          <w:tab w:val="num" w:pos="540"/>
          <w:tab w:val="num" w:pos="1145"/>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Pr>
          <w:rFonts w:ascii="Arial" w:hAnsi="Arial" w:cs="Arial"/>
          <w:sz w:val="22"/>
          <w:szCs w:val="22"/>
        </w:rPr>
        <w:lastRenderedPageBreak/>
        <w:t>Objednatel</w:t>
      </w:r>
      <w:r w:rsidRPr="00B32647">
        <w:rPr>
          <w:rFonts w:ascii="Arial" w:hAnsi="Arial" w:cs="Arial"/>
          <w:sz w:val="22"/>
          <w:szCs w:val="22"/>
        </w:rPr>
        <w:t xml:space="preserve"> je oprávněn při porušení nebo nedodržení bezpečnostních podmínek uvedených v odst. 1 až 5 </w:t>
      </w:r>
      <w:r>
        <w:rPr>
          <w:rFonts w:ascii="Arial" w:hAnsi="Arial" w:cs="Arial"/>
          <w:sz w:val="22"/>
          <w:szCs w:val="22"/>
        </w:rPr>
        <w:t xml:space="preserve"> tohoto článku </w:t>
      </w:r>
      <w:r w:rsidRPr="00B32647">
        <w:rPr>
          <w:rFonts w:ascii="Arial" w:hAnsi="Arial" w:cs="Arial"/>
          <w:sz w:val="22"/>
          <w:szCs w:val="22"/>
        </w:rPr>
        <w:t xml:space="preserve">uplatnit vůči </w:t>
      </w:r>
      <w:r>
        <w:rPr>
          <w:rFonts w:ascii="Arial" w:hAnsi="Arial" w:cs="Arial"/>
          <w:sz w:val="22"/>
          <w:szCs w:val="22"/>
        </w:rPr>
        <w:t>zhotoviteli</w:t>
      </w:r>
      <w:r w:rsidRPr="00B32647">
        <w:rPr>
          <w:rFonts w:ascii="Arial" w:hAnsi="Arial" w:cs="Arial"/>
          <w:sz w:val="22"/>
          <w:szCs w:val="22"/>
        </w:rPr>
        <w:t xml:space="preserve"> sankce podle </w:t>
      </w:r>
      <w:r w:rsidR="007D24D9">
        <w:rPr>
          <w:rFonts w:ascii="Arial" w:hAnsi="Arial" w:cs="Arial"/>
          <w:sz w:val="22"/>
          <w:szCs w:val="22"/>
        </w:rPr>
        <w:t>článku</w:t>
      </w:r>
      <w:r w:rsidRPr="00AF040D">
        <w:rPr>
          <w:rFonts w:ascii="Arial" w:hAnsi="Arial" w:cs="Arial"/>
          <w:sz w:val="22"/>
          <w:szCs w:val="22"/>
        </w:rPr>
        <w:t xml:space="preserve"> </w:t>
      </w:r>
      <w:r w:rsidR="00004576" w:rsidRPr="00AF040D">
        <w:rPr>
          <w:rFonts w:ascii="Arial" w:hAnsi="Arial" w:cs="Arial"/>
          <w:sz w:val="22"/>
          <w:szCs w:val="22"/>
        </w:rPr>
        <w:t>I</w:t>
      </w:r>
      <w:r w:rsidRPr="00AF040D">
        <w:rPr>
          <w:rFonts w:ascii="Arial" w:hAnsi="Arial" w:cs="Arial"/>
          <w:sz w:val="22"/>
          <w:szCs w:val="22"/>
        </w:rPr>
        <w:t>X</w:t>
      </w:r>
      <w:r w:rsidR="00BE7239">
        <w:rPr>
          <w:rFonts w:ascii="Arial" w:hAnsi="Arial" w:cs="Arial"/>
          <w:sz w:val="22"/>
          <w:szCs w:val="22"/>
        </w:rPr>
        <w:t>.</w:t>
      </w:r>
      <w:r>
        <w:rPr>
          <w:rFonts w:ascii="Arial" w:hAnsi="Arial" w:cs="Arial"/>
          <w:sz w:val="22"/>
          <w:szCs w:val="22"/>
        </w:rPr>
        <w:t xml:space="preserve"> </w:t>
      </w:r>
      <w:r w:rsidRPr="00B32647">
        <w:rPr>
          <w:rFonts w:ascii="Arial" w:hAnsi="Arial" w:cs="Arial"/>
          <w:sz w:val="22"/>
          <w:szCs w:val="22"/>
        </w:rPr>
        <w:t>této smlouvy.</w:t>
      </w:r>
    </w:p>
    <w:p w14:paraId="288A3CA3" w14:textId="77777777" w:rsidR="00CC758F" w:rsidRPr="00AF40F6" w:rsidRDefault="00CC758F" w:rsidP="00FE5F3D">
      <w:pPr>
        <w:numPr>
          <w:ilvl w:val="1"/>
          <w:numId w:val="3"/>
        </w:numPr>
        <w:tabs>
          <w:tab w:val="clear" w:pos="1288"/>
          <w:tab w:val="num" w:pos="540"/>
          <w:tab w:val="num" w:pos="1145"/>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AF40F6">
        <w:rPr>
          <w:rFonts w:ascii="Arial" w:hAnsi="Arial" w:cs="Arial"/>
          <w:sz w:val="22"/>
          <w:szCs w:val="22"/>
        </w:rPr>
        <w:t xml:space="preserve">Zaměstnancem zhotovitele odpovědným za plnění bezpečnostních podmínek specifikovaných objednatelem je </w:t>
      </w:r>
      <w:r w:rsidRPr="00AF40F6">
        <w:rPr>
          <w:rFonts w:ascii="Arial" w:hAnsi="Arial" w:cs="Arial"/>
          <w:sz w:val="22"/>
          <w:szCs w:val="22"/>
          <w:highlight w:val="yellow"/>
        </w:rPr>
        <w:t>......</w:t>
      </w:r>
      <w:r w:rsidRPr="00AF40F6">
        <w:rPr>
          <w:rFonts w:ascii="Arial" w:hAnsi="Arial" w:cs="Arial"/>
          <w:sz w:val="22"/>
          <w:szCs w:val="22"/>
        </w:rPr>
        <w:t xml:space="preserve">, tel. </w:t>
      </w:r>
      <w:r w:rsidRPr="00AF40F6">
        <w:rPr>
          <w:rFonts w:ascii="Arial" w:hAnsi="Arial" w:cs="Arial"/>
          <w:sz w:val="22"/>
          <w:szCs w:val="22"/>
          <w:highlight w:val="yellow"/>
        </w:rPr>
        <w:t>.....</w:t>
      </w:r>
      <w:r w:rsidRPr="00AF40F6">
        <w:rPr>
          <w:rFonts w:ascii="Arial" w:hAnsi="Arial" w:cs="Arial"/>
          <w:sz w:val="22"/>
          <w:szCs w:val="22"/>
        </w:rPr>
        <w:t>.</w:t>
      </w:r>
    </w:p>
    <w:p w14:paraId="288A3CA4" w14:textId="15365CDF" w:rsidR="00CC758F" w:rsidRPr="008F2F7F" w:rsidRDefault="00CC758F" w:rsidP="00FE5F3D">
      <w:pPr>
        <w:numPr>
          <w:ilvl w:val="1"/>
          <w:numId w:val="3"/>
        </w:numPr>
        <w:tabs>
          <w:tab w:val="clear" w:pos="1288"/>
          <w:tab w:val="num" w:pos="540"/>
          <w:tab w:val="num" w:pos="1145"/>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AF40F6">
        <w:rPr>
          <w:rFonts w:ascii="Arial" w:hAnsi="Arial" w:cs="Arial"/>
          <w:sz w:val="22"/>
          <w:szCs w:val="22"/>
        </w:rPr>
        <w:t>Zaměstnancem objednatele odpovědným za dohled plnění bezpečnostních podmínek</w:t>
      </w:r>
      <w:r w:rsidRPr="00B32647">
        <w:rPr>
          <w:rFonts w:ascii="Arial" w:hAnsi="Arial" w:cs="Arial"/>
          <w:sz w:val="22"/>
          <w:szCs w:val="22"/>
        </w:rPr>
        <w:t xml:space="preserve"> uvedených v odst. 1 až 5 </w:t>
      </w:r>
      <w:r>
        <w:rPr>
          <w:rFonts w:ascii="Arial" w:hAnsi="Arial" w:cs="Arial"/>
          <w:sz w:val="22"/>
          <w:szCs w:val="22"/>
        </w:rPr>
        <w:t xml:space="preserve">tohoto článku </w:t>
      </w:r>
      <w:r w:rsidRPr="00B32647">
        <w:rPr>
          <w:rFonts w:ascii="Arial" w:hAnsi="Arial" w:cs="Arial"/>
          <w:sz w:val="22"/>
          <w:szCs w:val="22"/>
        </w:rPr>
        <w:t xml:space="preserve">specifikovaných </w:t>
      </w:r>
      <w:r>
        <w:rPr>
          <w:rFonts w:ascii="Arial" w:hAnsi="Arial" w:cs="Arial"/>
          <w:sz w:val="22"/>
          <w:szCs w:val="22"/>
        </w:rPr>
        <w:t>objednatelem</w:t>
      </w:r>
      <w:r w:rsidRPr="00B32647">
        <w:rPr>
          <w:rFonts w:ascii="Arial" w:hAnsi="Arial" w:cs="Arial"/>
          <w:sz w:val="22"/>
          <w:szCs w:val="22"/>
        </w:rPr>
        <w:t xml:space="preserve"> a plněných </w:t>
      </w:r>
      <w:r>
        <w:rPr>
          <w:rFonts w:ascii="Arial" w:hAnsi="Arial" w:cs="Arial"/>
          <w:sz w:val="22"/>
          <w:szCs w:val="22"/>
        </w:rPr>
        <w:t>zhotovitelem</w:t>
      </w:r>
      <w:r w:rsidRPr="00B32647">
        <w:rPr>
          <w:rFonts w:ascii="Arial" w:hAnsi="Arial" w:cs="Arial"/>
          <w:sz w:val="22"/>
          <w:szCs w:val="22"/>
        </w:rPr>
        <w:t xml:space="preserve"> </w:t>
      </w:r>
      <w:r w:rsidRPr="008F2F7F">
        <w:rPr>
          <w:rFonts w:ascii="Arial" w:hAnsi="Arial" w:cs="Arial"/>
          <w:sz w:val="22"/>
          <w:szCs w:val="22"/>
        </w:rPr>
        <w:t xml:space="preserve">je </w:t>
      </w:r>
      <w:r w:rsidR="0014721A">
        <w:rPr>
          <w:rFonts w:ascii="Arial" w:hAnsi="Arial" w:cs="Arial"/>
          <w:sz w:val="22"/>
          <w:szCs w:val="22"/>
        </w:rPr>
        <w:t>Ing. Petr Gavlas</w:t>
      </w:r>
      <w:r w:rsidR="004C6E3C" w:rsidRPr="008F2F7F">
        <w:rPr>
          <w:rFonts w:ascii="Arial" w:hAnsi="Arial" w:cs="Arial"/>
          <w:sz w:val="22"/>
          <w:szCs w:val="22"/>
        </w:rPr>
        <w:t xml:space="preserve">, </w:t>
      </w:r>
      <w:r w:rsidRPr="008F2F7F">
        <w:rPr>
          <w:rFonts w:ascii="Arial" w:hAnsi="Arial" w:cs="Arial"/>
          <w:sz w:val="22"/>
          <w:szCs w:val="22"/>
        </w:rPr>
        <w:t xml:space="preserve">tel. </w:t>
      </w:r>
      <w:r w:rsidR="0014721A">
        <w:rPr>
          <w:rFonts w:ascii="Arial" w:hAnsi="Arial" w:cs="Arial"/>
          <w:sz w:val="22"/>
          <w:szCs w:val="22"/>
        </w:rPr>
        <w:t>596 270 361</w:t>
      </w:r>
      <w:r w:rsidR="004C6E3C">
        <w:rPr>
          <w:rFonts w:ascii="Arial" w:hAnsi="Arial" w:cs="Arial"/>
          <w:sz w:val="22"/>
          <w:szCs w:val="22"/>
        </w:rPr>
        <w:t>.</w:t>
      </w:r>
    </w:p>
    <w:p w14:paraId="288A3CA5" w14:textId="77777777" w:rsidR="004B5812" w:rsidRDefault="004B5812" w:rsidP="00BE7239">
      <w:pPr>
        <w:ind w:left="357" w:hanging="357"/>
        <w:rPr>
          <w:rFonts w:ascii="Arial" w:hAnsi="Arial" w:cs="Arial"/>
          <w:sz w:val="22"/>
          <w:szCs w:val="22"/>
        </w:rPr>
      </w:pPr>
    </w:p>
    <w:p w14:paraId="288A3CA6" w14:textId="77777777" w:rsidR="00306443" w:rsidRPr="006F22ED" w:rsidRDefault="00306443" w:rsidP="00BE7239">
      <w:pPr>
        <w:ind w:left="357" w:hanging="357"/>
        <w:rPr>
          <w:rFonts w:ascii="Arial" w:hAnsi="Arial" w:cs="Arial"/>
          <w:sz w:val="22"/>
          <w:szCs w:val="22"/>
        </w:rPr>
      </w:pPr>
    </w:p>
    <w:p w14:paraId="288A3CA7" w14:textId="77777777" w:rsidR="00A816C8" w:rsidRPr="00F84734" w:rsidRDefault="00F84734" w:rsidP="00256D90">
      <w:pPr>
        <w:keepNext/>
        <w:jc w:val="center"/>
        <w:rPr>
          <w:rFonts w:ascii="Arial" w:hAnsi="Arial" w:cs="Arial"/>
          <w:b/>
          <w:bCs/>
          <w:sz w:val="22"/>
        </w:rPr>
      </w:pPr>
      <w:r w:rsidRPr="00F84734">
        <w:rPr>
          <w:rFonts w:ascii="Arial" w:hAnsi="Arial" w:cs="Arial"/>
          <w:b/>
          <w:bCs/>
          <w:sz w:val="22"/>
        </w:rPr>
        <w:t>I</w:t>
      </w:r>
      <w:r>
        <w:rPr>
          <w:rFonts w:ascii="Arial" w:hAnsi="Arial" w:cs="Arial"/>
          <w:b/>
          <w:bCs/>
          <w:sz w:val="22"/>
        </w:rPr>
        <w:t>II</w:t>
      </w:r>
      <w:r w:rsidRPr="00F84734">
        <w:rPr>
          <w:rFonts w:ascii="Arial" w:hAnsi="Arial" w:cs="Arial"/>
          <w:b/>
          <w:bCs/>
          <w:sz w:val="22"/>
        </w:rPr>
        <w:t xml:space="preserve">. </w:t>
      </w:r>
      <w:r w:rsidR="00A816C8" w:rsidRPr="000F2B02">
        <w:rPr>
          <w:rFonts w:ascii="Arial" w:hAnsi="Arial" w:cs="Arial"/>
          <w:b/>
          <w:bCs/>
          <w:sz w:val="22"/>
        </w:rPr>
        <w:t>Podmínky a způsob</w:t>
      </w:r>
      <w:r w:rsidR="00A816C8" w:rsidRPr="00F84734">
        <w:rPr>
          <w:rFonts w:ascii="Arial" w:hAnsi="Arial" w:cs="Arial"/>
          <w:b/>
          <w:bCs/>
          <w:sz w:val="22"/>
        </w:rPr>
        <w:t xml:space="preserve"> plnění</w:t>
      </w:r>
      <w:r w:rsidR="00BE1EA4">
        <w:rPr>
          <w:rFonts w:ascii="Arial" w:hAnsi="Arial" w:cs="Arial"/>
          <w:b/>
          <w:bCs/>
          <w:sz w:val="22"/>
        </w:rPr>
        <w:t xml:space="preserve"> díla</w:t>
      </w:r>
    </w:p>
    <w:p w14:paraId="288A3CA8" w14:textId="77777777" w:rsidR="00F35EE6" w:rsidRPr="00BB3FC4" w:rsidRDefault="00F35EE6" w:rsidP="00FE5F3D">
      <w:pPr>
        <w:numPr>
          <w:ilvl w:val="1"/>
          <w:numId w:val="4"/>
        </w:numPr>
        <w:tabs>
          <w:tab w:val="clear" w:pos="72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BB3FC4">
        <w:rPr>
          <w:rFonts w:ascii="Arial" w:hAnsi="Arial" w:cs="Arial"/>
          <w:sz w:val="22"/>
          <w:szCs w:val="22"/>
        </w:rPr>
        <w:t xml:space="preserve">Zhotovitel bude dílo nebo dílčí plnění realizovat po etapách. Tyto etapy budou stanovovány objednatelem průběžně v zadávacích listech (příloha č. 2), přičemž obsah a termín realizace každé etapy bude objednatelem stanoven dle jeho potřeb a priorit. </w:t>
      </w:r>
    </w:p>
    <w:p w14:paraId="288A3CA9" w14:textId="77777777" w:rsidR="00F35EE6" w:rsidRPr="00BB3FC4" w:rsidRDefault="00F35EE6" w:rsidP="00FE5F3D">
      <w:pPr>
        <w:numPr>
          <w:ilvl w:val="1"/>
          <w:numId w:val="4"/>
        </w:numPr>
        <w:tabs>
          <w:tab w:val="clear" w:pos="72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0A7FB3">
        <w:rPr>
          <w:rFonts w:ascii="Arial" w:hAnsi="Arial" w:cs="Arial"/>
          <w:sz w:val="22"/>
          <w:szCs w:val="22"/>
        </w:rPr>
        <w:t xml:space="preserve">Zadávací list obsahuje </w:t>
      </w:r>
      <w:r w:rsidRPr="00BB3FC4">
        <w:rPr>
          <w:rFonts w:ascii="Arial" w:hAnsi="Arial" w:cs="Arial"/>
          <w:sz w:val="22"/>
          <w:szCs w:val="22"/>
        </w:rPr>
        <w:t xml:space="preserve">soupis úkolů, odsouhlasený a podepsaný </w:t>
      </w:r>
      <w:r w:rsidRPr="000A7FB3">
        <w:rPr>
          <w:rFonts w:ascii="Arial" w:hAnsi="Arial" w:cs="Arial"/>
          <w:sz w:val="22"/>
          <w:szCs w:val="22"/>
        </w:rPr>
        <w:t xml:space="preserve">oprávněnými osobami objednatele a zhotovitele (uvedenými v článku </w:t>
      </w:r>
      <w:r w:rsidRPr="00BB3FC4">
        <w:rPr>
          <w:rFonts w:ascii="Arial" w:hAnsi="Arial" w:cs="Arial"/>
          <w:sz w:val="22"/>
          <w:szCs w:val="22"/>
        </w:rPr>
        <w:t xml:space="preserve">XIII. </w:t>
      </w:r>
      <w:r w:rsidRPr="000A7FB3">
        <w:rPr>
          <w:rFonts w:ascii="Arial" w:hAnsi="Arial" w:cs="Arial"/>
          <w:sz w:val="22"/>
          <w:szCs w:val="22"/>
        </w:rPr>
        <w:t>této smlouvy)</w:t>
      </w:r>
      <w:r w:rsidRPr="00BB3FC4">
        <w:rPr>
          <w:rFonts w:ascii="Arial" w:hAnsi="Arial" w:cs="Arial"/>
          <w:sz w:val="22"/>
          <w:szCs w:val="22"/>
        </w:rPr>
        <w:t>, které mají být realizovány v rámci dané etapy plnění smlouvy.</w:t>
      </w:r>
      <w:r w:rsidRPr="00BB3FC4">
        <w:rPr>
          <w:rFonts w:ascii="Arial" w:eastAsia="Calibri" w:hAnsi="Arial" w:cs="Arial"/>
          <w:sz w:val="22"/>
          <w:szCs w:val="22"/>
        </w:rPr>
        <w:t> </w:t>
      </w:r>
      <w:r w:rsidRPr="00BB3FC4">
        <w:rPr>
          <w:rFonts w:ascii="Arial" w:hAnsi="Arial" w:cs="Arial"/>
          <w:sz w:val="22"/>
          <w:szCs w:val="22"/>
        </w:rPr>
        <w:t>V rámci každé etapy může být realizován jeden nebo více požadavků zadaných v</w:t>
      </w:r>
      <w:r w:rsidR="007C16C4">
        <w:rPr>
          <w:rFonts w:ascii="Arial" w:hAnsi="Arial" w:cs="Arial"/>
          <w:sz w:val="22"/>
          <w:szCs w:val="22"/>
        </w:rPr>
        <w:t> zadávacích listech</w:t>
      </w:r>
      <w:r w:rsidRPr="00BB3FC4">
        <w:rPr>
          <w:rFonts w:ascii="Arial" w:hAnsi="Arial" w:cs="Arial"/>
          <w:sz w:val="22"/>
          <w:szCs w:val="22"/>
        </w:rPr>
        <w:t>.</w:t>
      </w:r>
    </w:p>
    <w:p w14:paraId="288A3CAA" w14:textId="3E5F7E67" w:rsidR="00F35EE6" w:rsidRPr="00BB3FC4" w:rsidRDefault="00F35EE6" w:rsidP="00FE5F3D">
      <w:pPr>
        <w:numPr>
          <w:ilvl w:val="1"/>
          <w:numId w:val="4"/>
        </w:numPr>
        <w:tabs>
          <w:tab w:val="clear" w:pos="72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BB3FC4">
        <w:rPr>
          <w:rFonts w:ascii="Arial" w:hAnsi="Arial" w:cs="Arial"/>
          <w:sz w:val="22"/>
          <w:szCs w:val="22"/>
        </w:rPr>
        <w:t>V souvislosti s předáním dílčího plnění v rámci etapy, stanovené v zadávacím listě, zhotovitel předá předávací protokol s výčtem prací a hmotných i nehmotných výstupů dodaných zhotovitelem, včetně jeho případných součástí  (např. zdrojového kódu, dokumentace, atd.). Předávací protokol (příloha č. 3) bude podepsán oprávněnými osobami objednatele a zhotovitele</w:t>
      </w:r>
      <w:r w:rsidR="00B254CB">
        <w:rPr>
          <w:rFonts w:ascii="Arial" w:hAnsi="Arial" w:cs="Arial"/>
          <w:sz w:val="22"/>
          <w:szCs w:val="22"/>
        </w:rPr>
        <w:t xml:space="preserve"> </w:t>
      </w:r>
      <w:r w:rsidR="00B254CB" w:rsidRPr="00BF419E">
        <w:rPr>
          <w:rFonts w:ascii="Arial" w:hAnsi="Arial" w:cs="Arial"/>
          <w:sz w:val="22"/>
          <w:szCs w:val="22"/>
        </w:rPr>
        <w:t xml:space="preserve">uvedenými v článku </w:t>
      </w:r>
      <w:r w:rsidR="00B254CB" w:rsidRPr="00BF419E">
        <w:rPr>
          <w:rFonts w:ascii="Arial" w:hAnsi="Arial" w:cs="Arial"/>
          <w:bCs/>
          <w:sz w:val="22"/>
          <w:szCs w:val="22"/>
        </w:rPr>
        <w:t xml:space="preserve">XIII. </w:t>
      </w:r>
      <w:r w:rsidR="00B254CB" w:rsidRPr="00BF419E">
        <w:rPr>
          <w:rFonts w:ascii="Arial" w:hAnsi="Arial" w:cs="Arial"/>
          <w:sz w:val="22"/>
          <w:szCs w:val="22"/>
        </w:rPr>
        <w:t>této smlouvy</w:t>
      </w:r>
      <w:r w:rsidRPr="00BB3FC4">
        <w:rPr>
          <w:rFonts w:ascii="Arial" w:hAnsi="Arial" w:cs="Arial"/>
          <w:sz w:val="22"/>
          <w:szCs w:val="22"/>
        </w:rPr>
        <w:t>.</w:t>
      </w:r>
    </w:p>
    <w:p w14:paraId="288A3CAB" w14:textId="77777777" w:rsidR="00F35EE6" w:rsidRPr="00BB3FC4" w:rsidRDefault="00F35EE6" w:rsidP="00FE5F3D">
      <w:pPr>
        <w:numPr>
          <w:ilvl w:val="1"/>
          <w:numId w:val="4"/>
        </w:numPr>
        <w:tabs>
          <w:tab w:val="clear" w:pos="72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BB3FC4">
        <w:rPr>
          <w:rFonts w:ascii="Arial" w:eastAsia="Calibri" w:hAnsi="Arial" w:cs="Arial"/>
          <w:sz w:val="22"/>
          <w:szCs w:val="22"/>
        </w:rPr>
        <w:t>Postup a výsledky prací v rámci jednotlivých etap budou sledovány a vyhodnocovány na kontrolních dnech svolaných objednatelem.</w:t>
      </w:r>
      <w:r w:rsidRPr="00BB3FC4">
        <w:rPr>
          <w:rFonts w:ascii="Arial" w:hAnsi="Arial" w:cs="Arial"/>
          <w:sz w:val="22"/>
          <w:szCs w:val="22"/>
        </w:rPr>
        <w:t xml:space="preserve"> Termíny kontrolních dnů budou určeny dohodou smluvních stran, konají se </w:t>
      </w:r>
      <w:r>
        <w:rPr>
          <w:rFonts w:ascii="Arial" w:hAnsi="Arial" w:cs="Arial"/>
          <w:sz w:val="22"/>
          <w:szCs w:val="22"/>
        </w:rPr>
        <w:t xml:space="preserve">v sídle objednatele </w:t>
      </w:r>
      <w:r w:rsidRPr="00BB3FC4">
        <w:rPr>
          <w:rFonts w:ascii="Arial" w:hAnsi="Arial" w:cs="Arial"/>
          <w:sz w:val="22"/>
          <w:szCs w:val="22"/>
        </w:rPr>
        <w:t>minimálně 1x v rámci každé etapy, stanovené dle odstavce 3.1. tohoto článku. Zpravidla se kontrolní dny konají v návaznosti na předání dílčího plnění v rámci dané etapy.</w:t>
      </w:r>
    </w:p>
    <w:p w14:paraId="288A3CAC" w14:textId="77777777" w:rsidR="00F35EE6" w:rsidRPr="00BB3FC4" w:rsidRDefault="00F35EE6" w:rsidP="00FE5F3D">
      <w:pPr>
        <w:numPr>
          <w:ilvl w:val="1"/>
          <w:numId w:val="4"/>
        </w:numPr>
        <w:tabs>
          <w:tab w:val="clear" w:pos="72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BB3FC4">
        <w:rPr>
          <w:rFonts w:ascii="Arial" w:hAnsi="Arial" w:cs="Arial"/>
          <w:sz w:val="22"/>
          <w:szCs w:val="22"/>
        </w:rPr>
        <w:t>Při kontrolním dnu se za účasti odpovědných osob objednatele a zhotovitele provede:</w:t>
      </w:r>
    </w:p>
    <w:p w14:paraId="288A3CAD" w14:textId="77777777" w:rsidR="00F35EE6" w:rsidRPr="008F2F7F" w:rsidRDefault="00F35EE6" w:rsidP="00FE5F3D">
      <w:pPr>
        <w:pStyle w:val="abc"/>
        <w:numPr>
          <w:ilvl w:val="0"/>
          <w:numId w:val="27"/>
        </w:numPr>
      </w:pPr>
      <w:r w:rsidRPr="008F2F7F">
        <w:t>celkové vyhodnocení dosavadních výsledků a postupu prací;</w:t>
      </w:r>
    </w:p>
    <w:p w14:paraId="288A3CAE" w14:textId="77777777" w:rsidR="00F35EE6" w:rsidRPr="008F2F7F" w:rsidRDefault="00F35EE6" w:rsidP="00FE5F3D">
      <w:pPr>
        <w:pStyle w:val="abc"/>
        <w:numPr>
          <w:ilvl w:val="0"/>
          <w:numId w:val="27"/>
        </w:numPr>
      </w:pPr>
      <w:r w:rsidRPr="008F2F7F">
        <w:t>upřesnění dalšího postupu prací;</w:t>
      </w:r>
    </w:p>
    <w:p w14:paraId="288A3CAF" w14:textId="77777777" w:rsidR="00F35EE6" w:rsidRPr="008F2F7F" w:rsidRDefault="00F35EE6" w:rsidP="00FE5F3D">
      <w:pPr>
        <w:pStyle w:val="abc"/>
        <w:numPr>
          <w:ilvl w:val="0"/>
          <w:numId w:val="27"/>
        </w:numPr>
      </w:pPr>
      <w:r w:rsidRPr="008F2F7F">
        <w:t>konstatování zda byly/nebyly úplně/částečně splněny cíle etapy a zda zjištěné rozdíly proti zadání zakládají právo uplatnění smluvních pokut;</w:t>
      </w:r>
    </w:p>
    <w:p w14:paraId="288A3CB0" w14:textId="77777777" w:rsidR="00F35EE6" w:rsidRPr="008F2F7F" w:rsidRDefault="00F35EE6" w:rsidP="00FE5F3D">
      <w:pPr>
        <w:pStyle w:val="abc"/>
        <w:numPr>
          <w:ilvl w:val="0"/>
          <w:numId w:val="27"/>
        </w:numPr>
      </w:pPr>
      <w:r w:rsidRPr="008F2F7F">
        <w:t>předání případných dokumentů k dané etapě (přílohy k zápisu);</w:t>
      </w:r>
    </w:p>
    <w:p w14:paraId="288A3CB1" w14:textId="77777777" w:rsidR="00F35EE6" w:rsidRPr="008F2F7F" w:rsidRDefault="00F35EE6" w:rsidP="00FE5F3D">
      <w:pPr>
        <w:pStyle w:val="abc"/>
        <w:numPr>
          <w:ilvl w:val="0"/>
          <w:numId w:val="27"/>
        </w:numPr>
      </w:pPr>
      <w:r w:rsidRPr="008F2F7F">
        <w:t>body a) až d) budou zpracovány formou zápisu z kontrolního dne, podepsány oprávněnými osobami a archivovány v dokumentaci projektu.</w:t>
      </w:r>
    </w:p>
    <w:p w14:paraId="288A3CB2" w14:textId="77777777" w:rsidR="008032D7" w:rsidRPr="008F2F7F" w:rsidRDefault="008032D7" w:rsidP="00BE7239">
      <w:pPr>
        <w:rPr>
          <w:rFonts w:ascii="Arial" w:hAnsi="Arial" w:cs="Arial"/>
          <w:sz w:val="22"/>
          <w:szCs w:val="22"/>
        </w:rPr>
      </w:pPr>
    </w:p>
    <w:p w14:paraId="288A3CB3" w14:textId="77777777" w:rsidR="00415FA4" w:rsidRPr="008F2F7F" w:rsidRDefault="00415FA4" w:rsidP="00BE7239">
      <w:pPr>
        <w:rPr>
          <w:rFonts w:ascii="Arial" w:hAnsi="Arial" w:cs="Arial"/>
          <w:sz w:val="22"/>
          <w:szCs w:val="22"/>
        </w:rPr>
      </w:pPr>
    </w:p>
    <w:p w14:paraId="288A3CB4" w14:textId="77777777" w:rsidR="00420B42" w:rsidRDefault="00CB49A2">
      <w:pPr>
        <w:jc w:val="center"/>
        <w:rPr>
          <w:rFonts w:ascii="Arial" w:hAnsi="Arial" w:cs="Arial"/>
          <w:sz w:val="22"/>
        </w:rPr>
      </w:pPr>
      <w:r>
        <w:rPr>
          <w:rFonts w:ascii="Arial" w:hAnsi="Arial" w:cs="Arial"/>
          <w:b/>
          <w:bCs/>
          <w:sz w:val="22"/>
        </w:rPr>
        <w:t>I</w:t>
      </w:r>
      <w:r w:rsidR="00420B42">
        <w:rPr>
          <w:rFonts w:ascii="Arial" w:hAnsi="Arial" w:cs="Arial"/>
          <w:b/>
          <w:bCs/>
          <w:sz w:val="22"/>
        </w:rPr>
        <w:t>V.  Změnové řízení</w:t>
      </w:r>
    </w:p>
    <w:p w14:paraId="288A3CB5" w14:textId="77777777" w:rsidR="006545B4" w:rsidRPr="006545B4" w:rsidRDefault="00420B42" w:rsidP="00FE5F3D">
      <w:pPr>
        <w:numPr>
          <w:ilvl w:val="1"/>
          <w:numId w:val="5"/>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6545B4">
        <w:rPr>
          <w:rFonts w:ascii="Arial" w:hAnsi="Arial" w:cs="Arial"/>
          <w:sz w:val="22"/>
          <w:szCs w:val="22"/>
        </w:rPr>
        <w:t xml:space="preserve">Obě </w:t>
      </w:r>
      <w:r w:rsidR="006545B4" w:rsidRPr="006545B4">
        <w:rPr>
          <w:rFonts w:ascii="Arial" w:hAnsi="Arial" w:cs="Arial"/>
          <w:sz w:val="22"/>
          <w:szCs w:val="22"/>
        </w:rPr>
        <w:t>smluvní strany mají možnost požádat o zahájení změnového řízení ve formě změny příslušného požadavku v</w:t>
      </w:r>
      <w:r w:rsidR="007C16C4">
        <w:rPr>
          <w:rFonts w:ascii="Arial" w:hAnsi="Arial" w:cs="Arial"/>
          <w:sz w:val="22"/>
          <w:szCs w:val="22"/>
        </w:rPr>
        <w:t> zadávacím listu</w:t>
      </w:r>
      <w:r w:rsidR="006545B4" w:rsidRPr="006545B4">
        <w:rPr>
          <w:rFonts w:ascii="Arial" w:hAnsi="Arial" w:cs="Arial"/>
          <w:sz w:val="22"/>
          <w:szCs w:val="22"/>
        </w:rPr>
        <w:t>. Výsledkem změnového řízení bude provedení obsahových nebo termínových změn u příslušného požadavku v</w:t>
      </w:r>
      <w:r w:rsidR="007C16C4">
        <w:rPr>
          <w:rFonts w:ascii="Arial" w:hAnsi="Arial" w:cs="Arial"/>
          <w:sz w:val="22"/>
          <w:szCs w:val="22"/>
        </w:rPr>
        <w:t> zadávacím listu</w:t>
      </w:r>
      <w:r w:rsidR="006545B4" w:rsidRPr="006545B4">
        <w:rPr>
          <w:rFonts w:ascii="Arial" w:hAnsi="Arial" w:cs="Arial"/>
          <w:sz w:val="22"/>
          <w:szCs w:val="22"/>
        </w:rPr>
        <w:t>.</w:t>
      </w:r>
    </w:p>
    <w:p w14:paraId="288A3CB6" w14:textId="77777777" w:rsidR="00B6354C" w:rsidRDefault="006C7809" w:rsidP="00FE5F3D">
      <w:pPr>
        <w:numPr>
          <w:ilvl w:val="1"/>
          <w:numId w:val="5"/>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6545B4">
        <w:rPr>
          <w:rFonts w:ascii="Arial" w:hAnsi="Arial" w:cs="Arial"/>
          <w:sz w:val="22"/>
          <w:szCs w:val="22"/>
        </w:rPr>
        <w:lastRenderedPageBreak/>
        <w:t xml:space="preserve">Jakákoliv </w:t>
      </w:r>
      <w:r w:rsidR="006545B4" w:rsidRPr="006545B4">
        <w:rPr>
          <w:rFonts w:ascii="Arial" w:hAnsi="Arial" w:cs="Arial"/>
          <w:sz w:val="22"/>
          <w:szCs w:val="22"/>
        </w:rPr>
        <w:t>sjednaná změna výše uvedeného charakteru musí být odsouhlasena oprávněnými zástupci obou smluvních stran.</w:t>
      </w:r>
      <w:r w:rsidR="001D031D" w:rsidRPr="006545B4">
        <w:rPr>
          <w:rFonts w:ascii="Arial" w:hAnsi="Arial" w:cs="Arial"/>
          <w:sz w:val="22"/>
          <w:szCs w:val="22"/>
        </w:rPr>
        <w:t xml:space="preserve"> </w:t>
      </w:r>
    </w:p>
    <w:p w14:paraId="288A3CB7" w14:textId="77777777" w:rsidR="00B6354C" w:rsidRDefault="00B6354C" w:rsidP="00BE7239">
      <w:pPr>
        <w:rPr>
          <w:rFonts w:ascii="Arial" w:hAnsi="Arial" w:cs="Arial"/>
          <w:sz w:val="22"/>
          <w:szCs w:val="22"/>
        </w:rPr>
      </w:pPr>
    </w:p>
    <w:p w14:paraId="288A3CB8" w14:textId="77777777" w:rsidR="006F22ED" w:rsidRPr="006F22ED" w:rsidRDefault="006F22ED" w:rsidP="00BE7239">
      <w:pPr>
        <w:rPr>
          <w:rFonts w:ascii="Arial" w:hAnsi="Arial" w:cs="Arial"/>
          <w:sz w:val="22"/>
          <w:szCs w:val="22"/>
        </w:rPr>
      </w:pPr>
    </w:p>
    <w:p w14:paraId="288A3CB9" w14:textId="77777777" w:rsidR="00420B42" w:rsidRDefault="00420B42">
      <w:pPr>
        <w:jc w:val="center"/>
        <w:rPr>
          <w:rFonts w:ascii="Arial" w:hAnsi="Arial" w:cs="Arial"/>
          <w:b/>
          <w:bCs/>
          <w:sz w:val="22"/>
        </w:rPr>
      </w:pPr>
      <w:r>
        <w:rPr>
          <w:rFonts w:ascii="Arial" w:hAnsi="Arial" w:cs="Arial"/>
          <w:b/>
          <w:bCs/>
          <w:sz w:val="22"/>
        </w:rPr>
        <w:t xml:space="preserve">V.  </w:t>
      </w:r>
      <w:r w:rsidRPr="000D2802">
        <w:rPr>
          <w:rFonts w:ascii="Arial" w:hAnsi="Arial" w:cs="Arial"/>
          <w:b/>
          <w:bCs/>
          <w:sz w:val="22"/>
        </w:rPr>
        <w:t>Převzetí</w:t>
      </w:r>
      <w:r>
        <w:rPr>
          <w:rFonts w:ascii="Arial" w:hAnsi="Arial" w:cs="Arial"/>
          <w:b/>
          <w:bCs/>
          <w:sz w:val="22"/>
        </w:rPr>
        <w:t xml:space="preserve"> </w:t>
      </w:r>
      <w:r w:rsidR="003A2B97">
        <w:rPr>
          <w:rFonts w:ascii="Arial" w:hAnsi="Arial" w:cs="Arial"/>
          <w:b/>
          <w:bCs/>
          <w:sz w:val="22"/>
        </w:rPr>
        <w:t>díla</w:t>
      </w:r>
      <w:r>
        <w:rPr>
          <w:rFonts w:ascii="Arial" w:hAnsi="Arial" w:cs="Arial"/>
          <w:b/>
          <w:bCs/>
          <w:sz w:val="22"/>
        </w:rPr>
        <w:t xml:space="preserve"> </w:t>
      </w:r>
    </w:p>
    <w:p w14:paraId="288A3CBB" w14:textId="062961B9" w:rsidR="006545B4" w:rsidRPr="00C036BF" w:rsidRDefault="00420B42" w:rsidP="00C036BF">
      <w:pPr>
        <w:numPr>
          <w:ilvl w:val="1"/>
          <w:numId w:val="6"/>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BF419E">
        <w:rPr>
          <w:rFonts w:ascii="Arial" w:hAnsi="Arial" w:cs="Arial"/>
          <w:sz w:val="22"/>
          <w:szCs w:val="22"/>
        </w:rPr>
        <w:t xml:space="preserve">Zhotovitel </w:t>
      </w:r>
      <w:r w:rsidR="00BF419E" w:rsidRPr="00BF419E">
        <w:rPr>
          <w:rFonts w:ascii="Arial" w:hAnsi="Arial" w:cs="Arial"/>
          <w:sz w:val="22"/>
          <w:szCs w:val="22"/>
        </w:rPr>
        <w:t xml:space="preserve">bude </w:t>
      </w:r>
      <w:r w:rsidR="00B254CB" w:rsidRPr="00BB3FC4">
        <w:rPr>
          <w:rFonts w:ascii="Arial" w:hAnsi="Arial" w:cs="Arial"/>
          <w:sz w:val="22"/>
          <w:szCs w:val="22"/>
        </w:rPr>
        <w:t>dílo, realizované na základě odsouhlasených zadávacích listů, předávat postupně, formou dílčích plnění ve lhůtách a termínech stanovených v</w:t>
      </w:r>
      <w:r w:rsidR="00B254CB" w:rsidRPr="00BB3FC4">
        <w:rPr>
          <w:rFonts w:ascii="Arial" w:hAnsi="Arial" w:cs="Arial"/>
          <w:sz w:val="22"/>
          <w:szCs w:val="22"/>
          <w:lang w:val="en-US"/>
        </w:rPr>
        <w:t xml:space="preserve"> odsouhlasených </w:t>
      </w:r>
      <w:r w:rsidR="00B254CB" w:rsidRPr="00BB3FC4">
        <w:rPr>
          <w:rFonts w:ascii="Arial" w:hAnsi="Arial" w:cs="Arial"/>
          <w:sz w:val="22"/>
          <w:szCs w:val="22"/>
        </w:rPr>
        <w:t>zadávacích listech.</w:t>
      </w:r>
      <w:r w:rsidR="00BF419E" w:rsidRPr="00BF419E">
        <w:rPr>
          <w:rFonts w:ascii="Arial" w:hAnsi="Arial" w:cs="Arial"/>
          <w:sz w:val="22"/>
          <w:szCs w:val="22"/>
        </w:rPr>
        <w:t xml:space="preserve"> </w:t>
      </w:r>
    </w:p>
    <w:p w14:paraId="288A3CBC" w14:textId="77777777" w:rsidR="00457E24" w:rsidRDefault="00420B42" w:rsidP="00FE5F3D">
      <w:pPr>
        <w:numPr>
          <w:ilvl w:val="1"/>
          <w:numId w:val="6"/>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Pr>
          <w:rFonts w:ascii="Arial" w:hAnsi="Arial" w:cs="Arial"/>
          <w:sz w:val="22"/>
        </w:rPr>
        <w:t xml:space="preserve">Objednatel má právo na vyjádření, resp. na vrácení výsledků dodaných </w:t>
      </w:r>
      <w:r w:rsidR="00457E24" w:rsidRPr="00457E24">
        <w:rPr>
          <w:rFonts w:ascii="Arial" w:hAnsi="Arial" w:cs="Arial"/>
          <w:sz w:val="22"/>
        </w:rPr>
        <w:t>dílčích plnění</w:t>
      </w:r>
      <w:r>
        <w:rPr>
          <w:rFonts w:ascii="Arial" w:hAnsi="Arial" w:cs="Arial"/>
          <w:sz w:val="22"/>
        </w:rPr>
        <w:t xml:space="preserve"> zhotoviteli ve lhůtě 14 (slovy: čtrnácti) dnů od </w:t>
      </w:r>
      <w:r w:rsidR="00457E24">
        <w:rPr>
          <w:rFonts w:ascii="Arial" w:hAnsi="Arial" w:cs="Arial"/>
          <w:sz w:val="22"/>
        </w:rPr>
        <w:t xml:space="preserve">data jejich </w:t>
      </w:r>
      <w:r>
        <w:rPr>
          <w:rFonts w:ascii="Arial" w:hAnsi="Arial" w:cs="Arial"/>
          <w:sz w:val="22"/>
        </w:rPr>
        <w:t xml:space="preserve">předání zhotovitelem objednateli. </w:t>
      </w:r>
    </w:p>
    <w:p w14:paraId="288A3CBD" w14:textId="77777777" w:rsidR="00457E24" w:rsidRDefault="00420B42" w:rsidP="00FE5F3D">
      <w:pPr>
        <w:numPr>
          <w:ilvl w:val="1"/>
          <w:numId w:val="6"/>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Pr>
          <w:rFonts w:ascii="Arial" w:hAnsi="Arial" w:cs="Arial"/>
          <w:sz w:val="22"/>
        </w:rPr>
        <w:t xml:space="preserve">Pokud objednatel ve lhůtě 14 (slovy: čtrnácti) dnů od předání výsledků </w:t>
      </w:r>
      <w:r w:rsidR="00CB49A2" w:rsidRPr="00457E24">
        <w:rPr>
          <w:rFonts w:ascii="Arial" w:hAnsi="Arial" w:cs="Arial"/>
          <w:sz w:val="22"/>
        </w:rPr>
        <w:t>dílčích plnění</w:t>
      </w:r>
      <w:r>
        <w:rPr>
          <w:rFonts w:ascii="Arial" w:hAnsi="Arial" w:cs="Arial"/>
          <w:sz w:val="22"/>
        </w:rPr>
        <w:t xml:space="preserve"> zjistí, že předané výsledky neodpovídají zadání úkolu a stanoveným výsledkům a</w:t>
      </w:r>
      <w:r w:rsidR="00864332">
        <w:rPr>
          <w:rFonts w:ascii="Arial" w:hAnsi="Arial" w:cs="Arial"/>
          <w:sz w:val="22"/>
        </w:rPr>
        <w:t> </w:t>
      </w:r>
      <w:r>
        <w:rPr>
          <w:rFonts w:ascii="Arial" w:hAnsi="Arial" w:cs="Arial"/>
          <w:sz w:val="22"/>
        </w:rPr>
        <w:t xml:space="preserve">cílům, </w:t>
      </w:r>
      <w:r w:rsidRPr="00B357BA">
        <w:rPr>
          <w:rFonts w:ascii="Arial" w:hAnsi="Arial" w:cs="Arial"/>
          <w:sz w:val="22"/>
        </w:rPr>
        <w:t xml:space="preserve">má právo výsledky dodaných </w:t>
      </w:r>
      <w:r w:rsidR="00CB49A2" w:rsidRPr="00B357BA">
        <w:rPr>
          <w:rFonts w:ascii="Arial" w:hAnsi="Arial" w:cs="Arial"/>
          <w:sz w:val="22"/>
        </w:rPr>
        <w:t>dílčích plnění</w:t>
      </w:r>
      <w:r w:rsidRPr="00B357BA">
        <w:rPr>
          <w:rFonts w:ascii="Arial" w:hAnsi="Arial" w:cs="Arial"/>
          <w:sz w:val="22"/>
        </w:rPr>
        <w:t xml:space="preserve"> vrátit</w:t>
      </w:r>
      <w:r>
        <w:rPr>
          <w:rFonts w:ascii="Arial" w:hAnsi="Arial" w:cs="Arial"/>
          <w:sz w:val="22"/>
        </w:rPr>
        <w:t xml:space="preserve"> zhotoviteli k dopracování s konkrétními písemně formulovanými připomínkami a důvody, proč je nepřevzal. Zhotovitel má povinnost ve lhůtě 14 (slovy: čtrnácti) dnů ode dne vrácení výsledků </w:t>
      </w:r>
      <w:r w:rsidR="00CB49A2" w:rsidRPr="00457E24">
        <w:rPr>
          <w:rFonts w:ascii="Arial" w:hAnsi="Arial" w:cs="Arial"/>
          <w:sz w:val="22"/>
        </w:rPr>
        <w:t>dílčích plnění</w:t>
      </w:r>
      <w:r>
        <w:rPr>
          <w:rFonts w:ascii="Arial" w:hAnsi="Arial" w:cs="Arial"/>
          <w:sz w:val="22"/>
        </w:rPr>
        <w:t xml:space="preserve"> objednatelem odstranit vady podle požadavků objednatele. </w:t>
      </w:r>
    </w:p>
    <w:p w14:paraId="288A3CBE" w14:textId="77777777" w:rsidR="004D5555" w:rsidRPr="004D5555" w:rsidRDefault="004D5555" w:rsidP="00FE5F3D">
      <w:pPr>
        <w:numPr>
          <w:ilvl w:val="1"/>
          <w:numId w:val="6"/>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4D5555">
        <w:rPr>
          <w:rFonts w:ascii="Arial" w:hAnsi="Arial" w:cs="Arial"/>
          <w:sz w:val="22"/>
          <w:szCs w:val="22"/>
        </w:rPr>
        <w:t>V případě, že se objednatel nevyjádří, resp. nevrátí výsledky dílčích plnění zhotoviteli ve lhůtě 14 (slovy: čtrnácti) dnů od jejich předání zhotovitelem smluvní strany neprodleně podepíší akceptační protokol (příloha č. </w:t>
      </w:r>
      <w:r w:rsidR="00B254CB">
        <w:rPr>
          <w:rFonts w:ascii="Arial" w:hAnsi="Arial" w:cs="Arial"/>
          <w:sz w:val="22"/>
          <w:szCs w:val="22"/>
        </w:rPr>
        <w:t>4</w:t>
      </w:r>
      <w:r w:rsidRPr="004D5555">
        <w:rPr>
          <w:rFonts w:ascii="Arial" w:hAnsi="Arial" w:cs="Arial"/>
          <w:sz w:val="22"/>
          <w:szCs w:val="22"/>
        </w:rPr>
        <w:t xml:space="preserve">), zpracovaný objednatelem. Podepsáním akceptačního protokolu se považují dodaná dílčí plnění za dokončená. </w:t>
      </w:r>
    </w:p>
    <w:p w14:paraId="288A3CBF" w14:textId="77777777" w:rsidR="006F22ED" w:rsidRDefault="006F22ED" w:rsidP="00BE7239">
      <w:pPr>
        <w:ind w:left="357" w:hanging="357"/>
        <w:rPr>
          <w:rFonts w:ascii="Arial" w:hAnsi="Arial" w:cs="Arial"/>
          <w:sz w:val="22"/>
          <w:szCs w:val="22"/>
        </w:rPr>
      </w:pPr>
    </w:p>
    <w:p w14:paraId="288A3CC0" w14:textId="77777777" w:rsidR="00BE7239" w:rsidRPr="006F22ED" w:rsidRDefault="00BE7239" w:rsidP="00BE7239">
      <w:pPr>
        <w:ind w:left="357" w:hanging="357"/>
        <w:rPr>
          <w:rFonts w:ascii="Arial" w:hAnsi="Arial" w:cs="Arial"/>
          <w:sz w:val="22"/>
          <w:szCs w:val="22"/>
        </w:rPr>
      </w:pPr>
    </w:p>
    <w:p w14:paraId="288A3CC1" w14:textId="77777777" w:rsidR="00F84734" w:rsidRPr="00577FF0" w:rsidRDefault="00F84734" w:rsidP="00F84734">
      <w:pPr>
        <w:jc w:val="center"/>
        <w:rPr>
          <w:rFonts w:ascii="Arial" w:hAnsi="Arial" w:cs="Arial"/>
          <w:b/>
          <w:bCs/>
          <w:sz w:val="22"/>
        </w:rPr>
      </w:pPr>
      <w:r>
        <w:rPr>
          <w:rFonts w:ascii="Arial" w:hAnsi="Arial" w:cs="Arial"/>
          <w:b/>
          <w:bCs/>
          <w:sz w:val="22"/>
        </w:rPr>
        <w:t>V</w:t>
      </w:r>
      <w:r w:rsidR="00CB49A2">
        <w:rPr>
          <w:rFonts w:ascii="Arial" w:hAnsi="Arial" w:cs="Arial"/>
          <w:b/>
          <w:bCs/>
          <w:sz w:val="22"/>
        </w:rPr>
        <w:t>I</w:t>
      </w:r>
      <w:r>
        <w:rPr>
          <w:rFonts w:ascii="Arial" w:hAnsi="Arial" w:cs="Arial"/>
          <w:b/>
          <w:bCs/>
          <w:sz w:val="22"/>
        </w:rPr>
        <w:t xml:space="preserve">. </w:t>
      </w:r>
      <w:r w:rsidRPr="00577FF0">
        <w:rPr>
          <w:rFonts w:ascii="Arial" w:hAnsi="Arial" w:cs="Arial"/>
          <w:b/>
          <w:bCs/>
          <w:sz w:val="22"/>
        </w:rPr>
        <w:t>Místo a termín plnění</w:t>
      </w:r>
      <w:r w:rsidR="00F51137">
        <w:rPr>
          <w:rFonts w:ascii="Arial" w:hAnsi="Arial" w:cs="Arial"/>
          <w:b/>
          <w:bCs/>
          <w:sz w:val="22"/>
        </w:rPr>
        <w:t xml:space="preserve"> díla</w:t>
      </w:r>
    </w:p>
    <w:p w14:paraId="288A3CC2" w14:textId="75954780" w:rsidR="00F84734" w:rsidRPr="00864332" w:rsidRDefault="00F84734" w:rsidP="00FE5F3D">
      <w:pPr>
        <w:numPr>
          <w:ilvl w:val="1"/>
          <w:numId w:val="7"/>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1B3AA5">
        <w:rPr>
          <w:rFonts w:ascii="Arial" w:hAnsi="Arial" w:cs="Arial"/>
          <w:sz w:val="22"/>
        </w:rPr>
        <w:t>Místem</w:t>
      </w:r>
      <w:r w:rsidRPr="00864332">
        <w:rPr>
          <w:rFonts w:ascii="Arial" w:hAnsi="Arial" w:cs="Arial"/>
          <w:sz w:val="22"/>
        </w:rPr>
        <w:t xml:space="preserve"> plnění je sídlo objednatele, tj. Budějovická 7, 140 </w:t>
      </w:r>
      <w:r w:rsidR="00082476">
        <w:rPr>
          <w:rFonts w:ascii="Arial" w:hAnsi="Arial" w:cs="Arial"/>
          <w:sz w:val="22"/>
        </w:rPr>
        <w:t>00</w:t>
      </w:r>
      <w:r w:rsidR="00082476" w:rsidRPr="00864332">
        <w:rPr>
          <w:rFonts w:ascii="Arial" w:hAnsi="Arial" w:cs="Arial"/>
          <w:sz w:val="22"/>
        </w:rPr>
        <w:t xml:space="preserve"> </w:t>
      </w:r>
      <w:r w:rsidRPr="00864332">
        <w:rPr>
          <w:rFonts w:ascii="Arial" w:hAnsi="Arial" w:cs="Arial"/>
          <w:sz w:val="22"/>
        </w:rPr>
        <w:t>Praha 4.</w:t>
      </w:r>
    </w:p>
    <w:p w14:paraId="288A3CC3" w14:textId="77777777" w:rsidR="00E01C5A" w:rsidRPr="004D5555" w:rsidRDefault="004D5555" w:rsidP="00FE5F3D">
      <w:pPr>
        <w:numPr>
          <w:ilvl w:val="1"/>
          <w:numId w:val="7"/>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bCs/>
          <w:sz w:val="22"/>
          <w:szCs w:val="22"/>
        </w:rPr>
      </w:pPr>
      <w:r w:rsidRPr="004D5555">
        <w:rPr>
          <w:rFonts w:ascii="Arial" w:hAnsi="Arial" w:cs="Arial"/>
          <w:sz w:val="22"/>
          <w:szCs w:val="22"/>
        </w:rPr>
        <w:t xml:space="preserve">Konkrétní lhůty jednotlivých dílčích dodávek prací </w:t>
      </w:r>
      <w:r w:rsidR="008032D7">
        <w:rPr>
          <w:rFonts w:ascii="Arial" w:hAnsi="Arial" w:cs="Arial"/>
          <w:sz w:val="22"/>
          <w:szCs w:val="22"/>
        </w:rPr>
        <w:t xml:space="preserve">podle </w:t>
      </w:r>
      <w:r w:rsidRPr="004D5555">
        <w:rPr>
          <w:rFonts w:ascii="Arial" w:hAnsi="Arial" w:cs="Arial"/>
          <w:sz w:val="22"/>
          <w:szCs w:val="22"/>
        </w:rPr>
        <w:t>této smlouvy budou stanoveny v </w:t>
      </w:r>
      <w:r w:rsidR="00440280" w:rsidRPr="00BB3FC4">
        <w:rPr>
          <w:rFonts w:ascii="Arial" w:hAnsi="Arial" w:cs="Arial"/>
          <w:sz w:val="22"/>
          <w:szCs w:val="22"/>
        </w:rPr>
        <w:t>zadávacích listech zpracovaných dle odstavce 3.1. a 3.2. článku III. této smlouvy</w:t>
      </w:r>
      <w:r w:rsidRPr="004D5555">
        <w:rPr>
          <w:rFonts w:ascii="Arial" w:hAnsi="Arial" w:cs="Arial"/>
          <w:sz w:val="22"/>
          <w:szCs w:val="22"/>
        </w:rPr>
        <w:t>.</w:t>
      </w:r>
    </w:p>
    <w:p w14:paraId="288A3CC4" w14:textId="77777777" w:rsidR="004D5555" w:rsidRPr="00BE7239" w:rsidRDefault="004D5555" w:rsidP="00BE7239">
      <w:pPr>
        <w:ind w:left="357" w:hanging="357"/>
        <w:rPr>
          <w:rFonts w:ascii="Arial" w:hAnsi="Arial" w:cs="Arial"/>
          <w:sz w:val="22"/>
          <w:szCs w:val="22"/>
        </w:rPr>
      </w:pPr>
    </w:p>
    <w:p w14:paraId="288A3CC5" w14:textId="77777777" w:rsidR="00BE7239" w:rsidRPr="00BE7239" w:rsidRDefault="00BE7239" w:rsidP="00BE7239">
      <w:pPr>
        <w:ind w:left="357" w:hanging="357"/>
        <w:rPr>
          <w:rFonts w:ascii="Arial" w:hAnsi="Arial" w:cs="Arial"/>
          <w:sz w:val="22"/>
          <w:szCs w:val="22"/>
        </w:rPr>
      </w:pPr>
    </w:p>
    <w:p w14:paraId="288A3CC6" w14:textId="77777777" w:rsidR="00420B42" w:rsidRPr="00D52CA0" w:rsidRDefault="00420B42">
      <w:pPr>
        <w:jc w:val="center"/>
        <w:rPr>
          <w:rFonts w:ascii="Arial" w:hAnsi="Arial" w:cs="Arial"/>
          <w:b/>
          <w:bCs/>
          <w:sz w:val="22"/>
          <w:szCs w:val="22"/>
        </w:rPr>
      </w:pPr>
      <w:r>
        <w:rPr>
          <w:rFonts w:ascii="Arial" w:hAnsi="Arial" w:cs="Arial"/>
          <w:b/>
          <w:bCs/>
          <w:sz w:val="22"/>
        </w:rPr>
        <w:t xml:space="preserve">VII.  Cena </w:t>
      </w:r>
      <w:r w:rsidR="00F51137">
        <w:rPr>
          <w:rFonts w:ascii="Arial" w:hAnsi="Arial" w:cs="Arial"/>
          <w:b/>
          <w:bCs/>
          <w:sz w:val="22"/>
        </w:rPr>
        <w:t>díla</w:t>
      </w:r>
    </w:p>
    <w:p w14:paraId="288A3CC7" w14:textId="77777777" w:rsidR="00B252F8" w:rsidRPr="00036864" w:rsidRDefault="00B252F8" w:rsidP="00FE5F3D">
      <w:pPr>
        <w:numPr>
          <w:ilvl w:val="1"/>
          <w:numId w:val="8"/>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036864">
        <w:rPr>
          <w:rFonts w:ascii="Arial" w:hAnsi="Arial" w:cs="Arial"/>
          <w:sz w:val="22"/>
        </w:rPr>
        <w:t xml:space="preserve">Smluvní strany se dohodly, že celková cena </w:t>
      </w:r>
      <w:r w:rsidR="00036864">
        <w:rPr>
          <w:rFonts w:ascii="Arial" w:hAnsi="Arial" w:cs="Arial"/>
          <w:sz w:val="22"/>
        </w:rPr>
        <w:t xml:space="preserve">za </w:t>
      </w:r>
      <w:r w:rsidRPr="00036864">
        <w:rPr>
          <w:rFonts w:ascii="Arial" w:hAnsi="Arial" w:cs="Arial"/>
          <w:sz w:val="22"/>
        </w:rPr>
        <w:t xml:space="preserve">zhotovitelem dodané a objednatelem převzaté </w:t>
      </w:r>
      <w:r w:rsidR="00F51137">
        <w:rPr>
          <w:rFonts w:ascii="Arial" w:hAnsi="Arial" w:cs="Arial"/>
          <w:sz w:val="22"/>
        </w:rPr>
        <w:t xml:space="preserve">dílo </w:t>
      </w:r>
      <w:r w:rsidRPr="00036864">
        <w:rPr>
          <w:rFonts w:ascii="Arial" w:hAnsi="Arial" w:cs="Arial"/>
          <w:sz w:val="22"/>
        </w:rPr>
        <w:t xml:space="preserve">za celou dobu trvání této smlouvy, resp. </w:t>
      </w:r>
      <w:r w:rsidRPr="00036864">
        <w:rPr>
          <w:rFonts w:ascii="Arial" w:hAnsi="Arial" w:cs="Arial"/>
          <w:sz w:val="22"/>
          <w:u w:val="single"/>
        </w:rPr>
        <w:t>dobu platnosti této smlouvy, nepřekročí částku bez DPH:</w:t>
      </w:r>
    </w:p>
    <w:p w14:paraId="288A3CC8" w14:textId="77777777" w:rsidR="00B252F8" w:rsidRPr="001F0356" w:rsidRDefault="008E094E" w:rsidP="00B252F8">
      <w:pPr>
        <w:tabs>
          <w:tab w:val="left" w:pos="3136"/>
        </w:tabs>
        <w:spacing w:before="240"/>
        <w:jc w:val="center"/>
        <w:rPr>
          <w:rFonts w:ascii="Arial" w:hAnsi="Arial" w:cs="Arial"/>
          <w:b/>
          <w:sz w:val="22"/>
        </w:rPr>
      </w:pPr>
      <w:r w:rsidRPr="008E094E">
        <w:rPr>
          <w:rFonts w:ascii="Arial" w:hAnsi="Arial" w:cs="Arial"/>
          <w:b/>
          <w:sz w:val="22"/>
          <w:highlight w:val="yellow"/>
        </w:rPr>
        <w:t>xx</w:t>
      </w:r>
      <w:r w:rsidR="00B252F8" w:rsidRPr="008E094E">
        <w:rPr>
          <w:rFonts w:ascii="Arial" w:hAnsi="Arial" w:cs="Arial"/>
          <w:b/>
          <w:sz w:val="22"/>
          <w:highlight w:val="yellow"/>
        </w:rPr>
        <w:t xml:space="preserve"> Kč,</w:t>
      </w:r>
    </w:p>
    <w:p w14:paraId="288A3CC9" w14:textId="7AE4F727" w:rsidR="00B252F8" w:rsidRPr="00673561" w:rsidRDefault="00126B7E" w:rsidP="00B252F8">
      <w:pPr>
        <w:tabs>
          <w:tab w:val="left" w:pos="3136"/>
        </w:tabs>
        <w:spacing w:before="120"/>
        <w:jc w:val="center"/>
        <w:rPr>
          <w:rFonts w:ascii="Arial" w:hAnsi="Arial" w:cs="Arial"/>
          <w:b/>
          <w:sz w:val="22"/>
        </w:rPr>
      </w:pPr>
      <w:r>
        <w:rPr>
          <w:rFonts w:ascii="Arial" w:hAnsi="Arial" w:cs="Arial"/>
          <w:b/>
          <w:sz w:val="22"/>
        </w:rPr>
        <w:t xml:space="preserve">(slovy: </w:t>
      </w:r>
      <w:r w:rsidR="00082476">
        <w:rPr>
          <w:rFonts w:ascii="Arial" w:hAnsi="Arial" w:cs="Arial"/>
          <w:b/>
          <w:sz w:val="22"/>
        </w:rPr>
        <w:t>K</w:t>
      </w:r>
      <w:r w:rsidR="00B252F8">
        <w:rPr>
          <w:rFonts w:ascii="Arial" w:hAnsi="Arial" w:cs="Arial"/>
          <w:b/>
          <w:sz w:val="22"/>
        </w:rPr>
        <w:t>orun</w:t>
      </w:r>
      <w:r w:rsidR="00B252F8" w:rsidRPr="00673561">
        <w:rPr>
          <w:rFonts w:ascii="Arial" w:hAnsi="Arial" w:cs="Arial"/>
          <w:b/>
          <w:sz w:val="22"/>
        </w:rPr>
        <w:t xml:space="preserve"> českých)</w:t>
      </w:r>
    </w:p>
    <w:p w14:paraId="288A3CCA" w14:textId="77777777" w:rsidR="00B252F8" w:rsidRDefault="00B252F8" w:rsidP="00B252F8">
      <w:pPr>
        <w:tabs>
          <w:tab w:val="left" w:pos="3136"/>
        </w:tabs>
        <w:spacing w:before="120"/>
        <w:ind w:firstLine="567"/>
        <w:jc w:val="both"/>
        <w:rPr>
          <w:rFonts w:ascii="Arial" w:hAnsi="Arial" w:cs="Arial"/>
          <w:sz w:val="22"/>
        </w:rPr>
      </w:pPr>
      <w:r>
        <w:rPr>
          <w:rFonts w:ascii="Arial" w:hAnsi="Arial" w:cs="Arial"/>
          <w:sz w:val="22"/>
        </w:rPr>
        <w:t xml:space="preserve">to </w:t>
      </w:r>
      <w:r w:rsidRPr="00FE5F3D">
        <w:rPr>
          <w:rFonts w:ascii="Arial" w:hAnsi="Arial" w:cs="Arial"/>
          <w:sz w:val="22"/>
        </w:rPr>
        <w:t>je  s</w:t>
      </w:r>
      <w:r w:rsidR="0061005C" w:rsidRPr="00FE5F3D">
        <w:rPr>
          <w:rFonts w:ascii="Arial" w:hAnsi="Arial" w:cs="Arial"/>
          <w:sz w:val="22"/>
        </w:rPr>
        <w:t> </w:t>
      </w:r>
      <w:r w:rsidR="00B254CB" w:rsidRPr="00FE5F3D">
        <w:rPr>
          <w:rFonts w:ascii="Arial" w:hAnsi="Arial" w:cs="Arial"/>
          <w:sz w:val="22"/>
        </w:rPr>
        <w:t>21</w:t>
      </w:r>
      <w:r w:rsidR="0061005C" w:rsidRPr="00FE5F3D">
        <w:rPr>
          <w:rFonts w:ascii="Arial" w:hAnsi="Arial" w:cs="Arial"/>
          <w:sz w:val="22"/>
        </w:rPr>
        <w:t xml:space="preserve"> </w:t>
      </w:r>
      <w:r w:rsidRPr="00FE5F3D">
        <w:rPr>
          <w:rFonts w:ascii="Arial" w:hAnsi="Arial" w:cs="Arial"/>
          <w:sz w:val="22"/>
        </w:rPr>
        <w:t>% DPH</w:t>
      </w:r>
      <w:r>
        <w:rPr>
          <w:rFonts w:ascii="Arial" w:hAnsi="Arial" w:cs="Arial"/>
          <w:sz w:val="22"/>
        </w:rPr>
        <w:t xml:space="preserve"> ve výši </w:t>
      </w:r>
    </w:p>
    <w:p w14:paraId="288A3CCB" w14:textId="77777777" w:rsidR="00B252F8" w:rsidRPr="001F0356" w:rsidRDefault="008E094E" w:rsidP="00B252F8">
      <w:pPr>
        <w:tabs>
          <w:tab w:val="left" w:pos="3136"/>
        </w:tabs>
        <w:spacing w:before="120"/>
        <w:jc w:val="center"/>
        <w:rPr>
          <w:rFonts w:ascii="Arial" w:hAnsi="Arial" w:cs="Arial"/>
          <w:b/>
          <w:sz w:val="22"/>
        </w:rPr>
      </w:pPr>
      <w:r w:rsidRPr="008E094E">
        <w:rPr>
          <w:rFonts w:ascii="Arial" w:hAnsi="Arial" w:cs="Arial"/>
          <w:b/>
          <w:sz w:val="22"/>
          <w:highlight w:val="yellow"/>
        </w:rPr>
        <w:t>xx</w:t>
      </w:r>
      <w:r w:rsidR="00B252F8" w:rsidRPr="008E094E">
        <w:rPr>
          <w:rFonts w:ascii="Arial" w:hAnsi="Arial" w:cs="Arial"/>
          <w:b/>
          <w:sz w:val="22"/>
          <w:highlight w:val="yellow"/>
        </w:rPr>
        <w:t xml:space="preserve"> Kč</w:t>
      </w:r>
    </w:p>
    <w:p w14:paraId="239B8BAB" w14:textId="5D3D5EFB" w:rsidR="00D40927" w:rsidRDefault="00F244FF" w:rsidP="00B252F8">
      <w:pPr>
        <w:tabs>
          <w:tab w:val="left" w:pos="3136"/>
        </w:tabs>
        <w:spacing w:before="120"/>
        <w:jc w:val="center"/>
        <w:rPr>
          <w:rFonts w:ascii="Arial" w:hAnsi="Arial" w:cs="Arial"/>
          <w:b/>
          <w:sz w:val="22"/>
        </w:rPr>
      </w:pPr>
      <w:r>
        <w:rPr>
          <w:rFonts w:ascii="Arial" w:hAnsi="Arial" w:cs="Arial"/>
          <w:b/>
          <w:sz w:val="22"/>
        </w:rPr>
        <w:t>(slovy:</w:t>
      </w:r>
      <w:r w:rsidR="008D2C63">
        <w:rPr>
          <w:rFonts w:ascii="Arial" w:hAnsi="Arial" w:cs="Arial"/>
          <w:b/>
          <w:sz w:val="22"/>
        </w:rPr>
        <w:t xml:space="preserve"> </w:t>
      </w:r>
      <w:r w:rsidR="00B252F8">
        <w:rPr>
          <w:rFonts w:ascii="Arial" w:hAnsi="Arial" w:cs="Arial"/>
          <w:b/>
          <w:sz w:val="22"/>
        </w:rPr>
        <w:t xml:space="preserve"> </w:t>
      </w:r>
      <w:r w:rsidR="00082476">
        <w:rPr>
          <w:rFonts w:ascii="Arial" w:hAnsi="Arial" w:cs="Arial"/>
          <w:b/>
          <w:sz w:val="22"/>
        </w:rPr>
        <w:t>Korun</w:t>
      </w:r>
      <w:r w:rsidR="00082476" w:rsidRPr="00673561">
        <w:rPr>
          <w:rFonts w:ascii="Arial" w:hAnsi="Arial" w:cs="Arial"/>
          <w:b/>
          <w:sz w:val="22"/>
        </w:rPr>
        <w:t xml:space="preserve"> </w:t>
      </w:r>
      <w:r w:rsidR="00B252F8" w:rsidRPr="00673561">
        <w:rPr>
          <w:rFonts w:ascii="Arial" w:hAnsi="Arial" w:cs="Arial"/>
          <w:b/>
          <w:sz w:val="22"/>
        </w:rPr>
        <w:t>českých)</w:t>
      </w:r>
    </w:p>
    <w:p w14:paraId="288A3CCC" w14:textId="56E1B058" w:rsidR="00B252F8" w:rsidRDefault="00D40927" w:rsidP="00D40927">
      <w:pPr>
        <w:tabs>
          <w:tab w:val="left" w:pos="3136"/>
        </w:tabs>
        <w:spacing w:before="120"/>
        <w:ind w:firstLine="567"/>
        <w:jc w:val="both"/>
        <w:rPr>
          <w:rFonts w:ascii="Arial" w:hAnsi="Arial" w:cs="Arial"/>
          <w:sz w:val="22"/>
        </w:rPr>
      </w:pPr>
      <w:r>
        <w:rPr>
          <w:rFonts w:ascii="Arial" w:hAnsi="Arial" w:cs="Arial"/>
          <w:sz w:val="22"/>
        </w:rPr>
        <w:t>s</w:t>
      </w:r>
      <w:r w:rsidRPr="00D40927">
        <w:rPr>
          <w:rFonts w:ascii="Arial" w:hAnsi="Arial" w:cs="Arial"/>
          <w:sz w:val="22"/>
        </w:rPr>
        <w:t>amotné DPH činí</w:t>
      </w:r>
      <w:r w:rsidR="00B252F8" w:rsidRPr="00D40927">
        <w:rPr>
          <w:rFonts w:ascii="Arial" w:hAnsi="Arial" w:cs="Arial"/>
          <w:sz w:val="22"/>
        </w:rPr>
        <w:t>.</w:t>
      </w:r>
    </w:p>
    <w:p w14:paraId="16D4DF60" w14:textId="77777777" w:rsidR="00D40927" w:rsidRPr="001F0356" w:rsidRDefault="00D40927" w:rsidP="00D40927">
      <w:pPr>
        <w:tabs>
          <w:tab w:val="left" w:pos="3136"/>
        </w:tabs>
        <w:spacing w:before="120"/>
        <w:jc w:val="center"/>
        <w:rPr>
          <w:rFonts w:ascii="Arial" w:hAnsi="Arial" w:cs="Arial"/>
          <w:b/>
          <w:sz w:val="22"/>
        </w:rPr>
      </w:pPr>
      <w:r w:rsidRPr="008E094E">
        <w:rPr>
          <w:rFonts w:ascii="Arial" w:hAnsi="Arial" w:cs="Arial"/>
          <w:b/>
          <w:sz w:val="22"/>
          <w:highlight w:val="yellow"/>
        </w:rPr>
        <w:t>xx Kč</w:t>
      </w:r>
    </w:p>
    <w:p w14:paraId="637B9375" w14:textId="23679566" w:rsidR="00D40927" w:rsidRDefault="00D40927" w:rsidP="00D40927">
      <w:pPr>
        <w:tabs>
          <w:tab w:val="left" w:pos="3136"/>
        </w:tabs>
        <w:spacing w:before="120"/>
        <w:jc w:val="center"/>
        <w:rPr>
          <w:rFonts w:ascii="Arial" w:hAnsi="Arial" w:cs="Arial"/>
          <w:sz w:val="22"/>
        </w:rPr>
      </w:pPr>
      <w:r>
        <w:rPr>
          <w:rFonts w:ascii="Arial" w:hAnsi="Arial" w:cs="Arial"/>
          <w:b/>
          <w:sz w:val="22"/>
        </w:rPr>
        <w:t xml:space="preserve">(slovy:  </w:t>
      </w:r>
      <w:r w:rsidR="00082476">
        <w:rPr>
          <w:rFonts w:ascii="Arial" w:hAnsi="Arial" w:cs="Arial"/>
          <w:b/>
          <w:sz w:val="22"/>
        </w:rPr>
        <w:t>Korun</w:t>
      </w:r>
      <w:r w:rsidR="00082476" w:rsidRPr="00673561">
        <w:rPr>
          <w:rFonts w:ascii="Arial" w:hAnsi="Arial" w:cs="Arial"/>
          <w:b/>
          <w:sz w:val="22"/>
        </w:rPr>
        <w:t xml:space="preserve"> </w:t>
      </w:r>
      <w:r w:rsidRPr="00673561">
        <w:rPr>
          <w:rFonts w:ascii="Arial" w:hAnsi="Arial" w:cs="Arial"/>
          <w:b/>
          <w:sz w:val="22"/>
        </w:rPr>
        <w:t>českých)</w:t>
      </w:r>
      <w:r>
        <w:rPr>
          <w:rFonts w:ascii="Arial" w:hAnsi="Arial" w:cs="Arial"/>
          <w:b/>
          <w:sz w:val="22"/>
        </w:rPr>
        <w:t>.</w:t>
      </w:r>
    </w:p>
    <w:p w14:paraId="288A3CE4" w14:textId="77777777" w:rsidR="00FF06A9" w:rsidRDefault="00FE0C8F" w:rsidP="00FE5F3D">
      <w:pPr>
        <w:numPr>
          <w:ilvl w:val="1"/>
          <w:numId w:val="8"/>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036864">
        <w:rPr>
          <w:rFonts w:ascii="Arial" w:hAnsi="Arial" w:cs="Arial"/>
          <w:sz w:val="22"/>
          <w:szCs w:val="22"/>
        </w:rPr>
        <w:lastRenderedPageBreak/>
        <w:t xml:space="preserve">Zhotovitel zajišťuje objednateli disponibilní kapacitu práce v rozsahu nezbytně nutném pro plnění </w:t>
      </w:r>
      <w:r w:rsidR="00B05AD5">
        <w:rPr>
          <w:rFonts w:ascii="Arial" w:hAnsi="Arial" w:cs="Arial"/>
          <w:sz w:val="22"/>
          <w:szCs w:val="22"/>
        </w:rPr>
        <w:t xml:space="preserve">díla </w:t>
      </w:r>
      <w:r w:rsidR="00036864" w:rsidRPr="00036864">
        <w:rPr>
          <w:rFonts w:ascii="Arial" w:hAnsi="Arial" w:cs="Arial"/>
          <w:sz w:val="22"/>
          <w:szCs w:val="22"/>
        </w:rPr>
        <w:t xml:space="preserve">na základě </w:t>
      </w:r>
      <w:r w:rsidR="00B05AD5">
        <w:rPr>
          <w:rFonts w:ascii="Arial" w:hAnsi="Arial" w:cs="Arial"/>
          <w:sz w:val="22"/>
          <w:szCs w:val="22"/>
        </w:rPr>
        <w:t xml:space="preserve">této </w:t>
      </w:r>
      <w:r w:rsidR="00036864" w:rsidRPr="00036864">
        <w:rPr>
          <w:rFonts w:ascii="Arial" w:hAnsi="Arial" w:cs="Arial"/>
          <w:sz w:val="22"/>
          <w:szCs w:val="22"/>
        </w:rPr>
        <w:t xml:space="preserve">smlouvy a </w:t>
      </w:r>
      <w:r w:rsidRPr="00036864">
        <w:rPr>
          <w:rFonts w:ascii="Arial" w:hAnsi="Arial" w:cs="Arial"/>
          <w:sz w:val="22"/>
          <w:szCs w:val="22"/>
        </w:rPr>
        <w:t>po dobu účinnosti</w:t>
      </w:r>
      <w:r w:rsidR="00B05AD5">
        <w:rPr>
          <w:rFonts w:ascii="Arial" w:hAnsi="Arial" w:cs="Arial"/>
          <w:sz w:val="22"/>
          <w:szCs w:val="22"/>
        </w:rPr>
        <w:t xml:space="preserve"> této</w:t>
      </w:r>
      <w:r w:rsidRPr="00036864">
        <w:rPr>
          <w:rFonts w:ascii="Arial" w:hAnsi="Arial" w:cs="Arial"/>
          <w:sz w:val="22"/>
          <w:szCs w:val="22"/>
        </w:rPr>
        <w:t xml:space="preserve"> smlouvy.</w:t>
      </w:r>
    </w:p>
    <w:p w14:paraId="288A3CE5" w14:textId="77777777" w:rsidR="00FF06A9" w:rsidRDefault="00FF06A9" w:rsidP="00FE5F3D">
      <w:pPr>
        <w:numPr>
          <w:ilvl w:val="1"/>
          <w:numId w:val="8"/>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E231F5">
        <w:rPr>
          <w:rFonts w:ascii="Arial" w:hAnsi="Arial" w:cs="Arial"/>
          <w:sz w:val="22"/>
          <w:szCs w:val="22"/>
        </w:rPr>
        <w:t xml:space="preserve">Celková cena je stanovena jako cena nejvýše přípustná a konečná. Cena za plnění </w:t>
      </w:r>
      <w:r w:rsidR="00B05AD5">
        <w:rPr>
          <w:rFonts w:ascii="Arial" w:hAnsi="Arial" w:cs="Arial"/>
          <w:sz w:val="22"/>
          <w:szCs w:val="22"/>
        </w:rPr>
        <w:t>díla</w:t>
      </w:r>
      <w:r w:rsidRPr="00E231F5">
        <w:rPr>
          <w:rFonts w:ascii="Arial" w:hAnsi="Arial" w:cs="Arial"/>
          <w:sz w:val="22"/>
          <w:szCs w:val="22"/>
        </w:rPr>
        <w:t xml:space="preserve"> zahrnuje veškeré související náklady zhotovitele</w:t>
      </w:r>
      <w:r w:rsidR="00197B2E">
        <w:rPr>
          <w:rFonts w:ascii="Arial" w:hAnsi="Arial" w:cs="Arial"/>
          <w:sz w:val="22"/>
          <w:szCs w:val="22"/>
        </w:rPr>
        <w:t xml:space="preserve">, </w:t>
      </w:r>
      <w:r w:rsidR="00B05AD5">
        <w:rPr>
          <w:rFonts w:ascii="Arial" w:hAnsi="Arial" w:cs="Arial"/>
          <w:sz w:val="22"/>
        </w:rPr>
        <w:t>např.</w:t>
      </w:r>
      <w:r w:rsidR="004B636F" w:rsidRPr="004B636F">
        <w:rPr>
          <w:rFonts w:ascii="Arial" w:hAnsi="Arial" w:cs="Arial"/>
          <w:sz w:val="22"/>
        </w:rPr>
        <w:t xml:space="preserve"> náklady na  dopravu, pojištění, předání a záruční servis</w:t>
      </w:r>
      <w:r w:rsidR="00C67F8A">
        <w:rPr>
          <w:rFonts w:ascii="Arial" w:hAnsi="Arial" w:cs="Arial"/>
          <w:sz w:val="22"/>
        </w:rPr>
        <w:t>.</w:t>
      </w:r>
    </w:p>
    <w:p w14:paraId="288A3CE6" w14:textId="77777777" w:rsidR="00C67F8A" w:rsidRPr="000F2B02" w:rsidRDefault="00C67F8A" w:rsidP="00FE5F3D">
      <w:pPr>
        <w:numPr>
          <w:ilvl w:val="1"/>
          <w:numId w:val="8"/>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Pr>
          <w:rFonts w:ascii="Arial" w:hAnsi="Arial" w:cs="Arial"/>
          <w:sz w:val="22"/>
          <w:szCs w:val="22"/>
        </w:rPr>
        <w:t xml:space="preserve">Smluvní strany si výslovně ujednaly, že na realizaci jednotlivých souboru prací zadaných </w:t>
      </w:r>
      <w:r w:rsidR="00AF40F6">
        <w:rPr>
          <w:rFonts w:ascii="Arial" w:hAnsi="Arial" w:cs="Arial"/>
          <w:sz w:val="22"/>
          <w:szCs w:val="22"/>
        </w:rPr>
        <w:t>odsouhlasenými zadávacími listy</w:t>
      </w:r>
      <w:r>
        <w:rPr>
          <w:rFonts w:ascii="Arial" w:hAnsi="Arial" w:cs="Arial"/>
          <w:sz w:val="22"/>
          <w:szCs w:val="22"/>
        </w:rPr>
        <w:t>, nebudou poskytovány zálohy. Smluvní strany si taktéž ujednaly vyloučení ust. § 2611 OZ.</w:t>
      </w:r>
    </w:p>
    <w:p w14:paraId="288A3CE7" w14:textId="77777777" w:rsidR="00B96800" w:rsidRDefault="00B96800" w:rsidP="00BE7239">
      <w:pPr>
        <w:pStyle w:val="Nadpis5"/>
        <w:spacing w:before="0" w:after="0"/>
        <w:jc w:val="left"/>
        <w:rPr>
          <w:color w:val="auto"/>
        </w:rPr>
      </w:pPr>
    </w:p>
    <w:p w14:paraId="288A3CE8" w14:textId="77777777" w:rsidR="00BE7239" w:rsidRDefault="00BE7239" w:rsidP="00BE7239">
      <w:pPr>
        <w:rPr>
          <w:lang w:eastAsia="en-US"/>
        </w:rPr>
      </w:pPr>
    </w:p>
    <w:p w14:paraId="5DF53590" w14:textId="77777777" w:rsidR="009E2460" w:rsidRDefault="009E2460" w:rsidP="00BE7239">
      <w:pPr>
        <w:rPr>
          <w:lang w:eastAsia="en-US"/>
        </w:rPr>
      </w:pPr>
    </w:p>
    <w:p w14:paraId="288A3CEA" w14:textId="77777777" w:rsidR="007C16C4" w:rsidRDefault="007C16C4" w:rsidP="00BE7239">
      <w:pPr>
        <w:rPr>
          <w:lang w:eastAsia="en-US"/>
        </w:rPr>
      </w:pPr>
    </w:p>
    <w:p w14:paraId="288A3CEB" w14:textId="77777777" w:rsidR="007C16C4" w:rsidRPr="00BE7239" w:rsidRDefault="007C16C4" w:rsidP="00BE7239">
      <w:pPr>
        <w:rPr>
          <w:lang w:eastAsia="en-US"/>
        </w:rPr>
      </w:pPr>
    </w:p>
    <w:p w14:paraId="288A3CEC" w14:textId="77777777" w:rsidR="00181AD4" w:rsidRPr="00670255" w:rsidRDefault="00D010BE" w:rsidP="00BE7239">
      <w:pPr>
        <w:pStyle w:val="Nadpis5"/>
        <w:spacing w:before="0" w:after="0"/>
        <w:jc w:val="center"/>
        <w:rPr>
          <w:color w:val="auto"/>
        </w:rPr>
      </w:pPr>
      <w:r w:rsidRPr="00670255">
        <w:rPr>
          <w:color w:val="auto"/>
        </w:rPr>
        <w:t xml:space="preserve">VIII.  </w:t>
      </w:r>
      <w:r w:rsidRPr="000D2802">
        <w:rPr>
          <w:color w:val="auto"/>
        </w:rPr>
        <w:t>Plat</w:t>
      </w:r>
      <w:r w:rsidRPr="00A0778C">
        <w:rPr>
          <w:color w:val="auto"/>
        </w:rPr>
        <w:t>e</w:t>
      </w:r>
      <w:r w:rsidRPr="00670255">
        <w:rPr>
          <w:color w:val="auto"/>
        </w:rPr>
        <w:t>bní podmínky</w:t>
      </w:r>
    </w:p>
    <w:p w14:paraId="288A3CED" w14:textId="77777777" w:rsidR="00EC57FF" w:rsidRPr="004D5555" w:rsidRDefault="00E4543B" w:rsidP="00FE5F3D">
      <w:pPr>
        <w:numPr>
          <w:ilvl w:val="1"/>
          <w:numId w:val="18"/>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bCs/>
          <w:sz w:val="22"/>
          <w:szCs w:val="22"/>
        </w:rPr>
      </w:pPr>
      <w:r w:rsidRPr="004D5555">
        <w:rPr>
          <w:rFonts w:ascii="Arial" w:hAnsi="Arial" w:cs="Arial"/>
          <w:sz w:val="22"/>
          <w:szCs w:val="22"/>
        </w:rPr>
        <w:t xml:space="preserve">Zhotovitel </w:t>
      </w:r>
      <w:r w:rsidR="004D5555" w:rsidRPr="004D5555">
        <w:rPr>
          <w:rFonts w:ascii="Arial" w:hAnsi="Arial" w:cs="Arial"/>
          <w:sz w:val="22"/>
          <w:szCs w:val="22"/>
        </w:rPr>
        <w:t xml:space="preserve">bude fakturovat cenu za dílo </w:t>
      </w:r>
      <w:r w:rsidR="00E57772">
        <w:rPr>
          <w:rFonts w:ascii="Arial" w:hAnsi="Arial" w:cs="Arial"/>
          <w:sz w:val="22"/>
          <w:szCs w:val="22"/>
        </w:rPr>
        <w:t>postupně</w:t>
      </w:r>
      <w:r w:rsidR="00E57772" w:rsidRPr="004D5555">
        <w:rPr>
          <w:rFonts w:ascii="Arial" w:hAnsi="Arial" w:cs="Arial"/>
          <w:sz w:val="22"/>
          <w:szCs w:val="22"/>
        </w:rPr>
        <w:t xml:space="preserve"> </w:t>
      </w:r>
      <w:r w:rsidR="004D5555" w:rsidRPr="004D5555">
        <w:rPr>
          <w:rFonts w:ascii="Arial" w:hAnsi="Arial" w:cs="Arial"/>
          <w:sz w:val="22"/>
          <w:szCs w:val="22"/>
        </w:rPr>
        <w:t>na základě dokončen</w:t>
      </w:r>
      <w:r w:rsidR="00B54F8F">
        <w:rPr>
          <w:rFonts w:ascii="Arial" w:hAnsi="Arial" w:cs="Arial"/>
          <w:sz w:val="22"/>
          <w:szCs w:val="22"/>
        </w:rPr>
        <w:t>ých</w:t>
      </w:r>
      <w:r w:rsidR="00BE7239">
        <w:rPr>
          <w:rFonts w:ascii="Arial" w:hAnsi="Arial" w:cs="Arial"/>
          <w:sz w:val="22"/>
          <w:szCs w:val="22"/>
        </w:rPr>
        <w:t xml:space="preserve"> a </w:t>
      </w:r>
      <w:r w:rsidR="004D5555" w:rsidRPr="004D5555">
        <w:rPr>
          <w:rFonts w:ascii="Arial" w:hAnsi="Arial" w:cs="Arial"/>
          <w:sz w:val="22"/>
          <w:szCs w:val="22"/>
        </w:rPr>
        <w:t>realizovaných požadavků zapsaných v</w:t>
      </w:r>
      <w:r w:rsidR="007C16C4">
        <w:rPr>
          <w:rFonts w:ascii="Arial" w:hAnsi="Arial" w:cs="Arial"/>
          <w:sz w:val="22"/>
          <w:szCs w:val="22"/>
        </w:rPr>
        <w:t> za</w:t>
      </w:r>
      <w:r w:rsidR="008B2BD8">
        <w:rPr>
          <w:rFonts w:ascii="Arial" w:hAnsi="Arial" w:cs="Arial"/>
          <w:sz w:val="22"/>
          <w:szCs w:val="22"/>
        </w:rPr>
        <w:t>dávacích</w:t>
      </w:r>
      <w:r w:rsidR="007C16C4">
        <w:rPr>
          <w:rFonts w:ascii="Arial" w:hAnsi="Arial" w:cs="Arial"/>
          <w:sz w:val="22"/>
          <w:szCs w:val="22"/>
        </w:rPr>
        <w:t xml:space="preserve"> listech</w:t>
      </w:r>
      <w:r w:rsidR="004D5555" w:rsidRPr="004D5555">
        <w:rPr>
          <w:rFonts w:ascii="Arial" w:hAnsi="Arial" w:cs="Arial"/>
          <w:sz w:val="22"/>
          <w:szCs w:val="22"/>
        </w:rPr>
        <w:t xml:space="preserve">. Částka bude stanovena na základě realizovaných požadavků a vzájemně odsouhlasených předávacích a akceptačních protokolů podepsaných oprávněnými osobami obou smluvních stran, uvedenými v článku </w:t>
      </w:r>
      <w:r w:rsidR="004D5555" w:rsidRPr="004D5555">
        <w:rPr>
          <w:rFonts w:ascii="Arial" w:hAnsi="Arial" w:cs="Arial"/>
          <w:bCs/>
          <w:sz w:val="22"/>
          <w:szCs w:val="22"/>
        </w:rPr>
        <w:t>XIII. této smlouvy.</w:t>
      </w:r>
    </w:p>
    <w:p w14:paraId="288A3CEE" w14:textId="77777777" w:rsidR="00EE763A" w:rsidRDefault="005627CA" w:rsidP="00FE5F3D">
      <w:pPr>
        <w:numPr>
          <w:ilvl w:val="1"/>
          <w:numId w:val="18"/>
        </w:numPr>
        <w:tabs>
          <w:tab w:val="clear" w:pos="1430"/>
          <w:tab w:val="num" w:pos="540"/>
        </w:tabs>
        <w:overflowPunct w:val="0"/>
        <w:autoSpaceDE w:val="0"/>
        <w:autoSpaceDN w:val="0"/>
        <w:adjustRightInd w:val="0"/>
        <w:spacing w:before="120" w:line="280" w:lineRule="atLeast"/>
        <w:ind w:left="539" w:hanging="539"/>
        <w:jc w:val="both"/>
        <w:textAlignment w:val="baseline"/>
        <w:rPr>
          <w:lang w:eastAsia="en-US"/>
        </w:rPr>
      </w:pPr>
      <w:r w:rsidRPr="00EC57FF">
        <w:rPr>
          <w:rFonts w:ascii="Arial" w:hAnsi="Arial" w:cs="Arial"/>
          <w:sz w:val="22"/>
          <w:szCs w:val="22"/>
        </w:rPr>
        <w:t xml:space="preserve">Daňový doklad (faktura) musí obsahovat všechny náležitosti daňového dokladu podle </w:t>
      </w:r>
      <w:r w:rsidR="00415FA4">
        <w:rPr>
          <w:rFonts w:ascii="Arial" w:hAnsi="Arial" w:cs="Arial"/>
          <w:sz w:val="22"/>
          <w:szCs w:val="22"/>
        </w:rPr>
        <w:t xml:space="preserve">    </w:t>
      </w:r>
      <w:r w:rsidRPr="00EC57FF">
        <w:rPr>
          <w:rFonts w:ascii="Arial" w:hAnsi="Arial" w:cs="Arial"/>
          <w:sz w:val="22"/>
          <w:szCs w:val="22"/>
        </w:rPr>
        <w:t xml:space="preserve">§ 435 OZ, podle § 7 zákona č. 90/2012 Sb., o obchodních společnostech a družstvech (zákon o obchodních korporacích), podle zákona č. 563/1991 Sb. o účetnictví, ve znění pozdějších předpisů a podle § 21 a § 29 zákona č. 235/2004 Sb., o dani z přidané hodnoty, ve znění pozdějších předpisů a odkaz na tuto smlouvu, příslušné předávací protokoly a identifikaci zástupce zhotovitele. Faktura včetně příslušných předávacích protokolů musí být zaslána elektronicky - cestou datové schránky s následujícím parametrem: </w:t>
      </w:r>
      <w:r w:rsidRPr="00EC57FF">
        <w:rPr>
          <w:rFonts w:ascii="Tahoma" w:hAnsi="Tahoma" w:cs="Tahoma"/>
          <w:sz w:val="22"/>
          <w:szCs w:val="22"/>
        </w:rPr>
        <w:t xml:space="preserve">ID datové schránky „Generální ředitelství cel“: </w:t>
      </w:r>
      <w:r w:rsidRPr="00EC57FF">
        <w:rPr>
          <w:rFonts w:ascii="Tahoma" w:hAnsi="Tahoma" w:cs="Tahoma"/>
          <w:b/>
          <w:bCs/>
          <w:sz w:val="22"/>
          <w:szCs w:val="22"/>
        </w:rPr>
        <w:t>7puaa4c</w:t>
      </w:r>
    </w:p>
    <w:p w14:paraId="288A3CEF" w14:textId="57DB3FD9" w:rsidR="00EE763A" w:rsidRDefault="00E4543B" w:rsidP="00FE5F3D">
      <w:pPr>
        <w:numPr>
          <w:ilvl w:val="1"/>
          <w:numId w:val="18"/>
        </w:numPr>
        <w:tabs>
          <w:tab w:val="num" w:pos="567"/>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670255">
        <w:rPr>
          <w:rFonts w:ascii="Arial" w:hAnsi="Arial" w:cs="Arial"/>
          <w:sz w:val="22"/>
          <w:szCs w:val="22"/>
        </w:rPr>
        <w:t xml:space="preserve">Faktura musí obsahovat </w:t>
      </w:r>
      <w:r w:rsidR="00E730FE">
        <w:rPr>
          <w:rFonts w:ascii="Arial" w:hAnsi="Arial" w:cs="Arial"/>
          <w:sz w:val="22"/>
          <w:szCs w:val="22"/>
        </w:rPr>
        <w:t xml:space="preserve">také </w:t>
      </w:r>
      <w:r w:rsidRPr="004D5555">
        <w:rPr>
          <w:rFonts w:ascii="Arial" w:hAnsi="Arial" w:cs="Arial"/>
          <w:sz w:val="22"/>
          <w:szCs w:val="22"/>
        </w:rPr>
        <w:t xml:space="preserve">evidenční </w:t>
      </w:r>
      <w:r w:rsidR="003A4303" w:rsidRPr="00670255">
        <w:rPr>
          <w:rFonts w:ascii="Arial" w:hAnsi="Arial" w:cs="Arial"/>
          <w:sz w:val="22"/>
          <w:szCs w:val="22"/>
        </w:rPr>
        <w:t xml:space="preserve"> </w:t>
      </w:r>
      <w:r w:rsidRPr="00670255">
        <w:rPr>
          <w:rFonts w:ascii="Arial" w:hAnsi="Arial" w:cs="Arial"/>
          <w:sz w:val="22"/>
          <w:szCs w:val="22"/>
        </w:rPr>
        <w:t>čísla této Smlouvy</w:t>
      </w:r>
      <w:r w:rsidR="00BE7239">
        <w:rPr>
          <w:rFonts w:ascii="Arial" w:hAnsi="Arial" w:cs="Arial"/>
          <w:sz w:val="22"/>
          <w:szCs w:val="22"/>
        </w:rPr>
        <w:t xml:space="preserve"> a jako přílohu předávací a </w:t>
      </w:r>
      <w:r w:rsidR="006E07B0">
        <w:rPr>
          <w:rFonts w:ascii="Arial" w:hAnsi="Arial" w:cs="Arial"/>
          <w:sz w:val="22"/>
          <w:szCs w:val="22"/>
        </w:rPr>
        <w:t>akceptační protokol</w:t>
      </w:r>
      <w:r w:rsidRPr="00670255">
        <w:rPr>
          <w:rFonts w:ascii="Arial" w:hAnsi="Arial" w:cs="Arial"/>
          <w:sz w:val="22"/>
          <w:szCs w:val="22"/>
        </w:rPr>
        <w:t xml:space="preserve">. </w:t>
      </w:r>
      <w:r w:rsidR="009E2460" w:rsidRPr="009E2460">
        <w:rPr>
          <w:rFonts w:ascii="Arial" w:hAnsi="Arial" w:cs="Arial"/>
          <w:sz w:val="22"/>
          <w:szCs w:val="22"/>
        </w:rPr>
        <w:t xml:space="preserve">Faktura dále také musí obsahovat text „Tento projekt je financován z </w:t>
      </w:r>
      <w:r w:rsidR="0002345F">
        <w:rPr>
          <w:rFonts w:ascii="Arial" w:hAnsi="Arial" w:cs="Arial"/>
          <w:sz w:val="22"/>
          <w:szCs w:val="22"/>
        </w:rPr>
        <w:t>IOP registrační číslo projektu</w:t>
      </w:r>
      <w:r w:rsidR="009E2460" w:rsidRPr="009E2460">
        <w:rPr>
          <w:rFonts w:ascii="Arial" w:hAnsi="Arial" w:cs="Arial"/>
          <w:sz w:val="22"/>
          <w:szCs w:val="22"/>
        </w:rPr>
        <w:t xml:space="preserve"> CZ.1.06/1.1.00/17.09405</w:t>
      </w:r>
      <w:r w:rsidR="00397FC9">
        <w:rPr>
          <w:rFonts w:ascii="Arial" w:hAnsi="Arial" w:cs="Arial"/>
          <w:sz w:val="22"/>
          <w:szCs w:val="22"/>
        </w:rPr>
        <w:t>“</w:t>
      </w:r>
      <w:r w:rsidR="009E2460" w:rsidRPr="009E2460">
        <w:rPr>
          <w:rFonts w:ascii="Arial" w:hAnsi="Arial" w:cs="Arial"/>
          <w:sz w:val="22"/>
          <w:szCs w:val="22"/>
        </w:rPr>
        <w:t>.</w:t>
      </w:r>
      <w:r w:rsidR="009E2460">
        <w:rPr>
          <w:rFonts w:cs="Arial"/>
          <w:sz w:val="22"/>
          <w:szCs w:val="22"/>
        </w:rPr>
        <w:t xml:space="preserve"> </w:t>
      </w:r>
      <w:r w:rsidRPr="00670255">
        <w:rPr>
          <w:rFonts w:ascii="Arial" w:hAnsi="Arial" w:cs="Arial"/>
          <w:sz w:val="22"/>
          <w:szCs w:val="22"/>
        </w:rPr>
        <w:t xml:space="preserve">Pokud faktura nebude obsahovat stanovené náležitosti dle této Smlouvy, nebo v ní nebudou správně uvedené údaje, je objednatel oprávněn vrátit ji ve lhůtě </w:t>
      </w:r>
      <w:r w:rsidR="005C17A3">
        <w:rPr>
          <w:rFonts w:ascii="Arial" w:hAnsi="Arial" w:cs="Arial"/>
          <w:sz w:val="22"/>
          <w:szCs w:val="22"/>
        </w:rPr>
        <w:t>10</w:t>
      </w:r>
      <w:r w:rsidRPr="004D5555">
        <w:rPr>
          <w:rFonts w:ascii="Arial" w:hAnsi="Arial" w:cs="Arial"/>
          <w:sz w:val="22"/>
          <w:szCs w:val="22"/>
        </w:rPr>
        <w:t xml:space="preserve"> (</w:t>
      </w:r>
      <w:r w:rsidR="00E730FE" w:rsidRPr="004D5555">
        <w:rPr>
          <w:rFonts w:ascii="Arial" w:hAnsi="Arial" w:cs="Arial"/>
          <w:sz w:val="22"/>
          <w:szCs w:val="22"/>
        </w:rPr>
        <w:t xml:space="preserve">slovy: </w:t>
      </w:r>
      <w:r w:rsidR="005C17A3">
        <w:rPr>
          <w:rFonts w:ascii="Arial" w:hAnsi="Arial" w:cs="Arial"/>
          <w:sz w:val="22"/>
          <w:szCs w:val="22"/>
        </w:rPr>
        <w:t>deset</w:t>
      </w:r>
      <w:r w:rsidRPr="004D5555">
        <w:rPr>
          <w:rFonts w:ascii="Arial" w:hAnsi="Arial" w:cs="Arial"/>
          <w:sz w:val="22"/>
          <w:szCs w:val="22"/>
        </w:rPr>
        <w:t>i</w:t>
      </w:r>
      <w:r w:rsidRPr="00670255">
        <w:rPr>
          <w:rFonts w:ascii="Arial" w:hAnsi="Arial" w:cs="Arial"/>
          <w:sz w:val="22"/>
          <w:szCs w:val="22"/>
        </w:rPr>
        <w:t>) pracovních dnů od jejího obdržení zhotoviteli s uvedením chybějících náležitostí nebo nesprávných údajů. V takovém případě bude faktura zhotovitelem opravena a nová lhůta splatnosti začne plynout doručením opravené faktury zpět objednateli. V případě, že objednatel fakturu vrátí, přestože faktura je správná a předepsané náležitosti obsahuje, zůstává v platnosti pův</w:t>
      </w:r>
      <w:r w:rsidR="00BE7239">
        <w:rPr>
          <w:rFonts w:ascii="Arial" w:hAnsi="Arial" w:cs="Arial"/>
          <w:sz w:val="22"/>
          <w:szCs w:val="22"/>
        </w:rPr>
        <w:t>odní lhůta splatnosti faktury a </w:t>
      </w:r>
      <w:r w:rsidRPr="00670255">
        <w:rPr>
          <w:rFonts w:ascii="Arial" w:hAnsi="Arial" w:cs="Arial"/>
          <w:sz w:val="22"/>
          <w:szCs w:val="22"/>
        </w:rPr>
        <w:t xml:space="preserve">pokud objednatel fakturu nezaplatí v původním termínu splatnosti, je v prodlení. </w:t>
      </w:r>
    </w:p>
    <w:p w14:paraId="288A3CF0" w14:textId="77777777" w:rsidR="00E4543B" w:rsidRPr="00670255" w:rsidRDefault="00E4543B" w:rsidP="00FE5F3D">
      <w:pPr>
        <w:numPr>
          <w:ilvl w:val="1"/>
          <w:numId w:val="18"/>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670255">
        <w:rPr>
          <w:rFonts w:ascii="Arial" w:hAnsi="Arial" w:cs="Arial"/>
          <w:sz w:val="22"/>
          <w:szCs w:val="22"/>
        </w:rPr>
        <w:t xml:space="preserve">Doba splatnosti faktury je sjednána na </w:t>
      </w:r>
      <w:r w:rsidR="00E730FE">
        <w:rPr>
          <w:rFonts w:ascii="Arial" w:hAnsi="Arial" w:cs="Arial"/>
          <w:sz w:val="22"/>
          <w:szCs w:val="22"/>
        </w:rPr>
        <w:t>30 (</w:t>
      </w:r>
      <w:r w:rsidR="00E730FE" w:rsidRPr="004D5555">
        <w:rPr>
          <w:rFonts w:ascii="Arial" w:hAnsi="Arial" w:cs="Arial"/>
          <w:sz w:val="22"/>
          <w:szCs w:val="22"/>
        </w:rPr>
        <w:t xml:space="preserve">slovy: </w:t>
      </w:r>
      <w:r w:rsidRPr="004D5555">
        <w:rPr>
          <w:rFonts w:ascii="Arial" w:hAnsi="Arial" w:cs="Arial"/>
          <w:sz w:val="22"/>
          <w:szCs w:val="22"/>
        </w:rPr>
        <w:t>třicet )</w:t>
      </w:r>
      <w:r w:rsidRPr="00670255">
        <w:rPr>
          <w:rFonts w:ascii="Arial" w:hAnsi="Arial" w:cs="Arial"/>
          <w:sz w:val="22"/>
          <w:szCs w:val="22"/>
        </w:rPr>
        <w:t xml:space="preserve"> kalendářních dnů od data doručení faktury na adresu objednatele. Takto sjednaná doba splatnosti, není-li průkazně dohodnuto jinak, nahrazuje den splatnosti uvedený na faktuře. V případě, že poslední den splatnosti faktury připadne na den pracovního klidu, resp. volna, bude se za den splatnosti považovat nejblíže následující pracovní den. V pochybnostech se má za to, že faktura byla doručena 3. pracovním dnem po jejím odeslání. </w:t>
      </w:r>
    </w:p>
    <w:p w14:paraId="288A3CF1" w14:textId="77777777" w:rsidR="00E4543B" w:rsidRDefault="00E4543B" w:rsidP="00FE5F3D">
      <w:pPr>
        <w:numPr>
          <w:ilvl w:val="1"/>
          <w:numId w:val="18"/>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670255">
        <w:rPr>
          <w:rFonts w:ascii="Arial" w:hAnsi="Arial" w:cs="Arial"/>
          <w:sz w:val="22"/>
          <w:szCs w:val="22"/>
        </w:rPr>
        <w:lastRenderedPageBreak/>
        <w:t>Peněžní závazek objednatele se považuje za včas splněný dnem připsání příslušné částky ve prospěch účtu zhotovitele. Platba faktury bude provedena bezhotovostním převodem na bankovní účet zhotovitele, jenž je uvedený na faktuře.</w:t>
      </w:r>
    </w:p>
    <w:p w14:paraId="288A3CF2" w14:textId="77777777" w:rsidR="009F5AAC" w:rsidRDefault="009F5AAC" w:rsidP="00FE5F3D">
      <w:pPr>
        <w:numPr>
          <w:ilvl w:val="1"/>
          <w:numId w:val="18"/>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542560">
        <w:rPr>
          <w:rFonts w:ascii="Arial" w:hAnsi="Arial" w:cs="Arial"/>
          <w:sz w:val="22"/>
          <w:szCs w:val="22"/>
        </w:rPr>
        <w:t>Smluvní strany si dojednaly, že objednatel  je oprávněn provést zajišťovací úhradu daně z přidané hodnoty ve smyslu ust. § 109a zákona č. 235/2004 Sb., o dani z přidané hodnoty, ve znění pozdějších předpisů, na účet příslušného správce daně, jestliže se zhotovitel stane ke dni uskutečnění zdanitelného plnění nespolehlivým plátcem daně ve smyslu ust. § 106 zákona č. 235/2004 Sb., o dani z přidané hodnoty, ve znění pozdějších předpisů</w:t>
      </w:r>
      <w:r w:rsidR="00415FA4">
        <w:rPr>
          <w:rFonts w:ascii="Arial" w:hAnsi="Arial" w:cs="Arial"/>
          <w:sz w:val="22"/>
          <w:szCs w:val="22"/>
        </w:rPr>
        <w:t>.</w:t>
      </w:r>
    </w:p>
    <w:p w14:paraId="288A3CF3" w14:textId="77777777" w:rsidR="00EE763A" w:rsidRDefault="00EE763A" w:rsidP="00BE7239">
      <w:pPr>
        <w:overflowPunct w:val="0"/>
        <w:autoSpaceDE w:val="0"/>
        <w:autoSpaceDN w:val="0"/>
        <w:adjustRightInd w:val="0"/>
        <w:textAlignment w:val="baseline"/>
        <w:rPr>
          <w:rFonts w:ascii="Arial" w:hAnsi="Arial" w:cs="Arial"/>
          <w:sz w:val="22"/>
          <w:szCs w:val="22"/>
        </w:rPr>
      </w:pPr>
    </w:p>
    <w:p w14:paraId="288A3CF4" w14:textId="77777777" w:rsidR="00B96800" w:rsidRDefault="00B96800" w:rsidP="00BE7239">
      <w:pPr>
        <w:rPr>
          <w:rFonts w:ascii="Arial" w:hAnsi="Arial" w:cs="Arial"/>
          <w:b/>
          <w:bCs/>
          <w:sz w:val="22"/>
        </w:rPr>
      </w:pPr>
    </w:p>
    <w:p w14:paraId="0A24E0E9" w14:textId="77777777" w:rsidR="009E2460" w:rsidRDefault="009E2460" w:rsidP="00BE7239">
      <w:pPr>
        <w:rPr>
          <w:rFonts w:ascii="Arial" w:hAnsi="Arial" w:cs="Arial"/>
          <w:b/>
          <w:bCs/>
          <w:sz w:val="22"/>
        </w:rPr>
      </w:pPr>
    </w:p>
    <w:p w14:paraId="43D513ED" w14:textId="77777777" w:rsidR="009E2460" w:rsidRDefault="009E2460" w:rsidP="00BE7239">
      <w:pPr>
        <w:rPr>
          <w:rFonts w:ascii="Arial" w:hAnsi="Arial" w:cs="Arial"/>
          <w:b/>
          <w:bCs/>
          <w:sz w:val="22"/>
        </w:rPr>
      </w:pPr>
    </w:p>
    <w:p w14:paraId="606A374C" w14:textId="77777777" w:rsidR="009E2460" w:rsidRDefault="009E2460" w:rsidP="00BE7239">
      <w:pPr>
        <w:rPr>
          <w:rFonts w:ascii="Arial" w:hAnsi="Arial" w:cs="Arial"/>
          <w:b/>
          <w:bCs/>
          <w:sz w:val="22"/>
        </w:rPr>
      </w:pPr>
    </w:p>
    <w:p w14:paraId="288A3CF5" w14:textId="77777777" w:rsidR="00420B42" w:rsidRDefault="00420B42">
      <w:pPr>
        <w:jc w:val="center"/>
        <w:rPr>
          <w:rFonts w:ascii="Arial" w:hAnsi="Arial" w:cs="Arial"/>
          <w:b/>
          <w:bCs/>
          <w:sz w:val="22"/>
        </w:rPr>
      </w:pPr>
      <w:r>
        <w:rPr>
          <w:rFonts w:ascii="Arial" w:hAnsi="Arial" w:cs="Arial"/>
          <w:b/>
          <w:bCs/>
          <w:sz w:val="22"/>
        </w:rPr>
        <w:t xml:space="preserve">IX.  Smluvní </w:t>
      </w:r>
      <w:r w:rsidR="00B05AD5">
        <w:rPr>
          <w:rFonts w:ascii="Arial" w:hAnsi="Arial" w:cs="Arial"/>
          <w:b/>
          <w:bCs/>
          <w:sz w:val="22"/>
        </w:rPr>
        <w:t>sankce</w:t>
      </w:r>
    </w:p>
    <w:p w14:paraId="288A3CF6" w14:textId="2E626123" w:rsidR="00420B42" w:rsidRPr="006226E5" w:rsidRDefault="00420B42"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Pr>
          <w:rFonts w:ascii="Arial" w:hAnsi="Arial" w:cs="Arial"/>
          <w:sz w:val="22"/>
        </w:rPr>
        <w:t>V </w:t>
      </w:r>
      <w:r w:rsidRPr="006226E5">
        <w:rPr>
          <w:rFonts w:ascii="Arial" w:hAnsi="Arial" w:cs="Arial"/>
          <w:sz w:val="22"/>
          <w:szCs w:val="22"/>
        </w:rPr>
        <w:t xml:space="preserve">případě prodlení zhotovitele s dokončením </w:t>
      </w:r>
      <w:r w:rsidR="00E231F5">
        <w:rPr>
          <w:rFonts w:ascii="Arial" w:hAnsi="Arial" w:cs="Arial"/>
          <w:sz w:val="22"/>
          <w:szCs w:val="22"/>
        </w:rPr>
        <w:t>dílčího plnění</w:t>
      </w:r>
      <w:r w:rsidR="00D070EF">
        <w:rPr>
          <w:rFonts w:ascii="Arial" w:hAnsi="Arial" w:cs="Arial"/>
          <w:sz w:val="22"/>
          <w:szCs w:val="22"/>
        </w:rPr>
        <w:t xml:space="preserve">, které je realizováno v rámci souboru prací </w:t>
      </w:r>
      <w:r w:rsidRPr="006226E5">
        <w:rPr>
          <w:rFonts w:ascii="Arial" w:hAnsi="Arial" w:cs="Arial"/>
          <w:sz w:val="22"/>
          <w:szCs w:val="22"/>
        </w:rPr>
        <w:t>uvedeného v</w:t>
      </w:r>
      <w:r w:rsidR="007C16C4">
        <w:rPr>
          <w:rFonts w:ascii="Arial" w:hAnsi="Arial" w:cs="Arial"/>
          <w:sz w:val="22"/>
          <w:szCs w:val="22"/>
        </w:rPr>
        <w:t> zadávacích listech</w:t>
      </w:r>
      <w:r w:rsidRPr="006226E5">
        <w:rPr>
          <w:rFonts w:ascii="Arial" w:hAnsi="Arial" w:cs="Arial"/>
          <w:sz w:val="22"/>
          <w:szCs w:val="22"/>
        </w:rPr>
        <w:t xml:space="preserve">, je objednatel oprávněn požadovat zaplacení smluvní </w:t>
      </w:r>
      <w:r w:rsidR="00B278CD">
        <w:rPr>
          <w:rFonts w:ascii="Arial" w:hAnsi="Arial" w:cs="Arial"/>
          <w:sz w:val="22"/>
          <w:szCs w:val="22"/>
        </w:rPr>
        <w:t>sankce</w:t>
      </w:r>
      <w:r w:rsidR="00B278CD" w:rsidRPr="006226E5">
        <w:rPr>
          <w:rFonts w:ascii="Arial" w:hAnsi="Arial" w:cs="Arial"/>
          <w:sz w:val="22"/>
          <w:szCs w:val="22"/>
        </w:rPr>
        <w:t xml:space="preserve"> </w:t>
      </w:r>
      <w:r w:rsidRPr="006226E5">
        <w:rPr>
          <w:rFonts w:ascii="Arial" w:hAnsi="Arial" w:cs="Arial"/>
          <w:sz w:val="22"/>
          <w:szCs w:val="22"/>
        </w:rPr>
        <w:t xml:space="preserve">ve </w:t>
      </w:r>
      <w:r w:rsidR="00E231F5" w:rsidRPr="006226E5">
        <w:rPr>
          <w:rFonts w:ascii="Arial" w:hAnsi="Arial" w:cs="Arial"/>
          <w:sz w:val="22"/>
          <w:szCs w:val="22"/>
        </w:rPr>
        <w:t>výši</w:t>
      </w:r>
      <w:r w:rsidR="002E0266">
        <w:rPr>
          <w:rFonts w:ascii="Arial" w:hAnsi="Arial" w:cs="Arial"/>
          <w:sz w:val="22"/>
          <w:szCs w:val="22"/>
        </w:rPr>
        <w:t xml:space="preserve"> </w:t>
      </w:r>
      <w:r w:rsidR="000E2515" w:rsidRPr="000E2515">
        <w:rPr>
          <w:rFonts w:ascii="Arial" w:hAnsi="Arial" w:cs="Arial"/>
          <w:sz w:val="22"/>
          <w:szCs w:val="22"/>
        </w:rPr>
        <w:t>2</w:t>
      </w:r>
      <w:r w:rsidR="003F6766" w:rsidRPr="000E2515">
        <w:rPr>
          <w:rFonts w:ascii="Arial" w:hAnsi="Arial" w:cs="Arial"/>
          <w:sz w:val="22"/>
          <w:szCs w:val="22"/>
        </w:rPr>
        <w:t>.</w:t>
      </w:r>
      <w:r w:rsidR="0014721A">
        <w:rPr>
          <w:rFonts w:ascii="Arial" w:hAnsi="Arial" w:cs="Arial"/>
          <w:sz w:val="22"/>
          <w:szCs w:val="22"/>
        </w:rPr>
        <w:t>5</w:t>
      </w:r>
      <w:r w:rsidR="003F6766" w:rsidRPr="000E2515">
        <w:rPr>
          <w:rFonts w:ascii="Arial" w:hAnsi="Arial" w:cs="Arial"/>
          <w:sz w:val="22"/>
          <w:szCs w:val="22"/>
        </w:rPr>
        <w:t>00</w:t>
      </w:r>
      <w:r w:rsidRPr="003F6766">
        <w:rPr>
          <w:rFonts w:ascii="Arial" w:hAnsi="Arial" w:cs="Arial"/>
          <w:sz w:val="22"/>
          <w:szCs w:val="22"/>
        </w:rPr>
        <w:t>,- Kč</w:t>
      </w:r>
      <w:r w:rsidRPr="006226E5">
        <w:rPr>
          <w:rFonts w:ascii="Arial" w:hAnsi="Arial" w:cs="Arial"/>
          <w:sz w:val="22"/>
          <w:szCs w:val="22"/>
        </w:rPr>
        <w:t xml:space="preserve"> za každý den prodlení.</w:t>
      </w:r>
    </w:p>
    <w:p w14:paraId="288A3CF7" w14:textId="09CFD4E7" w:rsidR="00420B42" w:rsidRDefault="00420B42"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6226E5">
        <w:rPr>
          <w:rFonts w:ascii="Arial" w:hAnsi="Arial" w:cs="Arial"/>
          <w:sz w:val="22"/>
          <w:szCs w:val="22"/>
        </w:rPr>
        <w:t>V případě prodlení zhotovitele s odstraněním oznámené vady</w:t>
      </w:r>
      <w:r w:rsidR="001B3AA5" w:rsidRPr="006226E5">
        <w:rPr>
          <w:rFonts w:ascii="Arial" w:hAnsi="Arial" w:cs="Arial"/>
          <w:sz w:val="22"/>
          <w:szCs w:val="22"/>
        </w:rPr>
        <w:t xml:space="preserve"> ve lhůtě uvedené</w:t>
      </w:r>
      <w:r w:rsidRPr="006226E5">
        <w:rPr>
          <w:rFonts w:ascii="Arial" w:hAnsi="Arial" w:cs="Arial"/>
          <w:sz w:val="22"/>
          <w:szCs w:val="22"/>
        </w:rPr>
        <w:t xml:space="preserve"> v</w:t>
      </w:r>
      <w:r w:rsidR="006226E5">
        <w:rPr>
          <w:rFonts w:ascii="Arial" w:hAnsi="Arial" w:cs="Arial"/>
          <w:sz w:val="22"/>
          <w:szCs w:val="22"/>
        </w:rPr>
        <w:t> </w:t>
      </w:r>
      <w:r w:rsidR="001B3AA5" w:rsidRPr="006226E5">
        <w:rPr>
          <w:rFonts w:ascii="Arial" w:hAnsi="Arial" w:cs="Arial"/>
          <w:sz w:val="22"/>
          <w:szCs w:val="22"/>
        </w:rPr>
        <w:t xml:space="preserve">odstavci </w:t>
      </w:r>
      <w:r w:rsidR="00E231F5">
        <w:rPr>
          <w:rFonts w:ascii="Arial" w:hAnsi="Arial" w:cs="Arial"/>
          <w:sz w:val="22"/>
          <w:szCs w:val="22"/>
        </w:rPr>
        <w:t>5.</w:t>
      </w:r>
      <w:r w:rsidR="001B3AA5" w:rsidRPr="006226E5">
        <w:rPr>
          <w:rFonts w:ascii="Arial" w:hAnsi="Arial" w:cs="Arial"/>
          <w:sz w:val="22"/>
          <w:szCs w:val="22"/>
        </w:rPr>
        <w:t>3. článku</w:t>
      </w:r>
      <w:r w:rsidRPr="006226E5">
        <w:rPr>
          <w:rFonts w:ascii="Arial" w:hAnsi="Arial" w:cs="Arial"/>
          <w:sz w:val="22"/>
          <w:szCs w:val="22"/>
        </w:rPr>
        <w:t xml:space="preserve"> </w:t>
      </w:r>
      <w:r w:rsidR="001B3AA5" w:rsidRPr="006226E5">
        <w:rPr>
          <w:rFonts w:ascii="Arial" w:hAnsi="Arial" w:cs="Arial"/>
          <w:sz w:val="22"/>
          <w:szCs w:val="22"/>
        </w:rPr>
        <w:t>V</w:t>
      </w:r>
      <w:r w:rsidR="007D24D9">
        <w:rPr>
          <w:rFonts w:ascii="Arial" w:hAnsi="Arial" w:cs="Arial"/>
          <w:sz w:val="22"/>
          <w:szCs w:val="22"/>
        </w:rPr>
        <w:t>. této smlouvy</w:t>
      </w:r>
      <w:r w:rsidR="001B3AA5" w:rsidRPr="006226E5">
        <w:rPr>
          <w:rFonts w:ascii="Arial" w:hAnsi="Arial" w:cs="Arial"/>
          <w:sz w:val="22"/>
          <w:szCs w:val="22"/>
        </w:rPr>
        <w:t>. Převzetí předmětu plnění smlouvy a</w:t>
      </w:r>
      <w:r w:rsidR="00E231F5">
        <w:rPr>
          <w:rFonts w:ascii="Arial" w:hAnsi="Arial" w:cs="Arial"/>
          <w:sz w:val="22"/>
          <w:szCs w:val="22"/>
        </w:rPr>
        <w:t>/nebo</w:t>
      </w:r>
      <w:r w:rsidR="001B3AA5" w:rsidRPr="006226E5">
        <w:rPr>
          <w:rFonts w:ascii="Arial" w:hAnsi="Arial" w:cs="Arial"/>
          <w:sz w:val="22"/>
          <w:szCs w:val="22"/>
        </w:rPr>
        <w:t xml:space="preserve"> s odstraněním oznámené vady</w:t>
      </w:r>
      <w:r w:rsidR="00E231F5">
        <w:rPr>
          <w:rFonts w:ascii="Arial" w:hAnsi="Arial" w:cs="Arial"/>
          <w:sz w:val="22"/>
          <w:szCs w:val="22"/>
        </w:rPr>
        <w:t>,</w:t>
      </w:r>
      <w:r w:rsidR="001B3AA5" w:rsidRPr="006226E5">
        <w:rPr>
          <w:rFonts w:ascii="Arial" w:hAnsi="Arial" w:cs="Arial"/>
          <w:sz w:val="22"/>
          <w:szCs w:val="22"/>
        </w:rPr>
        <w:t xml:space="preserve"> na kterou se vztahuje záruční lhůta</w:t>
      </w:r>
      <w:r w:rsidR="00216DEB">
        <w:rPr>
          <w:rFonts w:ascii="Arial" w:hAnsi="Arial" w:cs="Arial"/>
          <w:sz w:val="22"/>
          <w:szCs w:val="22"/>
        </w:rPr>
        <w:t>, ve lhůtě</w:t>
      </w:r>
      <w:r w:rsidR="001B3AA5" w:rsidRPr="006226E5">
        <w:rPr>
          <w:rFonts w:ascii="Arial" w:hAnsi="Arial" w:cs="Arial"/>
          <w:sz w:val="22"/>
          <w:szCs w:val="22"/>
        </w:rPr>
        <w:t xml:space="preserve"> </w:t>
      </w:r>
      <w:r w:rsidRPr="006226E5">
        <w:rPr>
          <w:rFonts w:ascii="Arial" w:hAnsi="Arial" w:cs="Arial"/>
          <w:sz w:val="22"/>
          <w:szCs w:val="22"/>
        </w:rPr>
        <w:t>uveden</w:t>
      </w:r>
      <w:r w:rsidR="00216DEB">
        <w:rPr>
          <w:rFonts w:ascii="Arial" w:hAnsi="Arial" w:cs="Arial"/>
          <w:sz w:val="22"/>
          <w:szCs w:val="22"/>
        </w:rPr>
        <w:t>é</w:t>
      </w:r>
      <w:r w:rsidRPr="006226E5">
        <w:rPr>
          <w:rFonts w:ascii="Arial" w:hAnsi="Arial" w:cs="Arial"/>
          <w:sz w:val="22"/>
          <w:szCs w:val="22"/>
        </w:rPr>
        <w:t xml:space="preserve"> v odst</w:t>
      </w:r>
      <w:r w:rsidR="001B3AA5" w:rsidRPr="006226E5">
        <w:rPr>
          <w:rFonts w:ascii="Arial" w:hAnsi="Arial" w:cs="Arial"/>
          <w:sz w:val="22"/>
          <w:szCs w:val="22"/>
        </w:rPr>
        <w:t>avci</w:t>
      </w:r>
      <w:r w:rsidRPr="006226E5">
        <w:rPr>
          <w:rFonts w:ascii="Arial" w:hAnsi="Arial" w:cs="Arial"/>
          <w:sz w:val="22"/>
          <w:szCs w:val="22"/>
        </w:rPr>
        <w:t xml:space="preserve"> </w:t>
      </w:r>
      <w:r w:rsidR="00E231F5">
        <w:rPr>
          <w:rFonts w:ascii="Arial" w:hAnsi="Arial" w:cs="Arial"/>
          <w:sz w:val="22"/>
          <w:szCs w:val="22"/>
        </w:rPr>
        <w:t>10.</w:t>
      </w:r>
      <w:r w:rsidR="00216DEB">
        <w:rPr>
          <w:rFonts w:ascii="Arial" w:hAnsi="Arial" w:cs="Arial"/>
          <w:sz w:val="22"/>
          <w:szCs w:val="22"/>
        </w:rPr>
        <w:t>3</w:t>
      </w:r>
      <w:r w:rsidR="001B3AA5" w:rsidRPr="006226E5">
        <w:rPr>
          <w:rFonts w:ascii="Arial" w:hAnsi="Arial" w:cs="Arial"/>
          <w:sz w:val="22"/>
          <w:szCs w:val="22"/>
        </w:rPr>
        <w:t>.</w:t>
      </w:r>
      <w:r w:rsidR="001859CF">
        <w:rPr>
          <w:rFonts w:ascii="Arial" w:hAnsi="Arial" w:cs="Arial"/>
          <w:sz w:val="22"/>
          <w:szCs w:val="22"/>
        </w:rPr>
        <w:t> </w:t>
      </w:r>
      <w:r w:rsidR="001B3AA5" w:rsidRPr="006226E5">
        <w:rPr>
          <w:rFonts w:ascii="Arial" w:hAnsi="Arial" w:cs="Arial"/>
          <w:sz w:val="22"/>
          <w:szCs w:val="22"/>
        </w:rPr>
        <w:t xml:space="preserve">článku X. </w:t>
      </w:r>
      <w:r w:rsidRPr="006226E5">
        <w:rPr>
          <w:rFonts w:ascii="Arial" w:hAnsi="Arial" w:cs="Arial"/>
          <w:sz w:val="22"/>
          <w:szCs w:val="22"/>
        </w:rPr>
        <w:t xml:space="preserve">této smlouvy, je objednatel oprávněn požadovat zaplacení smluvní </w:t>
      </w:r>
      <w:r w:rsidR="00B278CD">
        <w:rPr>
          <w:rFonts w:ascii="Arial" w:hAnsi="Arial" w:cs="Arial"/>
          <w:sz w:val="22"/>
          <w:szCs w:val="22"/>
        </w:rPr>
        <w:t>sankce</w:t>
      </w:r>
      <w:r w:rsidR="00B278CD" w:rsidRPr="006226E5">
        <w:rPr>
          <w:rFonts w:ascii="Arial" w:hAnsi="Arial" w:cs="Arial"/>
          <w:sz w:val="22"/>
          <w:szCs w:val="22"/>
        </w:rPr>
        <w:t xml:space="preserve"> </w:t>
      </w:r>
      <w:r w:rsidRPr="006226E5">
        <w:rPr>
          <w:rFonts w:ascii="Arial" w:hAnsi="Arial" w:cs="Arial"/>
          <w:sz w:val="22"/>
          <w:szCs w:val="22"/>
        </w:rPr>
        <w:t xml:space="preserve">ve výši </w:t>
      </w:r>
      <w:r w:rsidR="0014721A">
        <w:rPr>
          <w:rFonts w:ascii="Arial" w:hAnsi="Arial" w:cs="Arial"/>
          <w:sz w:val="22"/>
          <w:szCs w:val="22"/>
        </w:rPr>
        <w:t>2</w:t>
      </w:r>
      <w:r w:rsidR="003F6766">
        <w:rPr>
          <w:rFonts w:ascii="Arial" w:hAnsi="Arial" w:cs="Arial"/>
          <w:sz w:val="22"/>
          <w:szCs w:val="22"/>
        </w:rPr>
        <w:t>.</w:t>
      </w:r>
      <w:r w:rsidR="0014721A">
        <w:rPr>
          <w:rFonts w:ascii="Arial" w:hAnsi="Arial" w:cs="Arial"/>
          <w:sz w:val="22"/>
          <w:szCs w:val="22"/>
        </w:rPr>
        <w:t>0</w:t>
      </w:r>
      <w:r w:rsidR="003F6766">
        <w:rPr>
          <w:rFonts w:ascii="Arial" w:hAnsi="Arial" w:cs="Arial"/>
          <w:sz w:val="22"/>
          <w:szCs w:val="22"/>
        </w:rPr>
        <w:t>00</w:t>
      </w:r>
      <w:r w:rsidR="00563B3E" w:rsidRPr="003F6766">
        <w:rPr>
          <w:rFonts w:ascii="Arial" w:hAnsi="Arial" w:cs="Arial"/>
          <w:sz w:val="22"/>
          <w:szCs w:val="22"/>
        </w:rPr>
        <w:t>,- Kč</w:t>
      </w:r>
      <w:r w:rsidRPr="006226E5">
        <w:rPr>
          <w:rFonts w:ascii="Arial" w:hAnsi="Arial" w:cs="Arial"/>
          <w:sz w:val="22"/>
          <w:szCs w:val="22"/>
        </w:rPr>
        <w:t xml:space="preserve"> za kaž</w:t>
      </w:r>
      <w:r w:rsidR="001958B8">
        <w:rPr>
          <w:rFonts w:ascii="Arial" w:hAnsi="Arial" w:cs="Arial"/>
          <w:sz w:val="22"/>
          <w:szCs w:val="22"/>
        </w:rPr>
        <w:t>d</w:t>
      </w:r>
      <w:r w:rsidRPr="006226E5">
        <w:rPr>
          <w:rFonts w:ascii="Arial" w:hAnsi="Arial" w:cs="Arial"/>
          <w:sz w:val="22"/>
          <w:szCs w:val="22"/>
        </w:rPr>
        <w:t>ý den prodlení.</w:t>
      </w:r>
    </w:p>
    <w:p w14:paraId="288A3CF8" w14:textId="77777777" w:rsidR="002D5B8D" w:rsidRDefault="00886F7B"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891275">
        <w:rPr>
          <w:rFonts w:ascii="Arial" w:hAnsi="Arial" w:cs="Arial"/>
          <w:sz w:val="22"/>
          <w:szCs w:val="22"/>
        </w:rPr>
        <w:t xml:space="preserve">V případě, že objednatel bude v prodlení s jakoukoli platbou dle článku VIII. </w:t>
      </w:r>
      <w:r w:rsidR="007D24D9">
        <w:rPr>
          <w:rFonts w:ascii="Arial" w:hAnsi="Arial" w:cs="Arial"/>
          <w:sz w:val="22"/>
          <w:szCs w:val="22"/>
        </w:rPr>
        <w:t>této smlouvy</w:t>
      </w:r>
      <w:r w:rsidRPr="00891275">
        <w:rPr>
          <w:rFonts w:ascii="Arial" w:hAnsi="Arial" w:cs="Arial"/>
          <w:sz w:val="22"/>
          <w:szCs w:val="22"/>
        </w:rPr>
        <w:t xml:space="preserve"> o více než </w:t>
      </w:r>
      <w:r w:rsidR="00891275" w:rsidRPr="004D5555">
        <w:rPr>
          <w:rFonts w:ascii="Arial" w:hAnsi="Arial" w:cs="Arial"/>
          <w:sz w:val="22"/>
          <w:szCs w:val="22"/>
        </w:rPr>
        <w:t>3</w:t>
      </w:r>
      <w:r w:rsidRPr="004D5555">
        <w:rPr>
          <w:rFonts w:ascii="Arial" w:hAnsi="Arial" w:cs="Arial"/>
          <w:sz w:val="22"/>
          <w:szCs w:val="22"/>
        </w:rPr>
        <w:t>0 </w:t>
      </w:r>
      <w:r w:rsidR="001A7A55" w:rsidRPr="004D5555">
        <w:rPr>
          <w:rFonts w:ascii="Arial" w:hAnsi="Arial" w:cs="Arial"/>
          <w:sz w:val="22"/>
          <w:szCs w:val="22"/>
        </w:rPr>
        <w:t>(slovy</w:t>
      </w:r>
      <w:r w:rsidR="001A7A55">
        <w:rPr>
          <w:rFonts w:ascii="Arial" w:hAnsi="Arial" w:cs="Arial"/>
          <w:sz w:val="22"/>
          <w:szCs w:val="22"/>
        </w:rPr>
        <w:t xml:space="preserve">: třicet) </w:t>
      </w:r>
      <w:r w:rsidRPr="00891275">
        <w:rPr>
          <w:rFonts w:ascii="Arial" w:hAnsi="Arial" w:cs="Arial"/>
          <w:sz w:val="22"/>
          <w:szCs w:val="22"/>
        </w:rPr>
        <w:t>dnů a nedoloží prokazatelně, že zpoždění spočívá</w:t>
      </w:r>
      <w:r w:rsidRPr="00891275">
        <w:rPr>
          <w:rFonts w:ascii="Arial" w:hAnsi="Arial" w:cs="Arial"/>
          <w:color w:val="000000"/>
          <w:sz w:val="22"/>
          <w:szCs w:val="22"/>
          <w:lang w:eastAsia="en-US"/>
        </w:rPr>
        <w:t xml:space="preserve"> v systémových překážkách objednatelem neovlivnitelných, je zhotovitel oprávněn </w:t>
      </w:r>
      <w:r w:rsidR="00BA0E85" w:rsidRPr="00891275">
        <w:rPr>
          <w:rFonts w:ascii="Arial" w:hAnsi="Arial" w:cs="Arial"/>
          <w:sz w:val="22"/>
          <w:szCs w:val="22"/>
        </w:rPr>
        <w:t xml:space="preserve">žádat </w:t>
      </w:r>
      <w:r w:rsidR="00BA0E85" w:rsidRPr="00891275">
        <w:rPr>
          <w:rFonts w:ascii="Arial" w:hAnsi="Arial" w:cs="Arial"/>
          <w:sz w:val="22"/>
          <w:szCs w:val="22"/>
        </w:rPr>
        <w:tab/>
        <w:t xml:space="preserve">po objednateli zaplacení úroku z prodlení ve výši </w:t>
      </w:r>
      <w:r w:rsidR="002D5B8D" w:rsidRPr="000D04A0">
        <w:rPr>
          <w:rFonts w:ascii="Arial" w:hAnsi="Arial" w:cs="Arial"/>
          <w:sz w:val="22"/>
          <w:szCs w:val="22"/>
        </w:rPr>
        <w:t>stanovené nařízením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p>
    <w:p w14:paraId="288A3CF9" w14:textId="77777777" w:rsidR="00EE763A" w:rsidRDefault="00F84C19"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cs="Arial"/>
          <w:color w:val="000000"/>
          <w:sz w:val="22"/>
          <w:szCs w:val="22"/>
          <w:lang w:eastAsia="en-US"/>
        </w:rPr>
      </w:pPr>
      <w:r w:rsidRPr="00F84C19">
        <w:rPr>
          <w:rFonts w:ascii="Arial" w:hAnsi="Arial" w:cs="Arial"/>
          <w:color w:val="000000"/>
          <w:sz w:val="22"/>
          <w:szCs w:val="22"/>
          <w:lang w:eastAsia="en-US"/>
        </w:rPr>
        <w:t>Ustanoveními o smluvní sankci není dotčeno právo objednatele na náhradu vzniklé škody. Smluvní sankce</w:t>
      </w:r>
      <w:r w:rsidRPr="00F84C19" w:rsidDel="00505910">
        <w:rPr>
          <w:rFonts w:ascii="Arial" w:hAnsi="Arial" w:cs="Arial"/>
          <w:color w:val="000000"/>
          <w:sz w:val="22"/>
          <w:szCs w:val="22"/>
          <w:lang w:eastAsia="en-US"/>
        </w:rPr>
        <w:t xml:space="preserve"> </w:t>
      </w:r>
      <w:r w:rsidRPr="00F84C19">
        <w:rPr>
          <w:rFonts w:ascii="Arial" w:hAnsi="Arial" w:cs="Arial"/>
          <w:color w:val="000000"/>
          <w:sz w:val="22"/>
          <w:szCs w:val="22"/>
          <w:lang w:eastAsia="en-US"/>
        </w:rPr>
        <w:t>je splatná do 10 dnů ode dne doručení jejího vyúčtování zhotoviteli.</w:t>
      </w:r>
    </w:p>
    <w:p w14:paraId="288A3CFA" w14:textId="51B04D9A" w:rsidR="00EE763A" w:rsidRDefault="00A90B5B"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A90B5B">
        <w:rPr>
          <w:rFonts w:ascii="Arial" w:hAnsi="Arial" w:cs="Arial"/>
          <w:sz w:val="22"/>
          <w:szCs w:val="22"/>
        </w:rPr>
        <w:t xml:space="preserve">V případě porušení nebo nedodržení bezpečnostních podmínek uvedených </w:t>
      </w:r>
      <w:r w:rsidRPr="00A90B5B">
        <w:rPr>
          <w:rFonts w:ascii="Arial" w:hAnsi="Arial" w:cs="Arial"/>
          <w:sz w:val="22"/>
        </w:rPr>
        <w:t>v </w:t>
      </w:r>
      <w:r w:rsidR="007D24D9">
        <w:rPr>
          <w:rFonts w:ascii="Arial" w:hAnsi="Arial" w:cs="Arial"/>
          <w:sz w:val="22"/>
        </w:rPr>
        <w:t>článku</w:t>
      </w:r>
      <w:r w:rsidRPr="00A90B5B">
        <w:rPr>
          <w:rFonts w:ascii="Arial" w:hAnsi="Arial" w:cs="Arial"/>
          <w:sz w:val="22"/>
        </w:rPr>
        <w:t xml:space="preserve"> II. odst. </w:t>
      </w:r>
      <w:r w:rsidRPr="00A90B5B">
        <w:rPr>
          <w:rFonts w:ascii="Arial" w:hAnsi="Arial" w:cs="Arial"/>
          <w:sz w:val="22"/>
          <w:szCs w:val="22"/>
        </w:rPr>
        <w:t>1</w:t>
      </w:r>
      <w:r w:rsidR="002D5B8D">
        <w:rPr>
          <w:rFonts w:ascii="Arial" w:hAnsi="Arial" w:cs="Arial"/>
          <w:sz w:val="22"/>
          <w:szCs w:val="22"/>
        </w:rPr>
        <w:t xml:space="preserve"> písm.</w:t>
      </w:r>
      <w:r w:rsidRPr="00A90B5B">
        <w:rPr>
          <w:rFonts w:ascii="Arial" w:hAnsi="Arial" w:cs="Arial"/>
          <w:sz w:val="22"/>
          <w:szCs w:val="22"/>
        </w:rPr>
        <w:t xml:space="preserve"> b</w:t>
      </w:r>
      <w:r w:rsidR="00D01051">
        <w:rPr>
          <w:rFonts w:ascii="Arial" w:hAnsi="Arial" w:cs="Arial"/>
          <w:sz w:val="22"/>
          <w:szCs w:val="22"/>
        </w:rPr>
        <w:t>)</w:t>
      </w:r>
      <w:r w:rsidRPr="00A90B5B">
        <w:rPr>
          <w:rFonts w:ascii="Arial" w:hAnsi="Arial" w:cs="Arial"/>
          <w:sz w:val="22"/>
          <w:szCs w:val="22"/>
        </w:rPr>
        <w:t xml:space="preserve"> </w:t>
      </w:r>
      <w:r w:rsidR="002D5B8D">
        <w:rPr>
          <w:rFonts w:ascii="Arial" w:hAnsi="Arial" w:cs="Arial"/>
          <w:sz w:val="22"/>
          <w:szCs w:val="22"/>
        </w:rPr>
        <w:t xml:space="preserve">až </w:t>
      </w:r>
      <w:r w:rsidRPr="00A90B5B">
        <w:rPr>
          <w:rFonts w:ascii="Arial" w:hAnsi="Arial" w:cs="Arial"/>
          <w:sz w:val="22"/>
          <w:szCs w:val="22"/>
        </w:rPr>
        <w:t>c</w:t>
      </w:r>
      <w:r w:rsidR="00D01051">
        <w:rPr>
          <w:rFonts w:ascii="Arial" w:hAnsi="Arial" w:cs="Arial"/>
          <w:sz w:val="22"/>
          <w:szCs w:val="22"/>
        </w:rPr>
        <w:t>)</w:t>
      </w:r>
      <w:r w:rsidRPr="00A90B5B">
        <w:rPr>
          <w:rFonts w:ascii="Arial" w:hAnsi="Arial" w:cs="Arial"/>
          <w:sz w:val="22"/>
          <w:szCs w:val="22"/>
        </w:rPr>
        <w:t xml:space="preserve"> této smlouvy je objednatel oprávněn požadovat zaplacení smluvní </w:t>
      </w:r>
      <w:r w:rsidRPr="00A90B5B">
        <w:rPr>
          <w:rFonts w:ascii="Arial" w:hAnsi="Arial" w:cs="Arial"/>
          <w:sz w:val="22"/>
        </w:rPr>
        <w:t>sankce</w:t>
      </w:r>
      <w:r w:rsidRPr="00A90B5B" w:rsidDel="00607F40">
        <w:rPr>
          <w:rFonts w:ascii="Arial" w:hAnsi="Arial" w:cs="Arial"/>
          <w:sz w:val="22"/>
          <w:szCs w:val="22"/>
        </w:rPr>
        <w:t xml:space="preserve"> </w:t>
      </w:r>
      <w:r w:rsidRPr="00A90B5B">
        <w:rPr>
          <w:rFonts w:ascii="Arial" w:hAnsi="Arial" w:cs="Arial"/>
          <w:sz w:val="22"/>
          <w:szCs w:val="22"/>
        </w:rPr>
        <w:t xml:space="preserve">ve výši </w:t>
      </w:r>
      <w:r w:rsidR="0014721A">
        <w:rPr>
          <w:rFonts w:ascii="Arial" w:hAnsi="Arial" w:cs="Arial"/>
          <w:sz w:val="22"/>
          <w:szCs w:val="22"/>
        </w:rPr>
        <w:t>2</w:t>
      </w:r>
      <w:r w:rsidR="003F6766">
        <w:rPr>
          <w:rFonts w:ascii="Arial" w:hAnsi="Arial" w:cs="Arial"/>
          <w:sz w:val="22"/>
          <w:szCs w:val="22"/>
        </w:rPr>
        <w:t>.</w:t>
      </w:r>
      <w:r w:rsidR="0014721A">
        <w:rPr>
          <w:rFonts w:ascii="Arial" w:hAnsi="Arial" w:cs="Arial"/>
          <w:sz w:val="22"/>
          <w:szCs w:val="22"/>
        </w:rPr>
        <w:t>0</w:t>
      </w:r>
      <w:r w:rsidR="003F6766" w:rsidRPr="003F6766">
        <w:rPr>
          <w:rFonts w:ascii="Arial" w:hAnsi="Arial" w:cs="Arial"/>
          <w:sz w:val="22"/>
          <w:szCs w:val="22"/>
        </w:rPr>
        <w:t>00</w:t>
      </w:r>
      <w:r w:rsidR="005D6038" w:rsidRPr="003F6766">
        <w:rPr>
          <w:rFonts w:ascii="Arial" w:hAnsi="Arial" w:cs="Arial"/>
          <w:sz w:val="22"/>
          <w:szCs w:val="22"/>
        </w:rPr>
        <w:t>,- Kč</w:t>
      </w:r>
      <w:r w:rsidR="005D6038" w:rsidRPr="006226E5">
        <w:rPr>
          <w:rFonts w:ascii="Arial" w:hAnsi="Arial" w:cs="Arial"/>
          <w:sz w:val="22"/>
          <w:szCs w:val="22"/>
        </w:rPr>
        <w:t xml:space="preserve"> </w:t>
      </w:r>
      <w:r w:rsidRPr="00A90B5B">
        <w:rPr>
          <w:rFonts w:ascii="Arial" w:hAnsi="Arial" w:cs="Arial"/>
          <w:sz w:val="22"/>
          <w:szCs w:val="22"/>
        </w:rPr>
        <w:t>za každý prokázaný případ.</w:t>
      </w:r>
    </w:p>
    <w:p w14:paraId="288A3CFB" w14:textId="0ECA9ABE" w:rsidR="00EE763A" w:rsidRDefault="00096927"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096927">
        <w:rPr>
          <w:rFonts w:ascii="Arial" w:hAnsi="Arial" w:cs="Arial"/>
          <w:sz w:val="22"/>
          <w:szCs w:val="22"/>
        </w:rPr>
        <w:t xml:space="preserve">V případě porušení nebo nedodržení bezpečnostních podmínek uvedených </w:t>
      </w:r>
      <w:r w:rsidRPr="00096927">
        <w:rPr>
          <w:rFonts w:ascii="Arial" w:hAnsi="Arial" w:cs="Arial"/>
          <w:sz w:val="22"/>
        </w:rPr>
        <w:t>v </w:t>
      </w:r>
      <w:r w:rsidR="007D24D9">
        <w:rPr>
          <w:rFonts w:ascii="Arial" w:hAnsi="Arial" w:cs="Arial"/>
          <w:sz w:val="22"/>
        </w:rPr>
        <w:t>článku</w:t>
      </w:r>
      <w:r w:rsidRPr="00096927">
        <w:rPr>
          <w:rFonts w:ascii="Arial" w:hAnsi="Arial" w:cs="Arial"/>
          <w:sz w:val="22"/>
        </w:rPr>
        <w:t xml:space="preserve"> II. odst. </w:t>
      </w:r>
      <w:r w:rsidRPr="00096927">
        <w:rPr>
          <w:rFonts w:ascii="Arial" w:hAnsi="Arial" w:cs="Arial"/>
          <w:sz w:val="22"/>
          <w:szCs w:val="22"/>
        </w:rPr>
        <w:t xml:space="preserve">2 </w:t>
      </w:r>
      <w:r w:rsidR="002D5B8D">
        <w:rPr>
          <w:rFonts w:ascii="Arial" w:hAnsi="Arial" w:cs="Arial"/>
          <w:sz w:val="22"/>
          <w:szCs w:val="22"/>
        </w:rPr>
        <w:t xml:space="preserve">písm. </w:t>
      </w:r>
      <w:r w:rsidRPr="00096927">
        <w:rPr>
          <w:rFonts w:ascii="Arial" w:hAnsi="Arial" w:cs="Arial"/>
          <w:sz w:val="22"/>
          <w:szCs w:val="22"/>
        </w:rPr>
        <w:t>a</w:t>
      </w:r>
      <w:r w:rsidR="00D01051">
        <w:rPr>
          <w:rFonts w:ascii="Arial" w:hAnsi="Arial" w:cs="Arial"/>
          <w:sz w:val="22"/>
          <w:szCs w:val="22"/>
        </w:rPr>
        <w:t>)</w:t>
      </w:r>
      <w:r w:rsidRPr="00096927">
        <w:rPr>
          <w:rFonts w:ascii="Arial" w:hAnsi="Arial" w:cs="Arial"/>
          <w:sz w:val="22"/>
          <w:szCs w:val="22"/>
        </w:rPr>
        <w:t xml:space="preserve"> až </w:t>
      </w:r>
      <w:r w:rsidR="006D1871">
        <w:rPr>
          <w:rFonts w:ascii="Arial" w:hAnsi="Arial" w:cs="Arial"/>
          <w:sz w:val="22"/>
          <w:szCs w:val="22"/>
        </w:rPr>
        <w:t>c</w:t>
      </w:r>
      <w:r w:rsidR="00D01051">
        <w:rPr>
          <w:rFonts w:ascii="Arial" w:hAnsi="Arial" w:cs="Arial"/>
          <w:sz w:val="22"/>
          <w:szCs w:val="22"/>
        </w:rPr>
        <w:t>)</w:t>
      </w:r>
      <w:r w:rsidRPr="00096927">
        <w:rPr>
          <w:rFonts w:ascii="Arial" w:hAnsi="Arial" w:cs="Arial"/>
          <w:sz w:val="22"/>
          <w:szCs w:val="22"/>
        </w:rPr>
        <w:t xml:space="preserve"> této smlouvy je objednatel oprávněn požadovat zaplacení smluvní </w:t>
      </w:r>
      <w:r w:rsidRPr="00096927">
        <w:rPr>
          <w:rFonts w:ascii="Arial" w:hAnsi="Arial" w:cs="Arial"/>
          <w:sz w:val="22"/>
        </w:rPr>
        <w:t>sankce</w:t>
      </w:r>
      <w:r w:rsidRPr="00096927">
        <w:rPr>
          <w:rFonts w:ascii="Arial" w:hAnsi="Arial" w:cs="Arial"/>
          <w:sz w:val="22"/>
          <w:szCs w:val="22"/>
        </w:rPr>
        <w:t xml:space="preserve"> ve výši </w:t>
      </w:r>
      <w:r w:rsidR="0014721A">
        <w:rPr>
          <w:rFonts w:ascii="Arial" w:hAnsi="Arial" w:cs="Arial"/>
          <w:sz w:val="22"/>
          <w:szCs w:val="22"/>
        </w:rPr>
        <w:t>2</w:t>
      </w:r>
      <w:r w:rsidR="003F6766">
        <w:rPr>
          <w:rFonts w:ascii="Arial" w:hAnsi="Arial" w:cs="Arial"/>
          <w:sz w:val="22"/>
          <w:szCs w:val="22"/>
        </w:rPr>
        <w:t>.</w:t>
      </w:r>
      <w:r w:rsidR="0014721A">
        <w:rPr>
          <w:rFonts w:ascii="Arial" w:hAnsi="Arial" w:cs="Arial"/>
          <w:sz w:val="22"/>
          <w:szCs w:val="22"/>
        </w:rPr>
        <w:t>0</w:t>
      </w:r>
      <w:r w:rsidR="003F6766">
        <w:rPr>
          <w:rFonts w:ascii="Arial" w:hAnsi="Arial" w:cs="Arial"/>
          <w:sz w:val="22"/>
          <w:szCs w:val="22"/>
        </w:rPr>
        <w:t>00</w:t>
      </w:r>
      <w:r w:rsidR="008054CA" w:rsidRPr="003F6766">
        <w:rPr>
          <w:rFonts w:ascii="Arial" w:hAnsi="Arial" w:cs="Arial"/>
          <w:sz w:val="22"/>
          <w:szCs w:val="22"/>
        </w:rPr>
        <w:t>,- Kč</w:t>
      </w:r>
      <w:r w:rsidR="008054CA" w:rsidRPr="006226E5">
        <w:rPr>
          <w:rFonts w:ascii="Arial" w:hAnsi="Arial" w:cs="Arial"/>
          <w:sz w:val="22"/>
          <w:szCs w:val="22"/>
        </w:rPr>
        <w:t xml:space="preserve"> </w:t>
      </w:r>
      <w:r w:rsidRPr="00096927">
        <w:rPr>
          <w:rFonts w:ascii="Arial" w:hAnsi="Arial" w:cs="Arial"/>
          <w:sz w:val="22"/>
          <w:szCs w:val="22"/>
        </w:rPr>
        <w:t>za každý prokázaný případ.</w:t>
      </w:r>
    </w:p>
    <w:p w14:paraId="288A3CFC" w14:textId="0D9F234C" w:rsidR="00EE763A" w:rsidRPr="00E2207D" w:rsidRDefault="009B7E06"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9B7E06">
        <w:rPr>
          <w:rFonts w:ascii="Arial" w:hAnsi="Arial" w:cs="Arial"/>
          <w:sz w:val="22"/>
          <w:szCs w:val="22"/>
        </w:rPr>
        <w:t xml:space="preserve">V případě porušení nebo nedodržení bezpečnostních podmínek uvedených </w:t>
      </w:r>
      <w:r w:rsidRPr="009B7E06">
        <w:rPr>
          <w:rFonts w:ascii="Arial" w:hAnsi="Arial" w:cs="Arial"/>
          <w:sz w:val="22"/>
        </w:rPr>
        <w:t>v </w:t>
      </w:r>
      <w:r w:rsidR="007D24D9">
        <w:rPr>
          <w:rFonts w:ascii="Arial" w:hAnsi="Arial" w:cs="Arial"/>
          <w:sz w:val="22"/>
        </w:rPr>
        <w:t>článku</w:t>
      </w:r>
      <w:r w:rsidRPr="009B7E06">
        <w:rPr>
          <w:rFonts w:ascii="Arial" w:hAnsi="Arial" w:cs="Arial"/>
          <w:sz w:val="22"/>
        </w:rPr>
        <w:t xml:space="preserve"> II. odst. </w:t>
      </w:r>
      <w:r w:rsidRPr="009B7E06">
        <w:rPr>
          <w:rFonts w:ascii="Arial" w:hAnsi="Arial" w:cs="Arial"/>
          <w:sz w:val="22"/>
          <w:szCs w:val="22"/>
        </w:rPr>
        <w:t xml:space="preserve">4 a 5 této smlouvy je objednatel oprávněn požadovat zaplacení smluvní </w:t>
      </w:r>
      <w:r w:rsidRPr="009B7E06">
        <w:rPr>
          <w:rFonts w:ascii="Arial" w:hAnsi="Arial" w:cs="Arial"/>
          <w:sz w:val="22"/>
        </w:rPr>
        <w:t>sankce</w:t>
      </w:r>
      <w:r w:rsidRPr="009B7E06">
        <w:rPr>
          <w:rFonts w:ascii="Arial" w:hAnsi="Arial" w:cs="Arial"/>
          <w:sz w:val="22"/>
          <w:szCs w:val="22"/>
        </w:rPr>
        <w:t xml:space="preserve"> ve výši </w:t>
      </w:r>
      <w:r w:rsidR="000E2515">
        <w:rPr>
          <w:rFonts w:ascii="Arial" w:hAnsi="Arial" w:cs="Arial"/>
          <w:sz w:val="22"/>
          <w:szCs w:val="22"/>
        </w:rPr>
        <w:t>2</w:t>
      </w:r>
      <w:r w:rsidR="003F6766">
        <w:rPr>
          <w:rFonts w:ascii="Arial" w:hAnsi="Arial" w:cs="Arial"/>
          <w:sz w:val="22"/>
          <w:szCs w:val="22"/>
        </w:rPr>
        <w:t>.</w:t>
      </w:r>
      <w:r w:rsidR="0014721A">
        <w:rPr>
          <w:rFonts w:ascii="Arial" w:hAnsi="Arial" w:cs="Arial"/>
          <w:sz w:val="22"/>
          <w:szCs w:val="22"/>
        </w:rPr>
        <w:t>5</w:t>
      </w:r>
      <w:r w:rsidR="003F6766">
        <w:rPr>
          <w:rFonts w:ascii="Arial" w:hAnsi="Arial" w:cs="Arial"/>
          <w:sz w:val="22"/>
          <w:szCs w:val="22"/>
        </w:rPr>
        <w:t>00</w:t>
      </w:r>
      <w:r w:rsidR="0024397A" w:rsidRPr="003F6766">
        <w:rPr>
          <w:rFonts w:ascii="Arial" w:hAnsi="Arial" w:cs="Arial"/>
          <w:sz w:val="22"/>
          <w:szCs w:val="22"/>
        </w:rPr>
        <w:t>,- Kč</w:t>
      </w:r>
      <w:r w:rsidR="0024397A" w:rsidRPr="006226E5">
        <w:rPr>
          <w:rFonts w:ascii="Arial" w:hAnsi="Arial" w:cs="Arial"/>
          <w:sz w:val="22"/>
          <w:szCs w:val="22"/>
        </w:rPr>
        <w:t xml:space="preserve"> </w:t>
      </w:r>
      <w:r w:rsidRPr="009B7E06">
        <w:rPr>
          <w:rFonts w:ascii="Arial" w:hAnsi="Arial" w:cs="Arial"/>
          <w:sz w:val="22"/>
          <w:szCs w:val="22"/>
        </w:rPr>
        <w:t>Kč za každý prokázaný případ.</w:t>
      </w:r>
    </w:p>
    <w:p w14:paraId="1E9BC6EB" w14:textId="15652021" w:rsidR="002858A4" w:rsidRPr="00E2207D" w:rsidRDefault="002858A4"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E2207D">
        <w:rPr>
          <w:rFonts w:ascii="Arial" w:hAnsi="Arial" w:cs="Arial"/>
          <w:sz w:val="22"/>
          <w:szCs w:val="22"/>
        </w:rPr>
        <w:lastRenderedPageBreak/>
        <w:t xml:space="preserve">V případě porušení povinnosti </w:t>
      </w:r>
      <w:r>
        <w:rPr>
          <w:rFonts w:ascii="Arial" w:hAnsi="Arial" w:cs="Arial"/>
          <w:sz w:val="22"/>
          <w:szCs w:val="22"/>
        </w:rPr>
        <w:t>zhotovitele</w:t>
      </w:r>
      <w:r w:rsidRPr="00E2207D">
        <w:rPr>
          <w:rFonts w:ascii="Arial" w:hAnsi="Arial" w:cs="Arial"/>
          <w:sz w:val="22"/>
          <w:szCs w:val="22"/>
        </w:rPr>
        <w:t xml:space="preserve"> ve smyslu čl</w:t>
      </w:r>
      <w:r>
        <w:rPr>
          <w:rFonts w:ascii="Arial" w:hAnsi="Arial" w:cs="Arial"/>
          <w:sz w:val="22"/>
          <w:szCs w:val="22"/>
        </w:rPr>
        <w:t>ánku X</w:t>
      </w:r>
      <w:r w:rsidRPr="00E2207D">
        <w:rPr>
          <w:rFonts w:ascii="Arial" w:hAnsi="Arial" w:cs="Arial"/>
          <w:sz w:val="22"/>
          <w:szCs w:val="22"/>
        </w:rPr>
        <w:t xml:space="preserve">V. </w:t>
      </w:r>
      <w:r w:rsidR="00B01B01">
        <w:rPr>
          <w:rFonts w:ascii="Arial" w:hAnsi="Arial" w:cs="Arial"/>
          <w:sz w:val="22"/>
          <w:szCs w:val="22"/>
        </w:rPr>
        <w:t>odst.</w:t>
      </w:r>
      <w:r w:rsidRPr="00E2207D">
        <w:rPr>
          <w:rFonts w:ascii="Arial" w:hAnsi="Arial" w:cs="Arial"/>
          <w:sz w:val="22"/>
          <w:szCs w:val="22"/>
        </w:rPr>
        <w:t xml:space="preserve"> </w:t>
      </w:r>
      <w:r>
        <w:rPr>
          <w:rFonts w:ascii="Arial" w:hAnsi="Arial" w:cs="Arial"/>
          <w:sz w:val="22"/>
          <w:szCs w:val="22"/>
        </w:rPr>
        <w:t>3</w:t>
      </w:r>
      <w:r w:rsidRPr="00E2207D">
        <w:rPr>
          <w:rFonts w:ascii="Arial" w:hAnsi="Arial" w:cs="Arial"/>
          <w:sz w:val="22"/>
          <w:szCs w:val="22"/>
        </w:rPr>
        <w:t xml:space="preserve"> a </w:t>
      </w:r>
      <w:r>
        <w:rPr>
          <w:rFonts w:ascii="Arial" w:hAnsi="Arial" w:cs="Arial"/>
          <w:sz w:val="22"/>
          <w:szCs w:val="22"/>
        </w:rPr>
        <w:t>4</w:t>
      </w:r>
      <w:r w:rsidRPr="00E2207D">
        <w:rPr>
          <w:rFonts w:ascii="Arial" w:hAnsi="Arial" w:cs="Arial"/>
          <w:sz w:val="22"/>
          <w:szCs w:val="22"/>
        </w:rPr>
        <w:t xml:space="preserve"> </w:t>
      </w:r>
      <w:r w:rsidR="00B01B01">
        <w:rPr>
          <w:rFonts w:ascii="Arial" w:hAnsi="Arial" w:cs="Arial"/>
          <w:sz w:val="22"/>
          <w:szCs w:val="22"/>
        </w:rPr>
        <w:t xml:space="preserve">této smlouvy </w:t>
      </w:r>
      <w:r w:rsidRPr="00E2207D">
        <w:rPr>
          <w:rFonts w:ascii="Arial" w:hAnsi="Arial" w:cs="Arial"/>
          <w:sz w:val="22"/>
          <w:szCs w:val="22"/>
        </w:rPr>
        <w:t xml:space="preserve">je povinen </w:t>
      </w:r>
      <w:r>
        <w:rPr>
          <w:rFonts w:ascii="Arial" w:hAnsi="Arial" w:cs="Arial"/>
          <w:sz w:val="22"/>
          <w:szCs w:val="22"/>
        </w:rPr>
        <w:t xml:space="preserve">zhotovitel </w:t>
      </w:r>
      <w:r w:rsidRPr="00E2207D">
        <w:rPr>
          <w:rFonts w:ascii="Arial" w:hAnsi="Arial" w:cs="Arial"/>
          <w:sz w:val="22"/>
          <w:szCs w:val="22"/>
        </w:rPr>
        <w:t xml:space="preserve">uhradit </w:t>
      </w:r>
      <w:r>
        <w:rPr>
          <w:rFonts w:ascii="Arial" w:hAnsi="Arial" w:cs="Arial"/>
          <w:sz w:val="22"/>
          <w:szCs w:val="22"/>
        </w:rPr>
        <w:t>objednateli</w:t>
      </w:r>
      <w:r w:rsidRPr="00E2207D">
        <w:rPr>
          <w:rFonts w:ascii="Arial" w:hAnsi="Arial" w:cs="Arial"/>
          <w:sz w:val="22"/>
          <w:szCs w:val="22"/>
        </w:rPr>
        <w:t xml:space="preserve"> smluvní sankci ve výši </w:t>
      </w:r>
      <w:r>
        <w:rPr>
          <w:rFonts w:ascii="Arial" w:hAnsi="Arial" w:cs="Arial"/>
          <w:sz w:val="22"/>
          <w:szCs w:val="22"/>
        </w:rPr>
        <w:t>10.</w:t>
      </w:r>
      <w:r w:rsidRPr="00E2207D">
        <w:rPr>
          <w:rFonts w:ascii="Arial" w:hAnsi="Arial" w:cs="Arial"/>
          <w:sz w:val="22"/>
          <w:szCs w:val="22"/>
        </w:rPr>
        <w:t>000,- Kč za každé jednotlivé porušení.</w:t>
      </w:r>
    </w:p>
    <w:p w14:paraId="288A3CFD" w14:textId="77777777" w:rsidR="00E67D9E" w:rsidRPr="00253B15" w:rsidRDefault="004D6303"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4D6303">
        <w:rPr>
          <w:rFonts w:ascii="Arial" w:hAnsi="Arial" w:cs="Arial"/>
          <w:sz w:val="22"/>
          <w:szCs w:val="22"/>
        </w:rPr>
        <w:t xml:space="preserve">Vznikne-li objednateli neplněním povinností ze strany zhotovitele uvedených </w:t>
      </w:r>
      <w:r w:rsidRPr="004D6303">
        <w:rPr>
          <w:rFonts w:ascii="Arial" w:hAnsi="Arial" w:cs="Arial"/>
          <w:sz w:val="22"/>
        </w:rPr>
        <w:t>v </w:t>
      </w:r>
      <w:r w:rsidR="007D24D9">
        <w:rPr>
          <w:rFonts w:ascii="Arial" w:hAnsi="Arial" w:cs="Arial"/>
          <w:sz w:val="22"/>
        </w:rPr>
        <w:t>článku</w:t>
      </w:r>
      <w:r w:rsidRPr="004D6303">
        <w:rPr>
          <w:rFonts w:ascii="Arial" w:hAnsi="Arial" w:cs="Arial"/>
          <w:sz w:val="22"/>
        </w:rPr>
        <w:t xml:space="preserve"> II. odst. </w:t>
      </w:r>
      <w:r w:rsidRPr="004D6303">
        <w:rPr>
          <w:rFonts w:ascii="Arial" w:hAnsi="Arial" w:cs="Arial"/>
          <w:sz w:val="22"/>
          <w:szCs w:val="22"/>
        </w:rPr>
        <w:t>1 až 5 této smlouvy</w:t>
      </w:r>
      <w:r w:rsidRPr="004D6303" w:rsidDel="00721C2C">
        <w:rPr>
          <w:rFonts w:ascii="Arial" w:hAnsi="Arial" w:cs="Arial"/>
          <w:sz w:val="22"/>
          <w:szCs w:val="22"/>
        </w:rPr>
        <w:t xml:space="preserve"> </w:t>
      </w:r>
      <w:r w:rsidRPr="004D6303">
        <w:rPr>
          <w:rFonts w:ascii="Arial" w:hAnsi="Arial" w:cs="Arial"/>
          <w:sz w:val="22"/>
          <w:szCs w:val="22"/>
        </w:rPr>
        <w:t>škoda, uhradí ji zhotovitel v prokázané výši.</w:t>
      </w:r>
    </w:p>
    <w:p w14:paraId="288A3CFE" w14:textId="77777777" w:rsidR="00EE763A" w:rsidRDefault="003722BB"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891275">
        <w:rPr>
          <w:rFonts w:ascii="Arial" w:hAnsi="Arial" w:cs="Arial"/>
          <w:sz w:val="22"/>
          <w:szCs w:val="22"/>
        </w:rPr>
        <w:t>Ujednáním</w:t>
      </w:r>
      <w:r w:rsidRPr="00891275">
        <w:rPr>
          <w:rFonts w:ascii="Arial" w:hAnsi="Arial" w:cs="Arial"/>
          <w:sz w:val="22"/>
        </w:rPr>
        <w:t xml:space="preserve"> o smluvní </w:t>
      </w:r>
      <w:r w:rsidR="005C17A3">
        <w:rPr>
          <w:rFonts w:ascii="Arial" w:hAnsi="Arial" w:cs="Arial"/>
          <w:sz w:val="22"/>
        </w:rPr>
        <w:t>sankci</w:t>
      </w:r>
      <w:r w:rsidRPr="00891275">
        <w:rPr>
          <w:rFonts w:ascii="Arial" w:hAnsi="Arial" w:cs="Arial"/>
          <w:sz w:val="22"/>
        </w:rPr>
        <w:t xml:space="preserve"> není dotčeno právo té které smluvní strany na náhradu škody.</w:t>
      </w:r>
    </w:p>
    <w:p w14:paraId="288A3CFF" w14:textId="77777777" w:rsidR="00EE763A" w:rsidRDefault="008526AF"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8526AF">
        <w:rPr>
          <w:rFonts w:ascii="Arial" w:hAnsi="Arial" w:cs="Arial"/>
          <w:sz w:val="22"/>
        </w:rPr>
        <w:t xml:space="preserve">V případě porušení povinnosti mlčenlivosti </w:t>
      </w:r>
      <w:r w:rsidR="002702AE">
        <w:rPr>
          <w:rFonts w:ascii="Arial" w:hAnsi="Arial" w:cs="Arial"/>
          <w:sz w:val="22"/>
        </w:rPr>
        <w:t>dle článku XVII</w:t>
      </w:r>
      <w:r w:rsidR="009A408E">
        <w:rPr>
          <w:rFonts w:ascii="Arial" w:hAnsi="Arial" w:cs="Arial"/>
          <w:sz w:val="22"/>
        </w:rPr>
        <w:t>.</w:t>
      </w:r>
      <w:r w:rsidR="002702AE">
        <w:rPr>
          <w:rFonts w:ascii="Arial" w:hAnsi="Arial" w:cs="Arial"/>
          <w:sz w:val="22"/>
        </w:rPr>
        <w:t xml:space="preserve"> </w:t>
      </w:r>
      <w:r w:rsidR="009A408E">
        <w:rPr>
          <w:rFonts w:ascii="Arial" w:hAnsi="Arial" w:cs="Arial"/>
          <w:sz w:val="22"/>
        </w:rPr>
        <w:t>této smlouvy</w:t>
      </w:r>
      <w:r w:rsidR="002702AE">
        <w:rPr>
          <w:rFonts w:ascii="Arial" w:hAnsi="Arial" w:cs="Arial"/>
          <w:sz w:val="22"/>
        </w:rPr>
        <w:t xml:space="preserve"> </w:t>
      </w:r>
      <w:r w:rsidRPr="008526AF">
        <w:rPr>
          <w:rFonts w:ascii="Arial" w:hAnsi="Arial" w:cs="Arial"/>
          <w:sz w:val="22"/>
        </w:rPr>
        <w:t>je druhá smluvní strana oprávněna požadovat zaplacení smluvní sankce</w:t>
      </w:r>
      <w:r w:rsidRPr="008526AF" w:rsidDel="00C241A5">
        <w:rPr>
          <w:rFonts w:ascii="Arial" w:hAnsi="Arial" w:cs="Arial"/>
          <w:sz w:val="22"/>
        </w:rPr>
        <w:t xml:space="preserve"> </w:t>
      </w:r>
      <w:r w:rsidRPr="009A408E">
        <w:rPr>
          <w:rFonts w:ascii="Arial" w:hAnsi="Arial" w:cs="Arial"/>
          <w:sz w:val="22"/>
        </w:rPr>
        <w:t xml:space="preserve">ve výši </w:t>
      </w:r>
      <w:r w:rsidRPr="003F6766">
        <w:rPr>
          <w:rFonts w:ascii="Arial" w:hAnsi="Arial" w:cs="Arial"/>
          <w:sz w:val="22"/>
        </w:rPr>
        <w:t>50.000</w:t>
      </w:r>
      <w:r w:rsidRPr="0099066C">
        <w:rPr>
          <w:rFonts w:ascii="Arial" w:hAnsi="Arial" w:cs="Arial"/>
          <w:sz w:val="22"/>
        </w:rPr>
        <w:t>,-</w:t>
      </w:r>
      <w:r w:rsidRPr="009A408E">
        <w:rPr>
          <w:rFonts w:ascii="Arial" w:hAnsi="Arial" w:cs="Arial"/>
          <w:sz w:val="22"/>
        </w:rPr>
        <w:t xml:space="preserve"> Kč za</w:t>
      </w:r>
      <w:r w:rsidRPr="008526AF">
        <w:rPr>
          <w:rFonts w:ascii="Arial" w:hAnsi="Arial" w:cs="Arial"/>
          <w:sz w:val="22"/>
        </w:rPr>
        <w:t xml:space="preserve"> každý jednotlivý případ porušení. Tímto ustanovením není dotčeno právo na náhradu škody.</w:t>
      </w:r>
    </w:p>
    <w:p w14:paraId="288A3D00" w14:textId="77777777" w:rsidR="00EE763A" w:rsidRDefault="00CF14AB"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CF14AB">
        <w:rPr>
          <w:rFonts w:ascii="Arial" w:hAnsi="Arial" w:cs="Arial"/>
          <w:sz w:val="22"/>
        </w:rPr>
        <w:t>Smluvní sankci je objednatel oprávněn započíst proti pohledávce zhotovitele.</w:t>
      </w:r>
    </w:p>
    <w:p w14:paraId="288A3D01" w14:textId="77777777" w:rsidR="00EE763A" w:rsidRDefault="005F22AE"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sidRPr="005F22AE">
        <w:rPr>
          <w:rFonts w:ascii="Arial" w:hAnsi="Arial" w:cs="Arial"/>
          <w:sz w:val="22"/>
        </w:rPr>
        <w:t xml:space="preserve">Výslovně se touto smlouvou sjednávají </w:t>
      </w:r>
      <w:r w:rsidR="009C0FB8">
        <w:rPr>
          <w:rFonts w:ascii="Arial" w:hAnsi="Arial" w:cs="Arial"/>
          <w:sz w:val="22"/>
        </w:rPr>
        <w:t xml:space="preserve">smluvní sankce </w:t>
      </w:r>
      <w:r w:rsidR="009C0FB8" w:rsidRPr="00760FE4">
        <w:rPr>
          <w:rFonts w:ascii="Arial" w:hAnsi="Arial" w:cs="Arial"/>
          <w:sz w:val="22"/>
        </w:rPr>
        <w:t>stanovené</w:t>
      </w:r>
      <w:r w:rsidR="009C0FB8">
        <w:rPr>
          <w:rFonts w:ascii="Arial" w:hAnsi="Arial" w:cs="Arial"/>
          <w:sz w:val="22"/>
        </w:rPr>
        <w:t xml:space="preserve"> v tomto článku</w:t>
      </w:r>
      <w:r w:rsidRPr="005F22AE">
        <w:rPr>
          <w:rFonts w:ascii="Arial" w:hAnsi="Arial" w:cs="Arial"/>
          <w:sz w:val="22"/>
        </w:rPr>
        <w:t>. Smluvní strany si výslovně ujednaly, že k jiným než zde uvedeným a dále např. ústně sjednaným smluvním sankcím, jakož i k smluvním sankcím sjednaným dodatečně nebude přihlíženo</w:t>
      </w:r>
      <w:r w:rsidR="00A00197">
        <w:rPr>
          <w:rFonts w:ascii="Arial" w:hAnsi="Arial" w:cs="Arial"/>
          <w:sz w:val="22"/>
        </w:rPr>
        <w:t>.</w:t>
      </w:r>
    </w:p>
    <w:p w14:paraId="288A3D02" w14:textId="77777777" w:rsidR="00EE763A" w:rsidRDefault="00B51C6B" w:rsidP="00FE5F3D">
      <w:pPr>
        <w:numPr>
          <w:ilvl w:val="1"/>
          <w:numId w:val="9"/>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rPr>
      </w:pPr>
      <w:r>
        <w:rPr>
          <w:rFonts w:ascii="Arial" w:hAnsi="Arial" w:cs="Arial"/>
          <w:sz w:val="22"/>
        </w:rPr>
        <w:t xml:space="preserve">Smluvní strany si výslovně ujednaly vyloučení aplikace </w:t>
      </w:r>
      <w:r w:rsidRPr="000D04A0">
        <w:rPr>
          <w:rFonts w:ascii="Arial" w:hAnsi="Arial" w:cs="Arial"/>
          <w:sz w:val="22"/>
          <w:szCs w:val="22"/>
        </w:rPr>
        <w:t>ust. §</w:t>
      </w:r>
      <w:r>
        <w:rPr>
          <w:rFonts w:ascii="Arial" w:hAnsi="Arial" w:cs="Arial"/>
          <w:sz w:val="22"/>
          <w:szCs w:val="22"/>
        </w:rPr>
        <w:t xml:space="preserve"> 1806 OZ.</w:t>
      </w:r>
    </w:p>
    <w:p w14:paraId="288A3D03" w14:textId="77777777" w:rsidR="008D7421" w:rsidRDefault="008D7421" w:rsidP="009A408E">
      <w:pPr>
        <w:pStyle w:val="Zkladntext2"/>
        <w:jc w:val="left"/>
        <w:rPr>
          <w:rFonts w:ascii="Arial" w:hAnsi="Arial" w:cs="Arial"/>
          <w:sz w:val="22"/>
        </w:rPr>
      </w:pPr>
    </w:p>
    <w:p w14:paraId="288A3D04" w14:textId="77777777" w:rsidR="000A70F9" w:rsidRPr="00923B36" w:rsidRDefault="000A70F9" w:rsidP="009A408E">
      <w:pPr>
        <w:pStyle w:val="Zkladntext2"/>
        <w:jc w:val="left"/>
        <w:rPr>
          <w:rFonts w:ascii="Arial" w:hAnsi="Arial" w:cs="Arial"/>
          <w:sz w:val="22"/>
        </w:rPr>
      </w:pPr>
    </w:p>
    <w:p w14:paraId="288A3D05" w14:textId="77777777" w:rsidR="00420B42" w:rsidRDefault="00420B42">
      <w:pPr>
        <w:jc w:val="center"/>
        <w:rPr>
          <w:rFonts w:ascii="Arial" w:hAnsi="Arial" w:cs="Arial"/>
          <w:b/>
          <w:bCs/>
          <w:sz w:val="22"/>
        </w:rPr>
      </w:pPr>
      <w:r>
        <w:rPr>
          <w:rFonts w:ascii="Arial" w:hAnsi="Arial" w:cs="Arial"/>
          <w:b/>
          <w:bCs/>
          <w:sz w:val="22"/>
        </w:rPr>
        <w:t xml:space="preserve">X.  Záruka </w:t>
      </w:r>
      <w:r w:rsidR="001A7A55">
        <w:rPr>
          <w:rFonts w:ascii="Arial" w:hAnsi="Arial" w:cs="Arial"/>
          <w:b/>
          <w:bCs/>
          <w:sz w:val="22"/>
        </w:rPr>
        <w:t>n</w:t>
      </w:r>
      <w:r>
        <w:rPr>
          <w:rFonts w:ascii="Arial" w:hAnsi="Arial" w:cs="Arial"/>
          <w:b/>
          <w:bCs/>
          <w:sz w:val="22"/>
        </w:rPr>
        <w:t xml:space="preserve">a </w:t>
      </w:r>
      <w:r w:rsidR="001A7A55">
        <w:rPr>
          <w:rFonts w:ascii="Arial" w:hAnsi="Arial" w:cs="Arial"/>
          <w:b/>
          <w:bCs/>
          <w:sz w:val="22"/>
        </w:rPr>
        <w:t>dílo</w:t>
      </w:r>
    </w:p>
    <w:p w14:paraId="288A3D06" w14:textId="77777777" w:rsidR="00923B36" w:rsidRPr="006226E5" w:rsidRDefault="00420B42" w:rsidP="00FE5F3D">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6226E5">
        <w:rPr>
          <w:rFonts w:ascii="Arial" w:hAnsi="Arial" w:cs="Arial"/>
          <w:sz w:val="22"/>
          <w:szCs w:val="22"/>
        </w:rPr>
        <w:t xml:space="preserve">Zhotovitel poskytuje na </w:t>
      </w:r>
      <w:r w:rsidR="007666D0">
        <w:rPr>
          <w:rFonts w:ascii="Arial" w:hAnsi="Arial" w:cs="Arial"/>
          <w:sz w:val="22"/>
          <w:szCs w:val="22"/>
        </w:rPr>
        <w:t xml:space="preserve">dílo </w:t>
      </w:r>
      <w:r w:rsidRPr="006226E5">
        <w:rPr>
          <w:rFonts w:ascii="Arial" w:hAnsi="Arial" w:cs="Arial"/>
          <w:sz w:val="22"/>
          <w:szCs w:val="22"/>
        </w:rPr>
        <w:t>záruku v délce 24 (slovy: dvacetičtyř) měsíců ode</w:t>
      </w:r>
      <w:r w:rsidR="001859CF">
        <w:rPr>
          <w:rFonts w:ascii="Arial" w:hAnsi="Arial" w:cs="Arial"/>
          <w:sz w:val="22"/>
          <w:szCs w:val="22"/>
        </w:rPr>
        <w:t> </w:t>
      </w:r>
      <w:r w:rsidRPr="006226E5">
        <w:rPr>
          <w:rFonts w:ascii="Arial" w:hAnsi="Arial" w:cs="Arial"/>
          <w:sz w:val="22"/>
          <w:szCs w:val="22"/>
        </w:rPr>
        <w:t>dne</w:t>
      </w:r>
      <w:r w:rsidR="001859CF">
        <w:rPr>
          <w:rFonts w:ascii="Arial" w:hAnsi="Arial" w:cs="Arial"/>
          <w:sz w:val="22"/>
          <w:szCs w:val="22"/>
        </w:rPr>
        <w:t> </w:t>
      </w:r>
      <w:r w:rsidRPr="006226E5">
        <w:rPr>
          <w:rFonts w:ascii="Arial" w:hAnsi="Arial" w:cs="Arial"/>
          <w:sz w:val="22"/>
          <w:szCs w:val="22"/>
        </w:rPr>
        <w:t>převzetí objednatelem. Záruční doba se prodlužuje o dobu, po</w:t>
      </w:r>
      <w:r w:rsidR="006226E5">
        <w:rPr>
          <w:rFonts w:ascii="Arial" w:hAnsi="Arial" w:cs="Arial"/>
          <w:sz w:val="22"/>
          <w:szCs w:val="22"/>
        </w:rPr>
        <w:t> </w:t>
      </w:r>
      <w:r w:rsidRPr="006226E5">
        <w:rPr>
          <w:rFonts w:ascii="Arial" w:hAnsi="Arial" w:cs="Arial"/>
          <w:sz w:val="22"/>
          <w:szCs w:val="22"/>
        </w:rPr>
        <w:t xml:space="preserve">kterou objednatel nemohl užívat výsledky </w:t>
      </w:r>
      <w:r w:rsidR="00E231F5">
        <w:rPr>
          <w:rFonts w:ascii="Arial" w:hAnsi="Arial" w:cs="Arial"/>
          <w:sz w:val="22"/>
          <w:szCs w:val="22"/>
        </w:rPr>
        <w:t xml:space="preserve">dílčích plnění </w:t>
      </w:r>
      <w:r w:rsidRPr="006226E5">
        <w:rPr>
          <w:rFonts w:ascii="Arial" w:hAnsi="Arial" w:cs="Arial"/>
          <w:sz w:val="22"/>
          <w:szCs w:val="22"/>
        </w:rPr>
        <w:t>v důsledku odstraňování oznámené vady, na kterou se vztahuje záruka.</w:t>
      </w:r>
      <w:r w:rsidR="00923B36" w:rsidRPr="006226E5">
        <w:rPr>
          <w:rFonts w:ascii="Arial" w:hAnsi="Arial" w:cs="Arial"/>
          <w:sz w:val="22"/>
          <w:szCs w:val="22"/>
        </w:rPr>
        <w:t xml:space="preserve"> </w:t>
      </w:r>
    </w:p>
    <w:p w14:paraId="288A3D07" w14:textId="77777777" w:rsidR="004D5555" w:rsidRPr="004D5555" w:rsidRDefault="00923B36" w:rsidP="00FE5F3D">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sz w:val="22"/>
          <w:szCs w:val="22"/>
        </w:rPr>
      </w:pPr>
      <w:r w:rsidRPr="004D5555">
        <w:rPr>
          <w:rFonts w:ascii="Arial" w:hAnsi="Arial" w:cs="Arial"/>
          <w:sz w:val="22"/>
          <w:szCs w:val="22"/>
        </w:rPr>
        <w:t xml:space="preserve">Vadou se </w:t>
      </w:r>
      <w:r w:rsidR="004D5555" w:rsidRPr="004D5555">
        <w:rPr>
          <w:rFonts w:ascii="Arial" w:hAnsi="Arial" w:cs="Arial"/>
          <w:sz w:val="22"/>
          <w:szCs w:val="22"/>
        </w:rPr>
        <w:t xml:space="preserve">pro účely této smlouvy rozumí neshoda s touto smlouvou, resp. s příslušným požadavkem </w:t>
      </w:r>
      <w:r w:rsidR="00F2405E">
        <w:rPr>
          <w:rFonts w:ascii="Arial" w:hAnsi="Arial" w:cs="Arial"/>
          <w:sz w:val="22"/>
          <w:szCs w:val="22"/>
        </w:rPr>
        <w:t>uvedeným ve schváleném zadávacím listu</w:t>
      </w:r>
      <w:r w:rsidR="004D5555" w:rsidRPr="004D5555">
        <w:rPr>
          <w:rFonts w:ascii="Arial" w:hAnsi="Arial" w:cs="Arial"/>
          <w:sz w:val="22"/>
          <w:szCs w:val="22"/>
        </w:rPr>
        <w:t>.</w:t>
      </w:r>
    </w:p>
    <w:p w14:paraId="288A3D08" w14:textId="77777777" w:rsidR="00C533F9" w:rsidRPr="004D5555" w:rsidRDefault="00420B42" w:rsidP="00FE5F3D">
      <w:pPr>
        <w:numPr>
          <w:ilvl w:val="1"/>
          <w:numId w:val="10"/>
        </w:numPr>
        <w:tabs>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rPr>
      </w:pPr>
      <w:r w:rsidRPr="004D5555">
        <w:rPr>
          <w:rFonts w:ascii="Arial" w:hAnsi="Arial" w:cs="Arial"/>
          <w:sz w:val="22"/>
          <w:szCs w:val="22"/>
        </w:rPr>
        <w:t xml:space="preserve">Objednatel je povinen </w:t>
      </w:r>
      <w:r w:rsidR="004D5555" w:rsidRPr="004D5555">
        <w:rPr>
          <w:rFonts w:ascii="Arial" w:hAnsi="Arial" w:cs="Arial"/>
          <w:sz w:val="22"/>
          <w:szCs w:val="22"/>
        </w:rPr>
        <w:t>vadu, na kterou se vztahuje záruka, oznámit zhotoviteli písemně – datovou schránkou nebo jiným prokazatelným způsobem předat oprávněné osobě zhotovitele bez zbytečného odkladu po jejím zjištění. Zhotovitel je povinen na své náklady oznámenou vadu odstranit, tj. ve smyslu odstavce 5.4. článku V. této smlouvy uvést výsledky dodaných prací do souladu s touto smlouvou, resp. s příslušným požadavkem v</w:t>
      </w:r>
      <w:r w:rsidR="007C16C4">
        <w:rPr>
          <w:rFonts w:ascii="Arial" w:hAnsi="Arial" w:cs="Arial"/>
          <w:sz w:val="22"/>
          <w:szCs w:val="22"/>
        </w:rPr>
        <w:t xml:space="preserve">e schváleném zadávacím listu </w:t>
      </w:r>
      <w:r w:rsidR="004D5555" w:rsidRPr="004D5555">
        <w:rPr>
          <w:rFonts w:ascii="Arial" w:hAnsi="Arial" w:cs="Arial"/>
          <w:sz w:val="22"/>
          <w:szCs w:val="22"/>
        </w:rPr>
        <w:t>ve lhůtě přiměřené povaze oznámené vady, a to nejpozději do 14 (slovy: čtrnácti) dnů od data oznámení vady.</w:t>
      </w:r>
    </w:p>
    <w:p w14:paraId="288A3D09" w14:textId="77777777" w:rsidR="00420B42" w:rsidRDefault="00420B42" w:rsidP="009A408E">
      <w:pPr>
        <w:pStyle w:val="Zkladntext2"/>
        <w:jc w:val="left"/>
        <w:rPr>
          <w:rFonts w:ascii="Arial" w:hAnsi="Arial" w:cs="Arial"/>
          <w:color w:val="000000"/>
          <w:sz w:val="22"/>
        </w:rPr>
      </w:pPr>
    </w:p>
    <w:p w14:paraId="288A3D0A" w14:textId="77777777" w:rsidR="009A408E" w:rsidRDefault="009A408E" w:rsidP="009A408E">
      <w:pPr>
        <w:pStyle w:val="Zkladntext2"/>
        <w:jc w:val="left"/>
        <w:rPr>
          <w:rFonts w:ascii="Arial" w:hAnsi="Arial" w:cs="Arial"/>
          <w:color w:val="000000"/>
          <w:sz w:val="22"/>
        </w:rPr>
      </w:pPr>
    </w:p>
    <w:p w14:paraId="288A3D0B" w14:textId="77777777" w:rsidR="00991462" w:rsidRDefault="00420B42">
      <w:pPr>
        <w:pStyle w:val="Zkladntext2"/>
        <w:jc w:val="center"/>
        <w:rPr>
          <w:rFonts w:ascii="Arial" w:hAnsi="Arial" w:cs="Arial"/>
          <w:b/>
          <w:bCs/>
          <w:sz w:val="22"/>
        </w:rPr>
      </w:pPr>
      <w:r>
        <w:rPr>
          <w:rFonts w:ascii="Arial" w:hAnsi="Arial" w:cs="Arial"/>
          <w:b/>
          <w:bCs/>
          <w:sz w:val="22"/>
        </w:rPr>
        <w:t xml:space="preserve">XI. </w:t>
      </w:r>
      <w:r w:rsidR="00991462">
        <w:rPr>
          <w:rFonts w:ascii="Arial" w:hAnsi="Arial" w:cs="Arial"/>
          <w:b/>
          <w:bCs/>
          <w:sz w:val="22"/>
        </w:rPr>
        <w:t>Vlastnické právo</w:t>
      </w:r>
      <w:r w:rsidR="00D12B84">
        <w:rPr>
          <w:rFonts w:ascii="Arial" w:hAnsi="Arial" w:cs="Arial"/>
          <w:b/>
          <w:bCs/>
          <w:sz w:val="22"/>
        </w:rPr>
        <w:t>,</w:t>
      </w:r>
      <w:r w:rsidR="00AF219F">
        <w:rPr>
          <w:rFonts w:ascii="Arial" w:hAnsi="Arial" w:cs="Arial"/>
          <w:b/>
          <w:bCs/>
          <w:sz w:val="22"/>
        </w:rPr>
        <w:t xml:space="preserve"> </w:t>
      </w:r>
      <w:r w:rsidR="00991462">
        <w:rPr>
          <w:rFonts w:ascii="Arial" w:hAnsi="Arial" w:cs="Arial"/>
          <w:b/>
          <w:bCs/>
          <w:sz w:val="22"/>
        </w:rPr>
        <w:t>licence</w:t>
      </w:r>
      <w:r w:rsidR="00D12B84">
        <w:rPr>
          <w:rFonts w:ascii="Arial" w:hAnsi="Arial" w:cs="Arial"/>
          <w:b/>
          <w:bCs/>
          <w:sz w:val="22"/>
        </w:rPr>
        <w:t xml:space="preserve"> a zásahy do díla</w:t>
      </w:r>
      <w:r w:rsidR="00991462">
        <w:rPr>
          <w:rFonts w:ascii="Arial" w:hAnsi="Arial" w:cs="Arial"/>
          <w:b/>
          <w:bCs/>
          <w:sz w:val="22"/>
        </w:rPr>
        <w:t xml:space="preserve"> </w:t>
      </w:r>
    </w:p>
    <w:p w14:paraId="288A3D0C" w14:textId="77777777" w:rsidR="00991462" w:rsidRDefault="00991462" w:rsidP="00FE5F3D">
      <w:pPr>
        <w:numPr>
          <w:ilvl w:val="1"/>
          <w:numId w:val="19"/>
        </w:numPr>
        <w:overflowPunct w:val="0"/>
        <w:autoSpaceDE w:val="0"/>
        <w:autoSpaceDN w:val="0"/>
        <w:adjustRightInd w:val="0"/>
        <w:spacing w:before="120" w:line="280" w:lineRule="atLeast"/>
        <w:jc w:val="both"/>
        <w:textAlignment w:val="baseline"/>
        <w:rPr>
          <w:rFonts w:ascii="Arial" w:hAnsi="Arial" w:cs="Arial"/>
          <w:sz w:val="22"/>
          <w:szCs w:val="22"/>
        </w:rPr>
      </w:pPr>
      <w:r w:rsidRPr="00F94C1B">
        <w:rPr>
          <w:rFonts w:ascii="Arial" w:hAnsi="Arial" w:cs="Arial"/>
          <w:sz w:val="22"/>
          <w:szCs w:val="22"/>
        </w:rPr>
        <w:t>Objednatel nabývá d</w:t>
      </w:r>
      <w:r w:rsidRPr="006226E5">
        <w:rPr>
          <w:rFonts w:ascii="Arial" w:hAnsi="Arial" w:cs="Arial"/>
          <w:sz w:val="22"/>
          <w:szCs w:val="22"/>
        </w:rPr>
        <w:t xml:space="preserve">nem úplného zaplacení příslušné ceny podle této smlouvy </w:t>
      </w:r>
      <w:r>
        <w:rPr>
          <w:rFonts w:ascii="Arial" w:hAnsi="Arial" w:cs="Arial"/>
          <w:sz w:val="22"/>
          <w:szCs w:val="22"/>
        </w:rPr>
        <w:t xml:space="preserve">do vlastnictví licenci k užívání předaných autorských děl včetně dokumentace bez dalších poplatků. Právo k autorským dílům (licence) je časově, teritoriálně a z pohledu počtu uživatelů neomezená. </w:t>
      </w:r>
    </w:p>
    <w:p w14:paraId="288A3D0D" w14:textId="77777777" w:rsidR="00991462" w:rsidRPr="009A1DC6" w:rsidRDefault="00991462" w:rsidP="00FE5F3D">
      <w:pPr>
        <w:numPr>
          <w:ilvl w:val="1"/>
          <w:numId w:val="19"/>
        </w:numPr>
        <w:overflowPunct w:val="0"/>
        <w:autoSpaceDE w:val="0"/>
        <w:autoSpaceDN w:val="0"/>
        <w:adjustRightInd w:val="0"/>
        <w:spacing w:before="120" w:line="280" w:lineRule="atLeast"/>
        <w:jc w:val="both"/>
        <w:textAlignment w:val="baseline"/>
        <w:rPr>
          <w:rFonts w:ascii="Arial" w:hAnsi="Arial" w:cs="Arial"/>
          <w:sz w:val="22"/>
          <w:szCs w:val="22"/>
        </w:rPr>
      </w:pPr>
      <w:r w:rsidRPr="00991462">
        <w:rPr>
          <w:rFonts w:ascii="Arial" w:hAnsi="Arial" w:cs="Arial"/>
          <w:sz w:val="22"/>
          <w:szCs w:val="22"/>
        </w:rPr>
        <w:t>Právo k užití </w:t>
      </w:r>
      <w:r>
        <w:rPr>
          <w:rFonts w:ascii="Arial" w:hAnsi="Arial" w:cs="Arial"/>
          <w:sz w:val="22"/>
          <w:szCs w:val="22"/>
        </w:rPr>
        <w:t>díla (</w:t>
      </w:r>
      <w:r w:rsidR="00092BBB">
        <w:rPr>
          <w:rFonts w:ascii="Arial" w:hAnsi="Arial" w:cs="Arial"/>
          <w:sz w:val="22"/>
          <w:szCs w:val="22"/>
        </w:rPr>
        <w:t>SW</w:t>
      </w:r>
      <w:r>
        <w:rPr>
          <w:rFonts w:ascii="Arial" w:hAnsi="Arial" w:cs="Arial"/>
          <w:sz w:val="22"/>
          <w:szCs w:val="22"/>
        </w:rPr>
        <w:t>)</w:t>
      </w:r>
      <w:r w:rsidRPr="00991462">
        <w:rPr>
          <w:rFonts w:ascii="Arial" w:hAnsi="Arial" w:cs="Arial"/>
          <w:sz w:val="22"/>
          <w:szCs w:val="22"/>
        </w:rPr>
        <w:t xml:space="preserve"> a odpovídající dokumentace dle této smlouvy vznikne objednateli podle podmínek stanovených touto smlouvou okamžikem akceptace daného </w:t>
      </w:r>
      <w:r>
        <w:rPr>
          <w:rFonts w:ascii="Arial" w:hAnsi="Arial" w:cs="Arial"/>
          <w:sz w:val="22"/>
          <w:szCs w:val="22"/>
        </w:rPr>
        <w:t>díla</w:t>
      </w:r>
      <w:r w:rsidRPr="00991462">
        <w:rPr>
          <w:rFonts w:ascii="Arial" w:hAnsi="Arial" w:cs="Arial"/>
          <w:sz w:val="22"/>
          <w:szCs w:val="22"/>
        </w:rPr>
        <w:t xml:space="preserve"> dle této smlouvy, přičemž v případě, že objednatel nezaplatí řádně a včas cenu za plnění dle této smlouvy, a to ani do </w:t>
      </w:r>
      <w:r w:rsidRPr="004D5555">
        <w:rPr>
          <w:rFonts w:ascii="Arial" w:hAnsi="Arial" w:cs="Arial"/>
          <w:sz w:val="22"/>
          <w:szCs w:val="22"/>
        </w:rPr>
        <w:t xml:space="preserve">14 </w:t>
      </w:r>
      <w:r w:rsidR="00AF219F" w:rsidRPr="004D5555">
        <w:rPr>
          <w:rFonts w:ascii="Arial" w:hAnsi="Arial" w:cs="Arial"/>
          <w:sz w:val="22"/>
          <w:szCs w:val="22"/>
        </w:rPr>
        <w:t>(</w:t>
      </w:r>
      <w:r w:rsidR="00AF219F">
        <w:rPr>
          <w:rFonts w:ascii="Arial" w:hAnsi="Arial" w:cs="Arial"/>
          <w:sz w:val="22"/>
          <w:szCs w:val="22"/>
        </w:rPr>
        <w:t xml:space="preserve">slovy: čtrnácti) </w:t>
      </w:r>
      <w:r w:rsidRPr="00991462">
        <w:rPr>
          <w:rFonts w:ascii="Arial" w:hAnsi="Arial" w:cs="Arial"/>
          <w:sz w:val="22"/>
          <w:szCs w:val="22"/>
        </w:rPr>
        <w:t xml:space="preserve">dní po výzvě zhotovitele, </w:t>
      </w:r>
      <w:r w:rsidRPr="00991462">
        <w:rPr>
          <w:rFonts w:ascii="Arial" w:hAnsi="Arial" w:cs="Arial"/>
          <w:sz w:val="22"/>
          <w:szCs w:val="22"/>
        </w:rPr>
        <w:lastRenderedPageBreak/>
        <w:t>výše uvedené právo bude pozastaveno</w:t>
      </w:r>
      <w:r w:rsidRPr="00991462">
        <w:rPr>
          <w:rFonts w:ascii="Arial" w:hAnsi="Arial" w:cs="Arial"/>
          <w:sz w:val="22"/>
        </w:rPr>
        <w:t xml:space="preserve"> a bude obnoveno úplným zaplacením veškerých splatných faktur dle této smlouvy. </w:t>
      </w:r>
    </w:p>
    <w:p w14:paraId="288A3D0E" w14:textId="77777777" w:rsidR="009A1DC6" w:rsidRDefault="00EF4BA0" w:rsidP="00FE5F3D">
      <w:pPr>
        <w:numPr>
          <w:ilvl w:val="1"/>
          <w:numId w:val="19"/>
        </w:numPr>
        <w:overflowPunct w:val="0"/>
        <w:autoSpaceDE w:val="0"/>
        <w:autoSpaceDN w:val="0"/>
        <w:adjustRightInd w:val="0"/>
        <w:spacing w:before="120" w:line="280" w:lineRule="atLeast"/>
        <w:jc w:val="both"/>
        <w:textAlignment w:val="baseline"/>
        <w:rPr>
          <w:rFonts w:ascii="Arial" w:hAnsi="Arial" w:cs="Arial"/>
          <w:bCs/>
          <w:sz w:val="22"/>
          <w:szCs w:val="22"/>
        </w:rPr>
      </w:pPr>
      <w:r w:rsidRPr="00EF4BA0">
        <w:rPr>
          <w:rFonts w:ascii="Arial" w:hAnsi="Arial" w:cs="Arial"/>
          <w:sz w:val="22"/>
          <w:szCs w:val="22"/>
        </w:rPr>
        <w:t>Okamžikem nabytí práva na užití díla nabývá objednatel také právo</w:t>
      </w:r>
      <w:r w:rsidRPr="00EF4BA0">
        <w:rPr>
          <w:rFonts w:ascii="Arial" w:hAnsi="Arial" w:cs="Arial"/>
          <w:bCs/>
          <w:sz w:val="22"/>
          <w:szCs w:val="22"/>
        </w:rPr>
        <w:t xml:space="preserve"> do díla zasahovat, a to například upravovat jej, rozmnožovat jej, překládat jej a zpracovávat jeho zdrojové kódy, a to jak ze strany objednatele, tak ze strany jiného subjektu vybraného objednatelem, a to za účelem dalšího rozvoje díla (vytvoření nových funkcionalit anebo rozvoje či změny stávajících funkcionalit) anebo jeho napojení na jiné aplikace (</w:t>
      </w:r>
      <w:r w:rsidR="00092BBB">
        <w:rPr>
          <w:rFonts w:ascii="Arial" w:hAnsi="Arial" w:cs="Arial"/>
          <w:bCs/>
          <w:sz w:val="22"/>
          <w:szCs w:val="22"/>
        </w:rPr>
        <w:t>SW</w:t>
      </w:r>
      <w:r w:rsidRPr="00EF4BA0">
        <w:rPr>
          <w:rFonts w:ascii="Arial" w:hAnsi="Arial" w:cs="Arial"/>
          <w:bCs/>
          <w:sz w:val="22"/>
          <w:szCs w:val="22"/>
        </w:rPr>
        <w:t>), užívané, provozované  nebo vytvářené objednatelem nebo jím vybraným subjektem, případně funkční propojení s jinými aplikacemi užívanými, provozovanými či vytvářenými objednatelem nebo jím vybraným subjektem. S tímto zhotovitel výslovně souhlasí.</w:t>
      </w:r>
    </w:p>
    <w:p w14:paraId="288A3D0F" w14:textId="77777777" w:rsidR="00FC3CD1" w:rsidRDefault="00FC3CD1" w:rsidP="00FE5F3D">
      <w:pPr>
        <w:numPr>
          <w:ilvl w:val="1"/>
          <w:numId w:val="19"/>
        </w:numPr>
        <w:overflowPunct w:val="0"/>
        <w:autoSpaceDE w:val="0"/>
        <w:autoSpaceDN w:val="0"/>
        <w:adjustRightInd w:val="0"/>
        <w:spacing w:before="120" w:line="280" w:lineRule="atLeast"/>
        <w:jc w:val="both"/>
        <w:textAlignment w:val="baseline"/>
        <w:rPr>
          <w:rFonts w:ascii="Arial" w:hAnsi="Arial" w:cs="Arial"/>
          <w:bCs/>
          <w:sz w:val="22"/>
          <w:szCs w:val="22"/>
        </w:rPr>
      </w:pPr>
      <w:r>
        <w:rPr>
          <w:rFonts w:ascii="Arial" w:hAnsi="Arial" w:cs="Arial"/>
          <w:bCs/>
          <w:sz w:val="22"/>
          <w:szCs w:val="22"/>
        </w:rPr>
        <w:t xml:space="preserve">Smluvní strany si výslovně ujednaly vyloučení </w:t>
      </w:r>
      <w:r w:rsidR="00894E27">
        <w:rPr>
          <w:rFonts w:ascii="Arial" w:hAnsi="Arial" w:cs="Arial"/>
          <w:bCs/>
          <w:sz w:val="22"/>
          <w:szCs w:val="22"/>
        </w:rPr>
        <w:t xml:space="preserve">aplikace </w:t>
      </w:r>
      <w:r w:rsidRPr="000D04A0">
        <w:rPr>
          <w:rFonts w:ascii="Arial" w:hAnsi="Arial" w:cs="Arial"/>
          <w:sz w:val="22"/>
          <w:szCs w:val="22"/>
        </w:rPr>
        <w:t>ust. §</w:t>
      </w:r>
      <w:r>
        <w:rPr>
          <w:rFonts w:ascii="Arial" w:hAnsi="Arial" w:cs="Arial"/>
          <w:sz w:val="22"/>
          <w:szCs w:val="22"/>
        </w:rPr>
        <w:t xml:space="preserve"> 237</w:t>
      </w:r>
      <w:r w:rsidR="00092BBB">
        <w:rPr>
          <w:rFonts w:ascii="Arial" w:hAnsi="Arial" w:cs="Arial"/>
          <w:sz w:val="22"/>
          <w:szCs w:val="22"/>
        </w:rPr>
        <w:t>0</w:t>
      </w:r>
      <w:r>
        <w:rPr>
          <w:rFonts w:ascii="Arial" w:hAnsi="Arial" w:cs="Arial"/>
          <w:sz w:val="22"/>
          <w:szCs w:val="22"/>
        </w:rPr>
        <w:t xml:space="preserve"> OZ.</w:t>
      </w:r>
    </w:p>
    <w:p w14:paraId="288A3D10" w14:textId="77777777" w:rsidR="004D5555" w:rsidRPr="004D5555" w:rsidRDefault="004D5555" w:rsidP="00FE5F3D">
      <w:pPr>
        <w:numPr>
          <w:ilvl w:val="1"/>
          <w:numId w:val="19"/>
        </w:numPr>
        <w:overflowPunct w:val="0"/>
        <w:autoSpaceDE w:val="0"/>
        <w:autoSpaceDN w:val="0"/>
        <w:adjustRightInd w:val="0"/>
        <w:spacing w:before="120" w:line="280" w:lineRule="atLeast"/>
        <w:ind w:left="709" w:hanging="709"/>
        <w:jc w:val="both"/>
        <w:textAlignment w:val="baseline"/>
        <w:rPr>
          <w:rFonts w:ascii="Arial" w:hAnsi="Arial" w:cs="Arial"/>
          <w:bCs/>
          <w:sz w:val="22"/>
          <w:szCs w:val="22"/>
        </w:rPr>
      </w:pPr>
      <w:r w:rsidRPr="004D5555">
        <w:rPr>
          <w:rFonts w:ascii="Arial" w:hAnsi="Arial" w:cs="Arial"/>
          <w:bCs/>
          <w:sz w:val="22"/>
          <w:szCs w:val="22"/>
        </w:rPr>
        <w:t>Ustanovení odstavce</w:t>
      </w:r>
      <w:r w:rsidR="00FC3CD1">
        <w:rPr>
          <w:rFonts w:ascii="Arial" w:hAnsi="Arial" w:cs="Arial"/>
          <w:bCs/>
          <w:sz w:val="22"/>
          <w:szCs w:val="22"/>
        </w:rPr>
        <w:t xml:space="preserve"> 3 tohoto článku</w:t>
      </w:r>
      <w:r w:rsidRPr="004D5555">
        <w:rPr>
          <w:rFonts w:ascii="Arial" w:hAnsi="Arial" w:cs="Arial"/>
          <w:bCs/>
          <w:sz w:val="22"/>
          <w:szCs w:val="22"/>
        </w:rPr>
        <w:t xml:space="preserve"> se nevztahuje na funkčnosti vytvořené podle předchozích smluv uzavřených mezi objednatelem a zhotovitelem. Veškerá práva včetně autorských jsou u těchto funkčností upravena původními smlouvami. </w:t>
      </w:r>
    </w:p>
    <w:p w14:paraId="288A3D11" w14:textId="77777777" w:rsidR="00991462" w:rsidRDefault="00991462" w:rsidP="00632DE8">
      <w:pPr>
        <w:jc w:val="both"/>
        <w:rPr>
          <w:rFonts w:ascii="Arial" w:hAnsi="Arial" w:cs="Arial"/>
          <w:sz w:val="22"/>
          <w:szCs w:val="22"/>
        </w:rPr>
      </w:pPr>
    </w:p>
    <w:p w14:paraId="288A3D12" w14:textId="77777777" w:rsidR="009A408E" w:rsidRPr="00632DE8" w:rsidRDefault="009A408E" w:rsidP="00632DE8">
      <w:pPr>
        <w:jc w:val="both"/>
        <w:rPr>
          <w:rFonts w:ascii="Arial" w:hAnsi="Arial" w:cs="Arial"/>
          <w:sz w:val="22"/>
          <w:szCs w:val="22"/>
        </w:rPr>
      </w:pPr>
    </w:p>
    <w:p w14:paraId="288A3D13" w14:textId="77777777" w:rsidR="00420B42" w:rsidRDefault="00420B42">
      <w:pPr>
        <w:pStyle w:val="Zkladntext2"/>
        <w:jc w:val="center"/>
        <w:rPr>
          <w:rFonts w:ascii="Arial" w:hAnsi="Arial" w:cs="Arial"/>
          <w:b/>
          <w:bCs/>
          <w:sz w:val="22"/>
        </w:rPr>
      </w:pPr>
      <w:r>
        <w:rPr>
          <w:rFonts w:ascii="Arial" w:hAnsi="Arial" w:cs="Arial"/>
          <w:b/>
          <w:bCs/>
          <w:sz w:val="22"/>
        </w:rPr>
        <w:t xml:space="preserve"> </w:t>
      </w:r>
      <w:r w:rsidR="00991462">
        <w:rPr>
          <w:rFonts w:ascii="Arial" w:hAnsi="Arial" w:cs="Arial"/>
          <w:b/>
          <w:bCs/>
          <w:sz w:val="22"/>
        </w:rPr>
        <w:t xml:space="preserve">XII. </w:t>
      </w:r>
      <w:r>
        <w:rPr>
          <w:rFonts w:ascii="Arial" w:hAnsi="Arial" w:cs="Arial"/>
          <w:b/>
          <w:bCs/>
          <w:sz w:val="22"/>
        </w:rPr>
        <w:t xml:space="preserve">Omezení </w:t>
      </w:r>
      <w:r w:rsidR="00DB69CD">
        <w:rPr>
          <w:rFonts w:ascii="Arial" w:hAnsi="Arial" w:cs="Arial"/>
          <w:b/>
          <w:bCs/>
          <w:sz w:val="22"/>
        </w:rPr>
        <w:t>odpovědnosti zhotovitele</w:t>
      </w:r>
    </w:p>
    <w:p w14:paraId="288A3D14" w14:textId="77777777" w:rsidR="00420B42" w:rsidRPr="006226E5" w:rsidRDefault="00420B42" w:rsidP="00FE5F3D">
      <w:pPr>
        <w:numPr>
          <w:ilvl w:val="1"/>
          <w:numId w:val="20"/>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sz w:val="22"/>
          <w:szCs w:val="22"/>
        </w:rPr>
      </w:pPr>
      <w:r w:rsidRPr="009262CB">
        <w:rPr>
          <w:rFonts w:ascii="Arial" w:hAnsi="Arial" w:cs="Arial"/>
          <w:sz w:val="22"/>
          <w:szCs w:val="22"/>
        </w:rPr>
        <w:t xml:space="preserve">Zhotovitel </w:t>
      </w:r>
      <w:r w:rsidR="00DB69CD" w:rsidRPr="009262CB">
        <w:rPr>
          <w:rFonts w:ascii="Arial" w:hAnsi="Arial" w:cs="Arial"/>
          <w:sz w:val="22"/>
          <w:szCs w:val="22"/>
        </w:rPr>
        <w:t>neodpovídá</w:t>
      </w:r>
      <w:r w:rsidRPr="009262CB">
        <w:rPr>
          <w:rFonts w:ascii="Arial" w:hAnsi="Arial" w:cs="Arial"/>
          <w:sz w:val="22"/>
          <w:szCs w:val="22"/>
        </w:rPr>
        <w:t>, v případě prokázaného porušení pracovních postupů, návodů a</w:t>
      </w:r>
      <w:r w:rsidR="006226E5" w:rsidRPr="009262CB">
        <w:rPr>
          <w:rFonts w:ascii="Arial" w:hAnsi="Arial" w:cs="Arial"/>
          <w:sz w:val="22"/>
          <w:szCs w:val="22"/>
        </w:rPr>
        <w:t> </w:t>
      </w:r>
      <w:r w:rsidRPr="009262CB">
        <w:rPr>
          <w:rFonts w:ascii="Arial" w:hAnsi="Arial" w:cs="Arial"/>
          <w:sz w:val="22"/>
          <w:szCs w:val="22"/>
        </w:rPr>
        <w:t>technických omezení uvedených ve zhotovitelem vytvořené technické a</w:t>
      </w:r>
      <w:r w:rsidR="006226E5" w:rsidRPr="009262CB">
        <w:rPr>
          <w:rFonts w:ascii="Arial" w:hAnsi="Arial" w:cs="Arial"/>
          <w:sz w:val="22"/>
          <w:szCs w:val="22"/>
        </w:rPr>
        <w:t> </w:t>
      </w:r>
      <w:r w:rsidRPr="009262CB">
        <w:rPr>
          <w:rFonts w:ascii="Arial" w:hAnsi="Arial" w:cs="Arial"/>
          <w:sz w:val="22"/>
          <w:szCs w:val="22"/>
        </w:rPr>
        <w:t>uživatelské dokumentaci, nebo v  technických a bezpečnostních standardech objednatele, za škody ani za vady plynoucí z užití produktů, ztráty nebo chybné interpretace dat.</w:t>
      </w:r>
    </w:p>
    <w:p w14:paraId="288A3D15" w14:textId="77777777" w:rsidR="002E6C58" w:rsidRPr="009262CB" w:rsidRDefault="00420B42" w:rsidP="00FE5F3D">
      <w:pPr>
        <w:numPr>
          <w:ilvl w:val="1"/>
          <w:numId w:val="20"/>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sz w:val="22"/>
          <w:szCs w:val="22"/>
        </w:rPr>
      </w:pPr>
      <w:r w:rsidRPr="009262CB">
        <w:rPr>
          <w:rFonts w:ascii="Arial" w:hAnsi="Arial" w:cs="Arial"/>
          <w:sz w:val="22"/>
          <w:szCs w:val="22"/>
        </w:rPr>
        <w:t xml:space="preserve">Zhotovitel </w:t>
      </w:r>
      <w:r w:rsidR="002E6C58" w:rsidRPr="009262CB">
        <w:rPr>
          <w:rFonts w:ascii="Arial" w:hAnsi="Arial" w:cs="Arial"/>
          <w:sz w:val="22"/>
          <w:szCs w:val="22"/>
        </w:rPr>
        <w:t xml:space="preserve">neodpovídá za prodlení s dodáním prací dle požadavku </w:t>
      </w:r>
      <w:r w:rsidR="006D1871">
        <w:rPr>
          <w:rFonts w:ascii="Arial" w:hAnsi="Arial" w:cs="Arial"/>
          <w:sz w:val="22"/>
          <w:szCs w:val="22"/>
        </w:rPr>
        <w:t>v zadávacím listu</w:t>
      </w:r>
      <w:r w:rsidR="002E6C58" w:rsidRPr="009262CB">
        <w:rPr>
          <w:rFonts w:ascii="Arial" w:hAnsi="Arial" w:cs="Arial"/>
          <w:sz w:val="22"/>
          <w:szCs w:val="22"/>
        </w:rPr>
        <w:t>, pokud nebude možné ze strany objednatele specifikovat zadání nebo poskytnout podklady, například v důsledku z</w:t>
      </w:r>
      <w:r w:rsidR="006D1871">
        <w:rPr>
          <w:rFonts w:ascii="Arial" w:hAnsi="Arial" w:cs="Arial"/>
          <w:sz w:val="22"/>
          <w:szCs w:val="22"/>
        </w:rPr>
        <w:t>poždění schvalování zákonných a </w:t>
      </w:r>
      <w:r w:rsidR="002E6C58" w:rsidRPr="009262CB">
        <w:rPr>
          <w:rFonts w:ascii="Arial" w:hAnsi="Arial" w:cs="Arial"/>
          <w:sz w:val="22"/>
          <w:szCs w:val="22"/>
        </w:rPr>
        <w:t>podzákonných norem, které jsou nezbytným podkladem pro dodávku prací zhotovitelem.</w:t>
      </w:r>
    </w:p>
    <w:p w14:paraId="288A3D16" w14:textId="77777777" w:rsidR="00420B42" w:rsidRPr="002E6C58" w:rsidRDefault="00420B42" w:rsidP="00FE5F3D">
      <w:pPr>
        <w:numPr>
          <w:ilvl w:val="1"/>
          <w:numId w:val="20"/>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sz w:val="22"/>
        </w:rPr>
      </w:pPr>
      <w:r w:rsidRPr="002E6C58">
        <w:rPr>
          <w:rFonts w:ascii="Arial" w:hAnsi="Arial" w:cs="Arial"/>
          <w:sz w:val="22"/>
          <w:szCs w:val="22"/>
        </w:rPr>
        <w:t>Zhotovitel</w:t>
      </w:r>
      <w:r w:rsidRPr="002E6C58">
        <w:rPr>
          <w:rFonts w:ascii="Arial" w:hAnsi="Arial" w:cs="Arial"/>
          <w:sz w:val="22"/>
        </w:rPr>
        <w:t xml:space="preserve"> </w:t>
      </w:r>
      <w:r w:rsidR="00DB69CD" w:rsidRPr="002E6C58">
        <w:rPr>
          <w:rFonts w:ascii="Arial" w:hAnsi="Arial" w:cs="Arial"/>
          <w:sz w:val="22"/>
        </w:rPr>
        <w:t>neodpovídá</w:t>
      </w:r>
      <w:r w:rsidRPr="002E6C58">
        <w:rPr>
          <w:rFonts w:ascii="Arial" w:hAnsi="Arial" w:cs="Arial"/>
          <w:sz w:val="22"/>
        </w:rPr>
        <w:t xml:space="preserve"> za </w:t>
      </w:r>
      <w:r w:rsidR="00DB69CD" w:rsidRPr="002E6C58">
        <w:rPr>
          <w:rFonts w:ascii="Arial" w:hAnsi="Arial" w:cs="Arial"/>
          <w:sz w:val="22"/>
        </w:rPr>
        <w:t xml:space="preserve">prodlení s </w:t>
      </w:r>
      <w:r w:rsidRPr="002E6C58">
        <w:rPr>
          <w:rFonts w:ascii="Arial" w:hAnsi="Arial" w:cs="Arial"/>
          <w:sz w:val="22"/>
        </w:rPr>
        <w:t>dodání</w:t>
      </w:r>
      <w:r w:rsidR="00DB69CD" w:rsidRPr="002E6C58">
        <w:rPr>
          <w:rFonts w:ascii="Arial" w:hAnsi="Arial" w:cs="Arial"/>
          <w:sz w:val="22"/>
        </w:rPr>
        <w:t>m</w:t>
      </w:r>
      <w:r w:rsidRPr="002E6C58">
        <w:rPr>
          <w:rFonts w:ascii="Arial" w:hAnsi="Arial" w:cs="Arial"/>
          <w:sz w:val="22"/>
        </w:rPr>
        <w:t xml:space="preserve"> prací operativně požadovaných objednatelem, pokud charakter prací vyžaduje součinnost objednatele a/nebo třetí strany, tato byla zhotovitelem vyžádana a nebyla prokazatelně včas a dostatečně poskytnuta.</w:t>
      </w:r>
    </w:p>
    <w:p w14:paraId="288A3D17" w14:textId="77777777" w:rsidR="004D5555" w:rsidRDefault="004D5555" w:rsidP="009A408E">
      <w:pPr>
        <w:rPr>
          <w:rFonts w:ascii="Arial" w:hAnsi="Arial" w:cs="Arial"/>
          <w:b/>
          <w:bCs/>
          <w:sz w:val="22"/>
        </w:rPr>
      </w:pPr>
    </w:p>
    <w:p w14:paraId="288A3D18" w14:textId="77777777" w:rsidR="009A408E" w:rsidRDefault="009A408E" w:rsidP="009A408E">
      <w:pPr>
        <w:rPr>
          <w:rFonts w:ascii="Arial" w:hAnsi="Arial" w:cs="Arial"/>
          <w:b/>
          <w:bCs/>
          <w:sz w:val="22"/>
        </w:rPr>
      </w:pPr>
    </w:p>
    <w:p w14:paraId="288A3D19" w14:textId="77777777" w:rsidR="00F84734" w:rsidRPr="007A45AC" w:rsidRDefault="00D742E0" w:rsidP="00F84734">
      <w:pPr>
        <w:jc w:val="center"/>
        <w:rPr>
          <w:rFonts w:ascii="Arial" w:hAnsi="Arial" w:cs="Arial"/>
          <w:b/>
          <w:bCs/>
          <w:sz w:val="22"/>
        </w:rPr>
      </w:pPr>
      <w:r w:rsidRPr="007A45AC">
        <w:rPr>
          <w:rFonts w:ascii="Arial" w:hAnsi="Arial" w:cs="Arial"/>
          <w:b/>
          <w:bCs/>
          <w:sz w:val="22"/>
        </w:rPr>
        <w:t>X</w:t>
      </w:r>
      <w:r w:rsidR="00632DE8">
        <w:rPr>
          <w:rFonts w:ascii="Arial" w:hAnsi="Arial" w:cs="Arial"/>
          <w:b/>
          <w:bCs/>
          <w:sz w:val="22"/>
        </w:rPr>
        <w:t>I</w:t>
      </w:r>
      <w:r w:rsidRPr="007A45AC">
        <w:rPr>
          <w:rFonts w:ascii="Arial" w:hAnsi="Arial" w:cs="Arial"/>
          <w:b/>
          <w:bCs/>
          <w:sz w:val="22"/>
        </w:rPr>
        <w:t>I</w:t>
      </w:r>
      <w:r w:rsidR="00F84734" w:rsidRPr="007A45AC">
        <w:rPr>
          <w:rFonts w:ascii="Arial" w:hAnsi="Arial" w:cs="Arial"/>
          <w:b/>
          <w:bCs/>
          <w:sz w:val="22"/>
        </w:rPr>
        <w:t>I.  Součinnost a komunikace smluvních stran</w:t>
      </w:r>
    </w:p>
    <w:p w14:paraId="288A3D1A" w14:textId="77777777" w:rsidR="00855BA5" w:rsidRPr="00BB4E34" w:rsidRDefault="00855BA5" w:rsidP="00FE5F3D">
      <w:pPr>
        <w:numPr>
          <w:ilvl w:val="1"/>
          <w:numId w:val="11"/>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621B51">
        <w:rPr>
          <w:rFonts w:ascii="Arial" w:hAnsi="Arial" w:cs="Arial"/>
          <w:sz w:val="22"/>
          <w:szCs w:val="22"/>
        </w:rPr>
        <w:t xml:space="preserve">Při plnění této smlouvy jsou na straně objednatele pověřeni rolí </w:t>
      </w:r>
      <w:r w:rsidRPr="00621B51">
        <w:rPr>
          <w:rFonts w:ascii="Arial" w:hAnsi="Arial" w:cs="Arial"/>
          <w:b/>
          <w:sz w:val="22"/>
          <w:szCs w:val="22"/>
        </w:rPr>
        <w:t>oprávněné osoby</w:t>
      </w:r>
      <w:r w:rsidRPr="00621B51">
        <w:rPr>
          <w:rFonts w:ascii="Arial" w:hAnsi="Arial" w:cs="Arial"/>
          <w:sz w:val="22"/>
          <w:szCs w:val="22"/>
        </w:rPr>
        <w:t xml:space="preserve"> /nebo vedoucí projektu/:</w:t>
      </w:r>
    </w:p>
    <w:p w14:paraId="125EE95A" w14:textId="77777777" w:rsidR="00397FC9" w:rsidRDefault="00CB0156" w:rsidP="009A408E">
      <w:pPr>
        <w:overflowPunct w:val="0"/>
        <w:autoSpaceDE w:val="0"/>
        <w:autoSpaceDN w:val="0"/>
        <w:adjustRightInd w:val="0"/>
        <w:spacing w:before="120" w:line="280" w:lineRule="atLeast"/>
        <w:ind w:left="1416"/>
        <w:textAlignment w:val="baseline"/>
        <w:rPr>
          <w:rFonts w:ascii="Arial" w:hAnsi="Arial" w:cs="Arial"/>
          <w:sz w:val="22"/>
          <w:szCs w:val="22"/>
        </w:rPr>
      </w:pPr>
      <w:r>
        <w:rPr>
          <w:rFonts w:ascii="Arial" w:hAnsi="Arial" w:cs="Arial"/>
          <w:sz w:val="22"/>
          <w:szCs w:val="22"/>
        </w:rPr>
        <w:t>J</w:t>
      </w:r>
      <w:r w:rsidR="00750BE5">
        <w:rPr>
          <w:rFonts w:ascii="Arial" w:hAnsi="Arial" w:cs="Arial"/>
          <w:sz w:val="22"/>
          <w:szCs w:val="22"/>
        </w:rPr>
        <w:t>aroslav Hönig</w:t>
      </w:r>
      <w:r w:rsidR="00855BA5" w:rsidRPr="00621B51">
        <w:rPr>
          <w:rFonts w:ascii="Arial" w:hAnsi="Arial" w:cs="Arial"/>
          <w:sz w:val="22"/>
          <w:szCs w:val="22"/>
        </w:rPr>
        <w:t>, tel. 26133</w:t>
      </w:r>
      <w:r>
        <w:rPr>
          <w:rFonts w:ascii="Arial" w:hAnsi="Arial" w:cs="Arial"/>
          <w:sz w:val="22"/>
          <w:szCs w:val="22"/>
        </w:rPr>
        <w:t>26</w:t>
      </w:r>
      <w:r w:rsidR="00750BE5">
        <w:rPr>
          <w:rFonts w:ascii="Arial" w:hAnsi="Arial" w:cs="Arial"/>
          <w:sz w:val="22"/>
          <w:szCs w:val="22"/>
        </w:rPr>
        <w:t>18</w:t>
      </w:r>
      <w:r w:rsidR="00855BA5" w:rsidRPr="00621B51">
        <w:rPr>
          <w:rFonts w:ascii="Arial" w:hAnsi="Arial" w:cs="Arial"/>
          <w:sz w:val="22"/>
          <w:szCs w:val="22"/>
        </w:rPr>
        <w:t xml:space="preserve">, mail: </w:t>
      </w:r>
      <w:hyperlink r:id="rId12" w:history="1">
        <w:r w:rsidR="00750BE5">
          <w:rPr>
            <w:rStyle w:val="Hypertextovodkaz"/>
            <w:rFonts w:ascii="Arial" w:hAnsi="Arial" w:cs="Arial"/>
            <w:sz w:val="22"/>
            <w:szCs w:val="22"/>
          </w:rPr>
          <w:t>j.honig@cs.mfcr.cz</w:t>
        </w:r>
      </w:hyperlink>
      <w:r w:rsidR="00855BA5" w:rsidRPr="00621B51">
        <w:rPr>
          <w:rFonts w:ascii="Arial" w:hAnsi="Arial" w:cs="Arial"/>
          <w:sz w:val="22"/>
          <w:szCs w:val="22"/>
        </w:rPr>
        <w:t>,</w:t>
      </w:r>
    </w:p>
    <w:p w14:paraId="2D579E1D" w14:textId="0892C05C" w:rsidR="00397FC9" w:rsidRDefault="00397FC9" w:rsidP="00397FC9">
      <w:pPr>
        <w:overflowPunct w:val="0"/>
        <w:autoSpaceDE w:val="0"/>
        <w:autoSpaceDN w:val="0"/>
        <w:adjustRightInd w:val="0"/>
        <w:spacing w:before="120" w:line="280" w:lineRule="atLeast"/>
        <w:ind w:left="1416"/>
        <w:textAlignment w:val="baseline"/>
        <w:rPr>
          <w:rFonts w:ascii="Arial" w:hAnsi="Arial" w:cs="Arial"/>
          <w:sz w:val="22"/>
          <w:szCs w:val="22"/>
        </w:rPr>
      </w:pPr>
      <w:r>
        <w:rPr>
          <w:rFonts w:ascii="Arial" w:hAnsi="Arial" w:cs="Arial"/>
          <w:sz w:val="22"/>
          <w:szCs w:val="22"/>
        </w:rPr>
        <w:t>Ing. Petr Gavlas</w:t>
      </w:r>
      <w:r w:rsidRPr="00621B51">
        <w:rPr>
          <w:rFonts w:ascii="Arial" w:hAnsi="Arial" w:cs="Arial"/>
          <w:sz w:val="22"/>
          <w:szCs w:val="22"/>
        </w:rPr>
        <w:t xml:space="preserve">, tel. </w:t>
      </w:r>
      <w:r>
        <w:rPr>
          <w:rFonts w:ascii="Arial" w:hAnsi="Arial" w:cs="Arial"/>
          <w:sz w:val="22"/>
          <w:szCs w:val="22"/>
        </w:rPr>
        <w:t>596 270 361</w:t>
      </w:r>
      <w:r w:rsidRPr="00621B51">
        <w:rPr>
          <w:rFonts w:ascii="Arial" w:hAnsi="Arial" w:cs="Arial"/>
          <w:sz w:val="22"/>
          <w:szCs w:val="22"/>
        </w:rPr>
        <w:t>,</w:t>
      </w:r>
      <w:r>
        <w:rPr>
          <w:rFonts w:ascii="Arial" w:hAnsi="Arial" w:cs="Arial"/>
          <w:sz w:val="22"/>
          <w:szCs w:val="22"/>
        </w:rPr>
        <w:t xml:space="preserve"> </w:t>
      </w:r>
      <w:r w:rsidRPr="00621B51">
        <w:rPr>
          <w:rFonts w:ascii="Arial" w:hAnsi="Arial" w:cs="Arial"/>
          <w:sz w:val="22"/>
          <w:szCs w:val="22"/>
        </w:rPr>
        <w:t xml:space="preserve">mail: </w:t>
      </w:r>
      <w:hyperlink r:id="rId13" w:history="1">
        <w:r w:rsidRPr="00205A9C">
          <w:rPr>
            <w:rStyle w:val="Hypertextovodkaz"/>
            <w:rFonts w:ascii="Arial" w:hAnsi="Arial" w:cs="Arial"/>
            <w:sz w:val="22"/>
            <w:szCs w:val="22"/>
          </w:rPr>
          <w:t>p.gavlas@cs.mfcr.cz</w:t>
        </w:r>
      </w:hyperlink>
      <w:r w:rsidRPr="00621B51">
        <w:rPr>
          <w:rFonts w:ascii="Arial" w:hAnsi="Arial" w:cs="Arial"/>
          <w:sz w:val="22"/>
          <w:szCs w:val="22"/>
        </w:rPr>
        <w:t>,</w:t>
      </w:r>
    </w:p>
    <w:p w14:paraId="155987D1" w14:textId="12E515A3" w:rsidR="00397FC9" w:rsidRDefault="00397FC9" w:rsidP="00397FC9">
      <w:pPr>
        <w:overflowPunct w:val="0"/>
        <w:autoSpaceDE w:val="0"/>
        <w:autoSpaceDN w:val="0"/>
        <w:adjustRightInd w:val="0"/>
        <w:spacing w:before="120" w:line="280" w:lineRule="atLeast"/>
        <w:ind w:left="1416"/>
        <w:textAlignment w:val="baseline"/>
        <w:rPr>
          <w:rFonts w:ascii="Arial" w:hAnsi="Arial" w:cs="Arial"/>
          <w:sz w:val="22"/>
          <w:szCs w:val="22"/>
        </w:rPr>
      </w:pPr>
      <w:r>
        <w:rPr>
          <w:rFonts w:ascii="Arial" w:hAnsi="Arial" w:cs="Arial"/>
          <w:sz w:val="22"/>
          <w:szCs w:val="22"/>
        </w:rPr>
        <w:t xml:space="preserve">Ing. </w:t>
      </w:r>
      <w:r w:rsidR="00055DC5">
        <w:rPr>
          <w:rFonts w:ascii="Arial" w:hAnsi="Arial" w:cs="Arial"/>
          <w:sz w:val="22"/>
          <w:szCs w:val="22"/>
        </w:rPr>
        <w:t>Aleš Drešr</w:t>
      </w:r>
      <w:r w:rsidRPr="00621B51">
        <w:rPr>
          <w:rFonts w:ascii="Arial" w:hAnsi="Arial" w:cs="Arial"/>
          <w:sz w:val="22"/>
          <w:szCs w:val="22"/>
        </w:rPr>
        <w:t xml:space="preserve">, tel. </w:t>
      </w:r>
      <w:r w:rsidR="00205A9C" w:rsidRPr="00205A9C">
        <w:rPr>
          <w:rFonts w:ascii="Arial" w:hAnsi="Arial" w:cs="Arial"/>
          <w:sz w:val="22"/>
          <w:szCs w:val="22"/>
        </w:rPr>
        <w:t>585</w:t>
      </w:r>
      <w:r w:rsidR="00205A9C">
        <w:rPr>
          <w:rFonts w:ascii="Arial" w:hAnsi="Arial" w:cs="Arial"/>
          <w:sz w:val="22"/>
          <w:szCs w:val="22"/>
        </w:rPr>
        <w:t> </w:t>
      </w:r>
      <w:r w:rsidR="00205A9C" w:rsidRPr="00205A9C">
        <w:rPr>
          <w:rFonts w:ascii="Arial" w:hAnsi="Arial" w:cs="Arial"/>
          <w:sz w:val="22"/>
          <w:szCs w:val="22"/>
        </w:rPr>
        <w:t>111</w:t>
      </w:r>
      <w:r w:rsidR="00205A9C">
        <w:rPr>
          <w:rFonts w:ascii="Arial" w:hAnsi="Arial" w:cs="Arial"/>
          <w:sz w:val="22"/>
          <w:szCs w:val="22"/>
        </w:rPr>
        <w:t xml:space="preserve"> </w:t>
      </w:r>
      <w:r w:rsidR="00205A9C" w:rsidRPr="00205A9C">
        <w:rPr>
          <w:rFonts w:ascii="Arial" w:hAnsi="Arial" w:cs="Arial"/>
          <w:sz w:val="22"/>
          <w:szCs w:val="22"/>
        </w:rPr>
        <w:t>260</w:t>
      </w:r>
      <w:r w:rsidR="00205A9C">
        <w:rPr>
          <w:rFonts w:ascii="Arial" w:hAnsi="Arial" w:cs="Arial"/>
          <w:sz w:val="22"/>
          <w:szCs w:val="22"/>
        </w:rPr>
        <w:t xml:space="preserve"> </w:t>
      </w:r>
      <w:r w:rsidRPr="00621B51">
        <w:rPr>
          <w:rFonts w:ascii="Arial" w:hAnsi="Arial" w:cs="Arial"/>
          <w:sz w:val="22"/>
          <w:szCs w:val="22"/>
        </w:rPr>
        <w:t xml:space="preserve">, mail: </w:t>
      </w:r>
      <w:hyperlink r:id="rId14" w:history="1">
        <w:r w:rsidR="00055DC5" w:rsidRPr="00205A9C">
          <w:rPr>
            <w:rStyle w:val="Hypertextovodkaz"/>
            <w:rFonts w:ascii="Arial" w:hAnsi="Arial" w:cs="Arial"/>
            <w:sz w:val="22"/>
            <w:szCs w:val="22"/>
          </w:rPr>
          <w:t>a</w:t>
        </w:r>
        <w:r w:rsidRPr="00205A9C">
          <w:rPr>
            <w:rStyle w:val="Hypertextovodkaz"/>
            <w:rFonts w:ascii="Arial" w:hAnsi="Arial" w:cs="Arial"/>
            <w:sz w:val="22"/>
            <w:szCs w:val="22"/>
          </w:rPr>
          <w:t>.</w:t>
        </w:r>
        <w:r w:rsidR="00055DC5" w:rsidRPr="00205A9C">
          <w:rPr>
            <w:rStyle w:val="Hypertextovodkaz"/>
            <w:rFonts w:ascii="Arial" w:hAnsi="Arial" w:cs="Arial"/>
            <w:sz w:val="22"/>
            <w:szCs w:val="22"/>
          </w:rPr>
          <w:t>dresr</w:t>
        </w:r>
        <w:r w:rsidRPr="00205A9C">
          <w:rPr>
            <w:rStyle w:val="Hypertextovodkaz"/>
            <w:rFonts w:ascii="Arial" w:hAnsi="Arial" w:cs="Arial"/>
            <w:sz w:val="22"/>
            <w:szCs w:val="22"/>
          </w:rPr>
          <w:t>@cs.mfcr.cz</w:t>
        </w:r>
      </w:hyperlink>
      <w:r w:rsidRPr="00621B51">
        <w:rPr>
          <w:rFonts w:ascii="Arial" w:hAnsi="Arial" w:cs="Arial"/>
          <w:sz w:val="22"/>
          <w:szCs w:val="22"/>
        </w:rPr>
        <w:t>.</w:t>
      </w:r>
    </w:p>
    <w:p w14:paraId="288A3D1B" w14:textId="5E2ADC70" w:rsidR="00855BA5" w:rsidRDefault="0049248E" w:rsidP="009A408E">
      <w:pPr>
        <w:overflowPunct w:val="0"/>
        <w:autoSpaceDE w:val="0"/>
        <w:autoSpaceDN w:val="0"/>
        <w:adjustRightInd w:val="0"/>
        <w:spacing w:before="120" w:line="280" w:lineRule="atLeast"/>
        <w:ind w:left="1416"/>
        <w:textAlignment w:val="baseline"/>
        <w:rPr>
          <w:rFonts w:ascii="Arial" w:hAnsi="Arial" w:cs="Arial"/>
          <w:sz w:val="22"/>
          <w:szCs w:val="22"/>
        </w:rPr>
      </w:pPr>
      <w:r>
        <w:rPr>
          <w:rFonts w:ascii="Arial" w:hAnsi="Arial" w:cs="Arial"/>
          <w:sz w:val="22"/>
          <w:szCs w:val="22"/>
        </w:rPr>
        <w:t xml:space="preserve"> </w:t>
      </w:r>
    </w:p>
    <w:p w14:paraId="288A3D1E" w14:textId="77777777" w:rsidR="00855BA5" w:rsidRDefault="00855BA5" w:rsidP="00855BA5">
      <w:pPr>
        <w:overflowPunct w:val="0"/>
        <w:autoSpaceDE w:val="0"/>
        <w:autoSpaceDN w:val="0"/>
        <w:adjustRightInd w:val="0"/>
        <w:spacing w:before="120" w:line="280" w:lineRule="atLeast"/>
        <w:ind w:left="539"/>
        <w:jc w:val="both"/>
        <w:textAlignment w:val="baseline"/>
        <w:rPr>
          <w:rFonts w:ascii="Arial" w:hAnsi="Arial" w:cs="Arial"/>
          <w:color w:val="000000"/>
          <w:sz w:val="22"/>
          <w:szCs w:val="22"/>
          <w:lang w:eastAsia="en-US"/>
        </w:rPr>
      </w:pPr>
      <w:r w:rsidRPr="00621B51">
        <w:rPr>
          <w:rFonts w:ascii="Arial" w:hAnsi="Arial" w:cs="Arial"/>
          <w:sz w:val="22"/>
          <w:szCs w:val="22"/>
        </w:rPr>
        <w:t xml:space="preserve">Tyto oprávněné osoby budou vyvíjet </w:t>
      </w:r>
      <w:r>
        <w:rPr>
          <w:rFonts w:ascii="Arial" w:hAnsi="Arial" w:cs="Arial"/>
          <w:sz w:val="22"/>
        </w:rPr>
        <w:t>součinnost se zhotovitelem při plnění předmětu smlouvy, a to:</w:t>
      </w:r>
    </w:p>
    <w:p w14:paraId="288A3D1F" w14:textId="77777777" w:rsidR="00855BA5" w:rsidRDefault="00855BA5" w:rsidP="00FE5F3D">
      <w:pPr>
        <w:pStyle w:val="abc"/>
        <w:numPr>
          <w:ilvl w:val="0"/>
          <w:numId w:val="28"/>
        </w:numPr>
      </w:pPr>
      <w:r>
        <w:lastRenderedPageBreak/>
        <w:t>o</w:t>
      </w:r>
      <w:r w:rsidRPr="00A55485">
        <w:t xml:space="preserve">právněný zástupce ve věcech smluvních (s právem předávat </w:t>
      </w:r>
      <w:r>
        <w:t>z</w:t>
      </w:r>
      <w:r w:rsidRPr="00A55485">
        <w:t xml:space="preserve">hotoviteli všechny informace potřebné pro plnění smluvního závazku </w:t>
      </w:r>
      <w:r>
        <w:t>z</w:t>
      </w:r>
      <w:r w:rsidRPr="00A55485">
        <w:t>hotovitele, o které ke splnění závazků v souladu s touto smlouvou požádá, a přebírat od něho všechna plnění uskutečněná dle této smlouvy)</w:t>
      </w:r>
      <w:r w:rsidR="00F2405E">
        <w:t>;</w:t>
      </w:r>
    </w:p>
    <w:p w14:paraId="288A3D20" w14:textId="77777777" w:rsidR="00855BA5" w:rsidRDefault="00855BA5" w:rsidP="00FE5F3D">
      <w:pPr>
        <w:pStyle w:val="abc"/>
        <w:numPr>
          <w:ilvl w:val="0"/>
          <w:numId w:val="28"/>
        </w:numPr>
      </w:pPr>
      <w:r>
        <w:t>o</w:t>
      </w:r>
      <w:r w:rsidRPr="00A55485">
        <w:t>právněný zástupce ve věcech technických (s právem přebírat a předávat technické informace potřebné pro plnění smluvního závazku dle této smlouvy od druhé smluvní strany, o které druhá smluvní strana ke splnění závazků v souladu s touto smlouvou požádá)</w:t>
      </w:r>
      <w:r w:rsidR="00F2405E">
        <w:t>;</w:t>
      </w:r>
    </w:p>
    <w:p w14:paraId="288A3D21" w14:textId="77777777" w:rsidR="00855BA5" w:rsidRPr="00F01213" w:rsidRDefault="00855BA5" w:rsidP="00FE5F3D">
      <w:pPr>
        <w:pStyle w:val="abc"/>
        <w:numPr>
          <w:ilvl w:val="0"/>
          <w:numId w:val="28"/>
        </w:numPr>
      </w:pPr>
      <w:r>
        <w:t>p</w:t>
      </w:r>
      <w:r w:rsidRPr="00F01213">
        <w:t>racovníci objednatele, kteří mají právo vyžadovat služby</w:t>
      </w:r>
      <w:r>
        <w:t xml:space="preserve"> </w:t>
      </w:r>
      <w:r w:rsidRPr="00F01213">
        <w:t>dle</w:t>
      </w:r>
      <w:r w:rsidR="00830EB6">
        <w:t xml:space="preserve"> předmětu</w:t>
      </w:r>
      <w:r w:rsidRPr="00F01213">
        <w:t xml:space="preserve"> této smlouvy, včetně akceptování odhadnutého rozsahu práce potřebného k jejich realizaci, tyto služby po jejich realizaci od </w:t>
      </w:r>
      <w:r>
        <w:t>z</w:t>
      </w:r>
      <w:r w:rsidRPr="00F01213">
        <w:t>hotovitele převzít a následně akceptovat jejich řádné</w:t>
      </w:r>
      <w:r w:rsidRPr="00A55485">
        <w:t xml:space="preserve"> dodání</w:t>
      </w:r>
      <w:r>
        <w:t>.</w:t>
      </w:r>
    </w:p>
    <w:p w14:paraId="288A3D22" w14:textId="77777777" w:rsidR="00855BA5" w:rsidRPr="00BB4E34" w:rsidRDefault="00855BA5" w:rsidP="00FE5F3D">
      <w:pPr>
        <w:numPr>
          <w:ilvl w:val="1"/>
          <w:numId w:val="11"/>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621B51">
        <w:rPr>
          <w:rFonts w:ascii="Arial" w:hAnsi="Arial" w:cs="Arial"/>
          <w:sz w:val="22"/>
          <w:szCs w:val="22"/>
        </w:rPr>
        <w:t xml:space="preserve">Při plnění této smlouvy jsou na straně </w:t>
      </w:r>
      <w:r>
        <w:rPr>
          <w:rFonts w:ascii="Arial" w:hAnsi="Arial" w:cs="Arial"/>
          <w:sz w:val="22"/>
          <w:szCs w:val="22"/>
        </w:rPr>
        <w:t>zhotovi</w:t>
      </w:r>
      <w:r w:rsidRPr="00621B51">
        <w:rPr>
          <w:rFonts w:ascii="Arial" w:hAnsi="Arial" w:cs="Arial"/>
          <w:sz w:val="22"/>
          <w:szCs w:val="22"/>
        </w:rPr>
        <w:t xml:space="preserve">tele pověřeni rolí </w:t>
      </w:r>
      <w:r w:rsidRPr="00621B51">
        <w:rPr>
          <w:rFonts w:ascii="Arial" w:hAnsi="Arial" w:cs="Arial"/>
          <w:b/>
          <w:sz w:val="22"/>
          <w:szCs w:val="22"/>
        </w:rPr>
        <w:t>oprávněné osoby</w:t>
      </w:r>
      <w:r w:rsidRPr="00621B51">
        <w:rPr>
          <w:rFonts w:ascii="Arial" w:hAnsi="Arial" w:cs="Arial"/>
          <w:sz w:val="22"/>
          <w:szCs w:val="22"/>
        </w:rPr>
        <w:t>:</w:t>
      </w:r>
    </w:p>
    <w:p w14:paraId="288A3D23" w14:textId="77777777" w:rsidR="00855BA5" w:rsidRPr="00D926F2" w:rsidRDefault="00855BA5" w:rsidP="009A408E">
      <w:pPr>
        <w:overflowPunct w:val="0"/>
        <w:autoSpaceDE w:val="0"/>
        <w:autoSpaceDN w:val="0"/>
        <w:adjustRightInd w:val="0"/>
        <w:spacing w:before="120" w:line="280" w:lineRule="atLeast"/>
        <w:ind w:left="1416"/>
        <w:textAlignment w:val="baseline"/>
        <w:rPr>
          <w:rFonts w:ascii="Arial" w:hAnsi="Arial" w:cs="Arial"/>
          <w:sz w:val="22"/>
          <w:szCs w:val="22"/>
          <w:highlight w:val="yellow"/>
        </w:rPr>
      </w:pPr>
      <w:r w:rsidRPr="00D926F2">
        <w:rPr>
          <w:rFonts w:ascii="Arial" w:hAnsi="Arial" w:cs="Arial"/>
          <w:sz w:val="22"/>
          <w:szCs w:val="22"/>
          <w:highlight w:val="yellow"/>
        </w:rPr>
        <w:t>Xxxxxxxxxxxxxxxxxx, tel. xxxxxxxxx, mail: xxxxxxxxxxxx@xxxxxxxx.cz,</w:t>
      </w:r>
    </w:p>
    <w:p w14:paraId="288A3D24" w14:textId="77777777" w:rsidR="00855BA5" w:rsidRDefault="00855BA5" w:rsidP="009A408E">
      <w:pPr>
        <w:overflowPunct w:val="0"/>
        <w:autoSpaceDE w:val="0"/>
        <w:autoSpaceDN w:val="0"/>
        <w:adjustRightInd w:val="0"/>
        <w:spacing w:before="120" w:line="280" w:lineRule="atLeast"/>
        <w:ind w:left="1416"/>
        <w:textAlignment w:val="baseline"/>
        <w:rPr>
          <w:rFonts w:ascii="Arial" w:hAnsi="Arial" w:cs="Arial"/>
          <w:sz w:val="22"/>
          <w:szCs w:val="22"/>
        </w:rPr>
      </w:pPr>
      <w:r w:rsidRPr="00D926F2">
        <w:rPr>
          <w:rFonts w:ascii="Arial" w:hAnsi="Arial" w:cs="Arial"/>
          <w:sz w:val="22"/>
          <w:szCs w:val="22"/>
          <w:highlight w:val="yellow"/>
        </w:rPr>
        <w:t>Xxxxxxxxxxxxxxxxxx, tel. xxxxxxxxx, mail: xxxxxxxxxxxx@xxxxxxxx.cz</w:t>
      </w:r>
      <w:r w:rsidRPr="00621B51">
        <w:rPr>
          <w:rFonts w:ascii="Arial" w:hAnsi="Arial" w:cs="Arial"/>
          <w:sz w:val="22"/>
          <w:szCs w:val="22"/>
        </w:rPr>
        <w:t>.</w:t>
      </w:r>
    </w:p>
    <w:p w14:paraId="288A3D25" w14:textId="77777777" w:rsidR="00855BA5" w:rsidRDefault="00855BA5" w:rsidP="00855BA5">
      <w:pPr>
        <w:overflowPunct w:val="0"/>
        <w:autoSpaceDE w:val="0"/>
        <w:autoSpaceDN w:val="0"/>
        <w:adjustRightInd w:val="0"/>
        <w:spacing w:before="120" w:line="280" w:lineRule="atLeast"/>
        <w:ind w:left="539"/>
        <w:jc w:val="both"/>
        <w:textAlignment w:val="baseline"/>
        <w:rPr>
          <w:rFonts w:ascii="Arial" w:hAnsi="Arial" w:cs="Arial"/>
          <w:color w:val="000000"/>
          <w:sz w:val="22"/>
          <w:szCs w:val="22"/>
          <w:lang w:eastAsia="en-US"/>
        </w:rPr>
      </w:pPr>
      <w:r w:rsidRPr="00621B51">
        <w:rPr>
          <w:rFonts w:ascii="Arial" w:hAnsi="Arial" w:cs="Arial"/>
          <w:sz w:val="22"/>
          <w:szCs w:val="22"/>
        </w:rPr>
        <w:t>Tyto oprávněné osoby budou vyvíjet součinnost s objednatelem při plnění předmětu</w:t>
      </w:r>
      <w:r>
        <w:rPr>
          <w:rFonts w:ascii="Arial" w:hAnsi="Arial" w:cs="Arial"/>
          <w:sz w:val="22"/>
        </w:rPr>
        <w:t xml:space="preserve"> smlouvy, a to: </w:t>
      </w:r>
    </w:p>
    <w:p w14:paraId="288A3D26" w14:textId="77777777" w:rsidR="00855BA5" w:rsidRPr="00A55485" w:rsidRDefault="00F2405E" w:rsidP="00FE5F3D">
      <w:pPr>
        <w:pStyle w:val="abc"/>
        <w:numPr>
          <w:ilvl w:val="0"/>
          <w:numId w:val="29"/>
        </w:numPr>
      </w:pPr>
      <w:r>
        <w:t>o</w:t>
      </w:r>
      <w:r w:rsidR="00855BA5" w:rsidRPr="00AE6FAB">
        <w:t>právněný</w:t>
      </w:r>
      <w:r w:rsidR="00855BA5" w:rsidRPr="00A55485">
        <w:t xml:space="preserve"> zástupce ve věcech smluvních (s právem přebír</w:t>
      </w:r>
      <w:r w:rsidR="00855BA5">
        <w:t xml:space="preserve">at všechny informace </w:t>
      </w:r>
      <w:r w:rsidR="00855BA5" w:rsidRPr="00A55485">
        <w:t xml:space="preserve">potřebné pro plnění tohoto smluvního závazku od </w:t>
      </w:r>
      <w:r w:rsidR="00855BA5">
        <w:t>o</w:t>
      </w:r>
      <w:r w:rsidR="00855BA5" w:rsidRPr="00A55485">
        <w:t>bjednatele, o</w:t>
      </w:r>
      <w:r w:rsidR="00855BA5">
        <w:t> </w:t>
      </w:r>
      <w:r w:rsidR="00855BA5" w:rsidRPr="00A55485">
        <w:t>které ke splnění závazků v souladu s touto smlouvou požádá a předávat mu</w:t>
      </w:r>
      <w:r w:rsidR="00855BA5">
        <w:t> </w:t>
      </w:r>
      <w:r w:rsidR="00855BA5" w:rsidRPr="00A55485">
        <w:t>všechna plnění uskutečněná dle této smlouvy)</w:t>
      </w:r>
      <w:r>
        <w:t>;</w:t>
      </w:r>
    </w:p>
    <w:p w14:paraId="288A3D27" w14:textId="77777777" w:rsidR="00855BA5" w:rsidRDefault="00855BA5" w:rsidP="00FE5F3D">
      <w:pPr>
        <w:pStyle w:val="abc"/>
        <w:numPr>
          <w:ilvl w:val="0"/>
          <w:numId w:val="29"/>
        </w:numPr>
      </w:pPr>
      <w:r>
        <w:t>o</w:t>
      </w:r>
      <w:r w:rsidRPr="00AE6FAB">
        <w:t>právněný</w:t>
      </w:r>
      <w:r w:rsidRPr="00A55485">
        <w:t xml:space="preserve"> zástupce ve věcech technických (s právem přebírat a předávat technické informace potřebné pro plnění smluvního závazku dle této smlouvy od druhé smluvní strany, o které druhá smluvní strana ke splnění závazků v souladu s touto</w:t>
      </w:r>
      <w:r w:rsidR="00F2405E">
        <w:t xml:space="preserve"> smlouvou požádá);</w:t>
      </w:r>
    </w:p>
    <w:p w14:paraId="288A3D28" w14:textId="77777777" w:rsidR="00855BA5" w:rsidRPr="00A55485" w:rsidRDefault="00855BA5" w:rsidP="00FE5F3D">
      <w:pPr>
        <w:pStyle w:val="abc"/>
        <w:numPr>
          <w:ilvl w:val="0"/>
          <w:numId w:val="29"/>
        </w:numPr>
      </w:pPr>
      <w:r>
        <w:t>p</w:t>
      </w:r>
      <w:r w:rsidRPr="00A55485">
        <w:t>racovníci zhotovitele, kteří mají právo přebír</w:t>
      </w:r>
      <w:r>
        <w:t xml:space="preserve">at požadavky na služby </w:t>
      </w:r>
      <w:r w:rsidRPr="00A55485">
        <w:t xml:space="preserve">dle </w:t>
      </w:r>
      <w:r w:rsidR="00F10BE2">
        <w:t xml:space="preserve">předmětu </w:t>
      </w:r>
      <w:r w:rsidRPr="00A55485">
        <w:t>této smlouvy, včetně odhadování rozsahu práce potřebného k jejich realizaci, tyto služby po jejich realizaci objednateli předat</w:t>
      </w:r>
      <w:r w:rsidR="0038542E">
        <w:t>.</w:t>
      </w:r>
    </w:p>
    <w:p w14:paraId="288A3D29" w14:textId="77777777" w:rsidR="00420B42" w:rsidRDefault="00420B42">
      <w:pPr>
        <w:rPr>
          <w:rFonts w:ascii="Arial" w:hAnsi="Arial" w:cs="Arial"/>
          <w:sz w:val="22"/>
        </w:rPr>
      </w:pPr>
    </w:p>
    <w:p w14:paraId="288A3D2A" w14:textId="77777777" w:rsidR="009A408E" w:rsidRDefault="009A408E">
      <w:pPr>
        <w:rPr>
          <w:rFonts w:ascii="Arial" w:hAnsi="Arial" w:cs="Arial"/>
          <w:sz w:val="22"/>
        </w:rPr>
      </w:pPr>
    </w:p>
    <w:p w14:paraId="288A3D2B" w14:textId="77777777" w:rsidR="00420B42" w:rsidRDefault="00420B42">
      <w:pPr>
        <w:jc w:val="center"/>
        <w:rPr>
          <w:rFonts w:ascii="Arial" w:hAnsi="Arial" w:cs="Arial"/>
          <w:b/>
          <w:bCs/>
          <w:sz w:val="22"/>
        </w:rPr>
      </w:pPr>
      <w:r>
        <w:rPr>
          <w:rFonts w:ascii="Arial" w:hAnsi="Arial" w:cs="Arial"/>
          <w:b/>
          <w:bCs/>
          <w:sz w:val="22"/>
        </w:rPr>
        <w:t>XI</w:t>
      </w:r>
      <w:r w:rsidR="00632DE8">
        <w:rPr>
          <w:rFonts w:ascii="Arial" w:hAnsi="Arial" w:cs="Arial"/>
          <w:b/>
          <w:bCs/>
          <w:sz w:val="22"/>
        </w:rPr>
        <w:t>V</w:t>
      </w:r>
      <w:r>
        <w:rPr>
          <w:rFonts w:ascii="Arial" w:hAnsi="Arial" w:cs="Arial"/>
          <w:b/>
          <w:bCs/>
          <w:sz w:val="22"/>
        </w:rPr>
        <w:t>.  Platnost a účinnost smlouvy</w:t>
      </w:r>
    </w:p>
    <w:p w14:paraId="288A3D2C" w14:textId="5617945A" w:rsidR="00420B42" w:rsidRPr="009A408E" w:rsidRDefault="00420B42" w:rsidP="00FE5F3D">
      <w:pPr>
        <w:numPr>
          <w:ilvl w:val="1"/>
          <w:numId w:val="1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9A408E">
        <w:rPr>
          <w:rFonts w:ascii="Arial" w:hAnsi="Arial" w:cs="Arial"/>
          <w:color w:val="000000"/>
          <w:sz w:val="22"/>
          <w:szCs w:val="22"/>
          <w:lang w:eastAsia="en-US"/>
        </w:rPr>
        <w:t xml:space="preserve">Smlouva se uzavírá na dobu určitou ode dne podpisu smlouvy do </w:t>
      </w:r>
      <w:r w:rsidR="00CB0156" w:rsidRPr="009A408E">
        <w:rPr>
          <w:rFonts w:ascii="Arial" w:hAnsi="Arial" w:cs="Arial"/>
          <w:color w:val="000000"/>
          <w:sz w:val="22"/>
          <w:szCs w:val="22"/>
          <w:lang w:eastAsia="en-US"/>
        </w:rPr>
        <w:t>30</w:t>
      </w:r>
      <w:r w:rsidR="007D7B3A" w:rsidRPr="009A408E">
        <w:rPr>
          <w:rFonts w:ascii="Arial" w:hAnsi="Arial" w:cs="Arial"/>
          <w:color w:val="000000"/>
          <w:sz w:val="22"/>
          <w:szCs w:val="22"/>
          <w:lang w:eastAsia="en-US"/>
        </w:rPr>
        <w:t>.</w:t>
      </w:r>
      <w:r w:rsidR="00397FC9">
        <w:rPr>
          <w:rFonts w:ascii="Arial" w:hAnsi="Arial" w:cs="Arial"/>
          <w:color w:val="000000"/>
          <w:sz w:val="22"/>
          <w:szCs w:val="22"/>
          <w:lang w:eastAsia="en-US"/>
        </w:rPr>
        <w:t>6</w:t>
      </w:r>
      <w:r w:rsidR="007D7B3A" w:rsidRPr="009A408E">
        <w:rPr>
          <w:rFonts w:ascii="Arial" w:hAnsi="Arial" w:cs="Arial"/>
          <w:color w:val="000000"/>
          <w:sz w:val="22"/>
          <w:szCs w:val="22"/>
          <w:lang w:eastAsia="en-US"/>
        </w:rPr>
        <w:t>.201</w:t>
      </w:r>
      <w:r w:rsidR="00CB0156" w:rsidRPr="009A408E">
        <w:rPr>
          <w:rFonts w:ascii="Arial" w:hAnsi="Arial" w:cs="Arial"/>
          <w:color w:val="000000"/>
          <w:sz w:val="22"/>
          <w:szCs w:val="22"/>
          <w:lang w:eastAsia="en-US"/>
        </w:rPr>
        <w:t>5</w:t>
      </w:r>
      <w:r w:rsidRPr="009A408E">
        <w:rPr>
          <w:rFonts w:ascii="Arial" w:hAnsi="Arial" w:cs="Arial"/>
          <w:color w:val="000000"/>
          <w:sz w:val="22"/>
          <w:szCs w:val="22"/>
          <w:lang w:eastAsia="en-US"/>
        </w:rPr>
        <w:t>.</w:t>
      </w:r>
    </w:p>
    <w:p w14:paraId="288A3D2D" w14:textId="77777777" w:rsidR="00E7661E" w:rsidRPr="009A408E" w:rsidRDefault="00E7661E" w:rsidP="00FE5F3D">
      <w:pPr>
        <w:numPr>
          <w:ilvl w:val="1"/>
          <w:numId w:val="1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9A408E">
        <w:rPr>
          <w:rFonts w:ascii="Arial" w:hAnsi="Arial" w:cs="Arial"/>
          <w:color w:val="000000"/>
          <w:sz w:val="22"/>
          <w:szCs w:val="22"/>
          <w:lang w:eastAsia="en-US"/>
        </w:rPr>
        <w:t xml:space="preserve">Tato smlouva nabývá platnosti a účinnosti </w:t>
      </w:r>
      <w:r w:rsidRPr="00FE5F3D">
        <w:rPr>
          <w:rFonts w:ascii="Arial" w:hAnsi="Arial" w:cs="Arial"/>
          <w:color w:val="000000"/>
          <w:sz w:val="22"/>
          <w:szCs w:val="22"/>
          <w:lang w:eastAsia="en-US"/>
        </w:rPr>
        <w:t>podpisem statutárních zástupců</w:t>
      </w:r>
      <w:r w:rsidRPr="009A408E">
        <w:rPr>
          <w:rFonts w:ascii="Arial" w:hAnsi="Arial" w:cs="Arial"/>
          <w:color w:val="000000"/>
          <w:sz w:val="22"/>
          <w:szCs w:val="22"/>
          <w:lang w:eastAsia="en-US"/>
        </w:rPr>
        <w:t xml:space="preserve"> obou smluvních stran.</w:t>
      </w:r>
    </w:p>
    <w:p w14:paraId="288A3D2E" w14:textId="77777777" w:rsidR="00420B42" w:rsidRPr="009A408E" w:rsidRDefault="00420B42" w:rsidP="00FE5F3D">
      <w:pPr>
        <w:numPr>
          <w:ilvl w:val="1"/>
          <w:numId w:val="1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9A408E">
        <w:rPr>
          <w:rFonts w:ascii="Arial" w:hAnsi="Arial" w:cs="Arial"/>
          <w:color w:val="000000"/>
          <w:sz w:val="22"/>
          <w:szCs w:val="22"/>
          <w:lang w:eastAsia="en-US"/>
        </w:rPr>
        <w:t>Tuto smlouvu je možno ukončit písemnou dohodou obou smluvních stran.</w:t>
      </w:r>
    </w:p>
    <w:p w14:paraId="288A3D2F" w14:textId="77777777" w:rsidR="00D00E83" w:rsidRPr="00D00E83" w:rsidRDefault="00420B42" w:rsidP="00FE5F3D">
      <w:pPr>
        <w:numPr>
          <w:ilvl w:val="1"/>
          <w:numId w:val="1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D00E83">
        <w:rPr>
          <w:rFonts w:ascii="Arial" w:hAnsi="Arial" w:cs="Arial"/>
          <w:color w:val="000000"/>
          <w:sz w:val="22"/>
          <w:szCs w:val="22"/>
          <w:lang w:eastAsia="en-US"/>
        </w:rPr>
        <w:t xml:space="preserve">Shledá-li </w:t>
      </w:r>
      <w:r w:rsidR="00D00E83" w:rsidRPr="00D00E83">
        <w:rPr>
          <w:rFonts w:ascii="Arial" w:hAnsi="Arial" w:cs="Arial"/>
          <w:sz w:val="22"/>
          <w:szCs w:val="22"/>
          <w:lang w:eastAsia="en-US"/>
        </w:rPr>
        <w:t>objednatel nebo zhotovitel podstatné porušení plnění předmětu smlouvy druhou stranou,</w:t>
      </w:r>
      <w:r w:rsidR="00D00E83" w:rsidRPr="00D00E83">
        <w:rPr>
          <w:rFonts w:ascii="Arial" w:hAnsi="Arial" w:cs="Arial"/>
          <w:sz w:val="22"/>
          <w:szCs w:val="22"/>
        </w:rPr>
        <w:t xml:space="preserve"> má právo na okamžité odstoupení od smlouvy, jehož písemné vyhotovení musí být druhé straně doručeno. Podstatným porušením smlouvy ze strany zhotovitele se považuje prodlení při plnění termínů stanovených v</w:t>
      </w:r>
      <w:r w:rsidR="008824B4">
        <w:rPr>
          <w:rFonts w:ascii="Arial" w:hAnsi="Arial" w:cs="Arial"/>
          <w:sz w:val="22"/>
          <w:szCs w:val="22"/>
        </w:rPr>
        <w:t> zadávacích listech</w:t>
      </w:r>
      <w:r w:rsidR="00D00E83" w:rsidRPr="00D00E83">
        <w:rPr>
          <w:rFonts w:ascii="Arial" w:hAnsi="Arial" w:cs="Arial"/>
          <w:sz w:val="22"/>
          <w:szCs w:val="22"/>
        </w:rPr>
        <w:t xml:space="preserve"> delším než 30 (slovy: třicet) dnů. Podstatným porušením smlouvy ze strany objednatele se </w:t>
      </w:r>
      <w:r w:rsidR="00D00E83" w:rsidRPr="00D00E83">
        <w:rPr>
          <w:rFonts w:ascii="Arial" w:hAnsi="Arial" w:cs="Arial"/>
          <w:sz w:val="22"/>
          <w:szCs w:val="22"/>
          <w:lang w:eastAsia="en-US"/>
        </w:rPr>
        <w:t xml:space="preserve">rozumí zejména prodlení při hrazení smluvní ceny zhotoviteli delším než 30 (slovy: </w:t>
      </w:r>
      <w:r w:rsidR="00D00E83" w:rsidRPr="00D00E83">
        <w:rPr>
          <w:rFonts w:ascii="Arial" w:hAnsi="Arial" w:cs="Arial"/>
          <w:sz w:val="22"/>
          <w:szCs w:val="22"/>
          <w:lang w:eastAsia="en-US"/>
        </w:rPr>
        <w:lastRenderedPageBreak/>
        <w:t>třicet) dnů a</w:t>
      </w:r>
      <w:r w:rsidR="00D00E83" w:rsidRPr="00D00E83">
        <w:rPr>
          <w:rFonts w:ascii="Arial" w:hAnsi="Arial" w:cs="Arial"/>
          <w:sz w:val="22"/>
          <w:szCs w:val="22"/>
        </w:rPr>
        <w:t xml:space="preserve"> porušení kterékoliv licenční podmínky vztahující se k nakládání s produkty a dokumentací ze strany objednatele</w:t>
      </w:r>
      <w:r w:rsidR="00D00E83" w:rsidRPr="00D00E83">
        <w:rPr>
          <w:rFonts w:ascii="Arial" w:hAnsi="Arial" w:cs="Arial"/>
          <w:color w:val="000000"/>
          <w:sz w:val="22"/>
          <w:szCs w:val="22"/>
          <w:lang w:eastAsia="en-US"/>
        </w:rPr>
        <w:t>.</w:t>
      </w:r>
    </w:p>
    <w:p w14:paraId="288A3D30" w14:textId="77777777" w:rsidR="00E7661E" w:rsidRPr="00D00E83" w:rsidRDefault="00E7661E" w:rsidP="00FE5F3D">
      <w:pPr>
        <w:numPr>
          <w:ilvl w:val="1"/>
          <w:numId w:val="1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D00E83">
        <w:rPr>
          <w:rFonts w:ascii="Arial" w:hAnsi="Arial" w:cs="Arial"/>
          <w:color w:val="000000"/>
          <w:sz w:val="22"/>
          <w:szCs w:val="22"/>
          <w:lang w:eastAsia="en-US"/>
        </w:rPr>
        <w:t xml:space="preserve">Odstoupení od smlouvy je platné dnem doručení oznámení o odstoupení. Strana, kvůli jejímuž porušení smlouvy došlo k odstoupení od smlouvy, je povinna zaplatit odstupující straně na základě faktury vystavené odstupující stranou do </w:t>
      </w:r>
      <w:r w:rsidR="00113705" w:rsidRPr="00D00E83">
        <w:rPr>
          <w:rFonts w:ascii="Arial" w:hAnsi="Arial" w:cs="Arial"/>
          <w:color w:val="000000"/>
          <w:sz w:val="22"/>
          <w:szCs w:val="22"/>
          <w:lang w:eastAsia="en-US"/>
        </w:rPr>
        <w:t>14</w:t>
      </w:r>
      <w:r w:rsidRPr="00D00E83">
        <w:rPr>
          <w:rFonts w:ascii="Arial" w:hAnsi="Arial" w:cs="Arial"/>
          <w:color w:val="000000"/>
          <w:sz w:val="22"/>
          <w:szCs w:val="22"/>
          <w:lang w:eastAsia="en-US"/>
        </w:rPr>
        <w:t xml:space="preserve"> (</w:t>
      </w:r>
      <w:r w:rsidR="00113705" w:rsidRPr="00D00E83">
        <w:rPr>
          <w:rFonts w:ascii="Arial" w:hAnsi="Arial" w:cs="Arial"/>
          <w:color w:val="000000"/>
          <w:sz w:val="22"/>
          <w:szCs w:val="22"/>
          <w:lang w:eastAsia="en-US"/>
        </w:rPr>
        <w:t>slovy: čtrnácti</w:t>
      </w:r>
      <w:r w:rsidRPr="00D00E83">
        <w:rPr>
          <w:rFonts w:ascii="Arial" w:hAnsi="Arial" w:cs="Arial"/>
          <w:color w:val="000000"/>
          <w:sz w:val="22"/>
          <w:szCs w:val="22"/>
          <w:lang w:eastAsia="en-US"/>
        </w:rPr>
        <w:t xml:space="preserve">) dnů ode dne doručení takové faktury veškeré náklady odstupující strany jakožto přímý důsledek odstoupení od smlouvy. </w:t>
      </w:r>
    </w:p>
    <w:p w14:paraId="288A3D31" w14:textId="77777777" w:rsidR="00E7661E" w:rsidRPr="002E6C58" w:rsidRDefault="00E7661E" w:rsidP="00FE5F3D">
      <w:pPr>
        <w:numPr>
          <w:ilvl w:val="1"/>
          <w:numId w:val="1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2E6C58">
        <w:rPr>
          <w:rFonts w:ascii="Arial" w:hAnsi="Arial" w:cs="Arial"/>
          <w:color w:val="000000"/>
          <w:sz w:val="22"/>
          <w:szCs w:val="22"/>
          <w:lang w:eastAsia="en-US"/>
        </w:rPr>
        <w:t xml:space="preserve">Strany </w:t>
      </w:r>
      <w:r w:rsidR="002E6C58" w:rsidRPr="002E6C58">
        <w:rPr>
          <w:rFonts w:ascii="Arial" w:hAnsi="Arial" w:cs="Arial"/>
          <w:sz w:val="22"/>
          <w:szCs w:val="22"/>
          <w:lang w:eastAsia="en-US"/>
        </w:rPr>
        <w:t xml:space="preserve">souhlasí s tím, že v případě předčasného ukončení účinnosti této smlouvy z jakýchkoliv důvodů bude dokončeno plnění dle v okamžiku předčasného ukončení této smlouvy schválených požadavků </w:t>
      </w:r>
      <w:r w:rsidR="002E6C58" w:rsidRPr="002E6C58">
        <w:rPr>
          <w:rFonts w:ascii="Arial" w:hAnsi="Arial" w:cs="Arial"/>
          <w:sz w:val="22"/>
          <w:szCs w:val="22"/>
        </w:rPr>
        <w:t>v</w:t>
      </w:r>
      <w:r w:rsidR="008824B4">
        <w:rPr>
          <w:rFonts w:ascii="Arial" w:hAnsi="Arial" w:cs="Arial"/>
          <w:sz w:val="22"/>
          <w:szCs w:val="22"/>
        </w:rPr>
        <w:t> za</w:t>
      </w:r>
      <w:r w:rsidR="008B2BD8">
        <w:rPr>
          <w:rFonts w:ascii="Arial" w:hAnsi="Arial" w:cs="Arial"/>
          <w:sz w:val="22"/>
          <w:szCs w:val="22"/>
        </w:rPr>
        <w:t>dávacích</w:t>
      </w:r>
      <w:r w:rsidR="008824B4">
        <w:rPr>
          <w:rFonts w:ascii="Arial" w:hAnsi="Arial" w:cs="Arial"/>
          <w:sz w:val="22"/>
          <w:szCs w:val="22"/>
        </w:rPr>
        <w:t xml:space="preserve"> listech</w:t>
      </w:r>
      <w:r w:rsidR="002E6C58" w:rsidRPr="002E6C58">
        <w:rPr>
          <w:rFonts w:ascii="Arial" w:hAnsi="Arial" w:cs="Arial"/>
          <w:sz w:val="22"/>
          <w:szCs w:val="22"/>
          <w:lang w:eastAsia="en-US"/>
        </w:rPr>
        <w:t xml:space="preserve"> za podmínek uvedených v této smlouvě.</w:t>
      </w:r>
    </w:p>
    <w:p w14:paraId="288A3D32" w14:textId="77777777" w:rsidR="00E7661E" w:rsidRPr="00E7661E" w:rsidRDefault="00E7661E" w:rsidP="00FE5F3D">
      <w:pPr>
        <w:numPr>
          <w:ilvl w:val="1"/>
          <w:numId w:val="12"/>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spacing w:val="-3"/>
          <w:sz w:val="22"/>
        </w:rPr>
      </w:pPr>
      <w:r w:rsidRPr="006226E5">
        <w:rPr>
          <w:rFonts w:ascii="Arial" w:hAnsi="Arial" w:cs="Arial"/>
          <w:color w:val="000000"/>
          <w:sz w:val="22"/>
          <w:szCs w:val="22"/>
          <w:lang w:eastAsia="en-US"/>
        </w:rPr>
        <w:t>Ustanovení</w:t>
      </w:r>
      <w:r w:rsidRPr="00E7661E">
        <w:rPr>
          <w:rFonts w:ascii="Arial" w:hAnsi="Arial" w:cs="Arial"/>
          <w:spacing w:val="-3"/>
          <w:sz w:val="22"/>
        </w:rPr>
        <w:t xml:space="preserve"> </w:t>
      </w:r>
      <w:r w:rsidRPr="00E7661E">
        <w:rPr>
          <w:rFonts w:ascii="Arial" w:hAnsi="Arial" w:cs="Arial"/>
          <w:bCs/>
          <w:spacing w:val="-3"/>
          <w:sz w:val="22"/>
        </w:rPr>
        <w:t xml:space="preserve">článků této smlouvy, jejichž cílem je upravit vztahy mezi smluvními stranami po ukončení účinnosti této smlouvy, </w:t>
      </w:r>
      <w:r w:rsidRPr="00E7661E">
        <w:rPr>
          <w:rFonts w:ascii="Arial" w:hAnsi="Arial" w:cs="Arial"/>
          <w:spacing w:val="-3"/>
          <w:sz w:val="22"/>
        </w:rPr>
        <w:t xml:space="preserve">zůstanou platná i po ukončení této smlouvy. </w:t>
      </w:r>
    </w:p>
    <w:p w14:paraId="288A3D33" w14:textId="77777777" w:rsidR="00420B42" w:rsidRDefault="00420B42" w:rsidP="009A408E">
      <w:pPr>
        <w:rPr>
          <w:rFonts w:ascii="Arial" w:hAnsi="Arial" w:cs="Arial"/>
          <w:sz w:val="22"/>
        </w:rPr>
      </w:pPr>
    </w:p>
    <w:p w14:paraId="288A3D34" w14:textId="77777777" w:rsidR="009A408E" w:rsidRDefault="009A408E" w:rsidP="009A408E">
      <w:pPr>
        <w:rPr>
          <w:rFonts w:ascii="Arial" w:hAnsi="Arial" w:cs="Arial"/>
          <w:sz w:val="22"/>
        </w:rPr>
      </w:pPr>
    </w:p>
    <w:p w14:paraId="288A3D35" w14:textId="77777777" w:rsidR="00420B42" w:rsidRDefault="00420B42">
      <w:pPr>
        <w:keepNext/>
        <w:jc w:val="center"/>
        <w:rPr>
          <w:rFonts w:ascii="Arial" w:hAnsi="Arial" w:cs="Arial"/>
          <w:b/>
          <w:bCs/>
          <w:sz w:val="22"/>
        </w:rPr>
      </w:pPr>
      <w:r>
        <w:rPr>
          <w:rFonts w:ascii="Arial" w:hAnsi="Arial" w:cs="Arial"/>
          <w:b/>
          <w:bCs/>
          <w:sz w:val="22"/>
        </w:rPr>
        <w:t>X</w:t>
      </w:r>
      <w:r w:rsidR="002028A6">
        <w:rPr>
          <w:rFonts w:ascii="Arial" w:hAnsi="Arial" w:cs="Arial"/>
          <w:b/>
          <w:bCs/>
          <w:sz w:val="22"/>
        </w:rPr>
        <w:t>V</w:t>
      </w:r>
      <w:r>
        <w:rPr>
          <w:rFonts w:ascii="Arial" w:hAnsi="Arial" w:cs="Arial"/>
          <w:b/>
          <w:bCs/>
          <w:sz w:val="22"/>
        </w:rPr>
        <w:t>.  Zvláštní ujednání</w:t>
      </w:r>
    </w:p>
    <w:p w14:paraId="288A3D36" w14:textId="77777777" w:rsidR="00420B42" w:rsidRPr="006226E5" w:rsidRDefault="00420B42" w:rsidP="00FE5F3D">
      <w:pPr>
        <w:numPr>
          <w:ilvl w:val="1"/>
          <w:numId w:val="13"/>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Žádná</w:t>
      </w:r>
      <w:r w:rsidRPr="006226E5">
        <w:rPr>
          <w:rFonts w:ascii="Arial" w:hAnsi="Arial" w:cs="Arial"/>
          <w:color w:val="000000"/>
          <w:sz w:val="22"/>
          <w:szCs w:val="22"/>
          <w:lang w:eastAsia="en-US"/>
        </w:rPr>
        <w:t xml:space="preserve"> ze smluvních stran není odpovědná za škodu způsobenou okolnostmi vylučujícími odpovědnost ve </w:t>
      </w:r>
      <w:r w:rsidR="004B636F" w:rsidRPr="004B636F">
        <w:rPr>
          <w:rFonts w:ascii="Arial" w:hAnsi="Arial" w:cs="Arial"/>
          <w:sz w:val="22"/>
          <w:szCs w:val="22"/>
          <w:lang w:eastAsia="en-US"/>
        </w:rPr>
        <w:t>smyslu § 2913 odst.</w:t>
      </w:r>
      <w:r w:rsidR="00092BBB">
        <w:rPr>
          <w:rFonts w:ascii="Arial" w:hAnsi="Arial" w:cs="Arial"/>
          <w:sz w:val="22"/>
          <w:szCs w:val="22"/>
          <w:lang w:eastAsia="en-US"/>
        </w:rPr>
        <w:t xml:space="preserve"> </w:t>
      </w:r>
      <w:r w:rsidR="004B636F" w:rsidRPr="004B636F">
        <w:rPr>
          <w:rFonts w:ascii="Arial" w:hAnsi="Arial" w:cs="Arial"/>
          <w:sz w:val="22"/>
          <w:szCs w:val="22"/>
          <w:lang w:eastAsia="en-US"/>
        </w:rPr>
        <w:t xml:space="preserve">2 </w:t>
      </w:r>
      <w:r w:rsidR="004B636F" w:rsidRPr="004B636F">
        <w:rPr>
          <w:rFonts w:ascii="Arial" w:hAnsi="Arial" w:cs="Arial"/>
          <w:sz w:val="22"/>
          <w:szCs w:val="22"/>
        </w:rPr>
        <w:t>OZ</w:t>
      </w:r>
      <w:r w:rsidRPr="006226E5">
        <w:rPr>
          <w:rFonts w:ascii="Arial" w:hAnsi="Arial" w:cs="Arial"/>
          <w:color w:val="000000"/>
          <w:sz w:val="22"/>
          <w:szCs w:val="22"/>
          <w:lang w:eastAsia="en-US"/>
        </w:rPr>
        <w:t>. V případě porušení smluvních povinností některou ze smluvních stran vzniká druhé straně nárok na</w:t>
      </w:r>
      <w:r w:rsidR="004775B3">
        <w:rPr>
          <w:rFonts w:ascii="Arial" w:hAnsi="Arial" w:cs="Arial"/>
          <w:color w:val="000000"/>
          <w:sz w:val="22"/>
          <w:szCs w:val="22"/>
          <w:lang w:eastAsia="en-US"/>
        </w:rPr>
        <w:t> </w:t>
      </w:r>
      <w:r w:rsidRPr="006226E5">
        <w:rPr>
          <w:rFonts w:ascii="Arial" w:hAnsi="Arial" w:cs="Arial"/>
          <w:color w:val="000000"/>
          <w:sz w:val="22"/>
          <w:szCs w:val="22"/>
          <w:lang w:eastAsia="en-US"/>
        </w:rPr>
        <w:t xml:space="preserve">smluvní </w:t>
      </w:r>
      <w:r w:rsidR="00092BBB">
        <w:rPr>
          <w:rFonts w:ascii="Arial" w:hAnsi="Arial" w:cs="Arial"/>
          <w:color w:val="000000"/>
          <w:sz w:val="22"/>
          <w:szCs w:val="22"/>
          <w:lang w:eastAsia="en-US"/>
        </w:rPr>
        <w:t>sankci</w:t>
      </w:r>
      <w:r w:rsidRPr="006226E5">
        <w:rPr>
          <w:rFonts w:ascii="Arial" w:hAnsi="Arial" w:cs="Arial"/>
          <w:color w:val="000000"/>
          <w:sz w:val="22"/>
          <w:szCs w:val="22"/>
          <w:lang w:eastAsia="en-US"/>
        </w:rPr>
        <w:t>. Právo na náhradu škody tímto není dotčeno.</w:t>
      </w:r>
    </w:p>
    <w:p w14:paraId="288A3D37" w14:textId="77777777" w:rsidR="00420B42" w:rsidRDefault="00420B42" w:rsidP="00FE5F3D">
      <w:pPr>
        <w:numPr>
          <w:ilvl w:val="1"/>
          <w:numId w:val="13"/>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6226E5">
        <w:rPr>
          <w:rFonts w:ascii="Arial" w:hAnsi="Arial" w:cs="Arial"/>
          <w:color w:val="000000"/>
          <w:sz w:val="22"/>
          <w:szCs w:val="22"/>
          <w:lang w:eastAsia="en-US"/>
        </w:rPr>
        <w:t>Objednatel souhlasí s tím, že zhotovitel má právo zmiňovat tuto smlouvu jako referenci vůči třetím stranám.</w:t>
      </w:r>
    </w:p>
    <w:p w14:paraId="63838FDD" w14:textId="42EE6B3A" w:rsidR="00397FC9" w:rsidRDefault="00397FC9" w:rsidP="00FE5F3D">
      <w:pPr>
        <w:numPr>
          <w:ilvl w:val="1"/>
          <w:numId w:val="13"/>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sidRPr="002F248B">
        <w:rPr>
          <w:rFonts w:ascii="Arial" w:hAnsi="Arial" w:cs="Arial"/>
          <w:color w:val="000000"/>
          <w:sz w:val="22"/>
          <w:szCs w:val="22"/>
          <w:lang w:eastAsia="en-US"/>
        </w:rPr>
        <w:t>Zhotovitel bere na vědomí, že objednatel, jako příjemce</w:t>
      </w:r>
      <w:r>
        <w:rPr>
          <w:rFonts w:ascii="Arial" w:hAnsi="Arial" w:cs="Arial"/>
          <w:color w:val="000000"/>
          <w:sz w:val="22"/>
          <w:szCs w:val="22"/>
          <w:lang w:eastAsia="en-US"/>
        </w:rPr>
        <w:t xml:space="preserve"> finanční podpory</w:t>
      </w:r>
      <w:r w:rsidRPr="002F248B">
        <w:rPr>
          <w:rFonts w:ascii="Arial" w:hAnsi="Arial" w:cs="Arial"/>
          <w:color w:val="000000"/>
          <w:sz w:val="22"/>
          <w:szCs w:val="22"/>
          <w:lang w:eastAsia="en-US"/>
        </w:rPr>
        <w:t>, je povinen poskytovat požadované informace a dokumentaci, umožnit vstup pověřeným osobám ze strany poskytovatele, Ministerstva financí ČR, Evropské komise, Evropského účetního dvora a Nejvyššího kontrolního úřadu ČR, do objektů a na pozemky související s projektem a jeho realizací k ověřování plnění podmínek smlouvy po dobu deseti let od ukončení financování projektu, zároveň však alespoň do doby uplynutí tří let od ukončení programu dle čl. 90 a následujících Nařízení Rady (ES) 1083/2006 o</w:t>
      </w:r>
      <w:r>
        <w:rPr>
          <w:rFonts w:ascii="Arial" w:hAnsi="Arial" w:cs="Arial"/>
          <w:color w:val="000000"/>
          <w:sz w:val="22"/>
          <w:szCs w:val="22"/>
          <w:lang w:eastAsia="en-US"/>
        </w:rPr>
        <w:t> </w:t>
      </w:r>
      <w:r w:rsidRPr="002F248B">
        <w:rPr>
          <w:rFonts w:ascii="Arial" w:hAnsi="Arial" w:cs="Arial"/>
          <w:color w:val="000000"/>
          <w:sz w:val="22"/>
          <w:szCs w:val="22"/>
          <w:lang w:eastAsia="en-US"/>
        </w:rPr>
        <w:t>obecných ustanoveních o Evropském fondu pro regionální rozvoj, Evropském sociálním fondu a Fondu soudržnosti. Zhotovitel se zavazuje poskytovat plnou součinnost k plnění výše uvedených povinností objednatele, jako konečného příjemce dotace z EU. Zhotovitel se současně zavazuje doklady k dílu archivovat po dobu 10 let od ukončení dodávky a na písemné vyžádání objednatele je zpřístupnit objednateli nebo orgánům uvedeným výše.</w:t>
      </w:r>
    </w:p>
    <w:p w14:paraId="4F946291" w14:textId="4FECC0E2" w:rsidR="00397FC9" w:rsidRDefault="00397FC9" w:rsidP="00FE5F3D">
      <w:pPr>
        <w:numPr>
          <w:ilvl w:val="1"/>
          <w:numId w:val="13"/>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Pr>
          <w:rFonts w:ascii="Arial" w:hAnsi="Arial" w:cs="Arial"/>
          <w:color w:val="000000"/>
          <w:sz w:val="22"/>
          <w:szCs w:val="22"/>
          <w:lang w:eastAsia="en-US"/>
        </w:rPr>
        <w:t xml:space="preserve">Zhotovitel výslovně prohlašuje, že je v plném rozsahu pojištěn </w:t>
      </w:r>
      <w:r w:rsidRPr="008B5101">
        <w:rPr>
          <w:rFonts w:ascii="Arial" w:hAnsi="Arial" w:cs="Arial"/>
          <w:color w:val="000000"/>
          <w:sz w:val="22"/>
          <w:szCs w:val="22"/>
          <w:lang w:eastAsia="en-US"/>
        </w:rPr>
        <w:t xml:space="preserve">minimálně do výše </w:t>
      </w:r>
      <w:r w:rsidR="00B5481B">
        <w:rPr>
          <w:rFonts w:ascii="Arial" w:hAnsi="Arial" w:cs="Arial"/>
          <w:color w:val="000000"/>
          <w:sz w:val="22"/>
          <w:szCs w:val="22"/>
          <w:lang w:eastAsia="en-US"/>
        </w:rPr>
        <w:t>1</w:t>
      </w:r>
      <w:r w:rsidRPr="008B5101">
        <w:rPr>
          <w:rFonts w:ascii="Arial" w:hAnsi="Arial" w:cs="Arial"/>
          <w:color w:val="000000"/>
          <w:sz w:val="22"/>
          <w:szCs w:val="22"/>
          <w:lang w:eastAsia="en-US"/>
        </w:rPr>
        <w:t xml:space="preserve"> mil. Kč pro případ škody způsobené porušením závazků zhotovitele dle této smlouvy</w:t>
      </w:r>
      <w:r>
        <w:rPr>
          <w:rFonts w:ascii="Arial" w:hAnsi="Arial" w:cs="Arial"/>
          <w:color w:val="000000"/>
          <w:sz w:val="22"/>
          <w:szCs w:val="22"/>
          <w:lang w:eastAsia="en-US"/>
        </w:rPr>
        <w:t>. Tuto pojistnou ochranu se zhotovitel zavazuje udržovat po celou dobu možnosti trvání této smlouvy a po celou dobu možnosti kontroly ze strany finančního úřadu nebo jiného kompetentního orgánu, viz ust. § 44a odst.8 zákona č.218/2000 Sb., o rozpočtových pravidlech a o změně některých souvisejících zákonů, ve znění pozdějších právních předpisů.</w:t>
      </w:r>
    </w:p>
    <w:p w14:paraId="4F2912C2" w14:textId="54072401" w:rsidR="00397FC9" w:rsidRDefault="00397FC9" w:rsidP="00FE5F3D">
      <w:pPr>
        <w:numPr>
          <w:ilvl w:val="1"/>
          <w:numId w:val="13"/>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Pr>
          <w:rFonts w:ascii="Arial" w:hAnsi="Arial" w:cs="Arial"/>
          <w:color w:val="000000"/>
          <w:sz w:val="22"/>
          <w:szCs w:val="22"/>
          <w:lang w:eastAsia="en-US"/>
        </w:rPr>
        <w:t>Zhotovitel souhlasí s tím, že obsah této smlouvy není obchodním tajemstvím a objednatel jej může zveřejnit, zejména v rozsahu a za podmínek vyplývajících ze zákona č. 106/1999 Sb., o svobodném přístupu k informacím, ve znění pozdějších předpisů.</w:t>
      </w:r>
    </w:p>
    <w:p w14:paraId="30FD134E" w14:textId="424B8FAC" w:rsidR="00397FC9" w:rsidRDefault="00397FC9" w:rsidP="00FE5F3D">
      <w:pPr>
        <w:numPr>
          <w:ilvl w:val="1"/>
          <w:numId w:val="13"/>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Pr>
          <w:rFonts w:ascii="Arial" w:hAnsi="Arial" w:cs="Arial"/>
          <w:color w:val="000000"/>
          <w:sz w:val="22"/>
          <w:szCs w:val="22"/>
          <w:lang w:eastAsia="en-US"/>
        </w:rPr>
        <w:lastRenderedPageBreak/>
        <w:t xml:space="preserve">Zhotovitel je povinen poskytnout objednateli veškeré doklady související s realizací projektu a plněním závazných ukazatelů v rámci předmětu činnosti zhotovitele, které si vyžádají příslušné kontrolní orgány, zejména příslušný finanční úřad, </w:t>
      </w:r>
      <w:r w:rsidRPr="00205A9C">
        <w:rPr>
          <w:rFonts w:ascii="Arial" w:hAnsi="Arial" w:cs="Arial"/>
          <w:color w:val="000000"/>
          <w:sz w:val="22"/>
          <w:szCs w:val="22"/>
          <w:lang w:eastAsia="en-US"/>
        </w:rPr>
        <w:t>Ministerstvo vnitra ČR,</w:t>
      </w:r>
      <w:r>
        <w:rPr>
          <w:rFonts w:ascii="Arial" w:hAnsi="Arial" w:cs="Arial"/>
          <w:color w:val="000000"/>
          <w:sz w:val="22"/>
          <w:szCs w:val="22"/>
          <w:lang w:eastAsia="en-US"/>
        </w:rPr>
        <w:t xml:space="preserve"> Ministerstvo financí ČR, Nejvyšší kontrolní úřad, Evropská komise, Evropský účetní dvůr. Závazek zhotovitele dle tohoto ustanovení trvá po dobu, po kterou jsou příslušné kontrolní orgány k ověřování plnění podmínek Smlouvy o dotaci.</w:t>
      </w:r>
    </w:p>
    <w:p w14:paraId="67D39DF6" w14:textId="4E257103" w:rsidR="00397FC9" w:rsidRPr="006226E5" w:rsidRDefault="00397FC9" w:rsidP="00FE5F3D">
      <w:pPr>
        <w:numPr>
          <w:ilvl w:val="1"/>
          <w:numId w:val="13"/>
        </w:numPr>
        <w:tabs>
          <w:tab w:val="clear" w:pos="1430"/>
          <w:tab w:val="num" w:pos="540"/>
        </w:tabs>
        <w:overflowPunct w:val="0"/>
        <w:autoSpaceDE w:val="0"/>
        <w:autoSpaceDN w:val="0"/>
        <w:adjustRightInd w:val="0"/>
        <w:spacing w:before="120" w:line="280" w:lineRule="atLeast"/>
        <w:ind w:left="539" w:hanging="539"/>
        <w:jc w:val="both"/>
        <w:textAlignment w:val="baseline"/>
        <w:rPr>
          <w:rFonts w:ascii="Arial" w:hAnsi="Arial" w:cs="Arial"/>
          <w:color w:val="000000"/>
          <w:sz w:val="22"/>
          <w:szCs w:val="22"/>
          <w:lang w:eastAsia="en-US"/>
        </w:rPr>
      </w:pPr>
      <w:r>
        <w:rPr>
          <w:rFonts w:ascii="Arial" w:hAnsi="Arial" w:cs="Arial"/>
          <w:color w:val="000000"/>
          <w:sz w:val="22"/>
          <w:szCs w:val="22"/>
          <w:lang w:eastAsia="en-US"/>
        </w:rPr>
        <w:t>Zhotovitel je povinen provádět informační a propagační opatření na základě Nařízení Komise (ES) č. 1828/2006, kde je mimo jiné stanovena odpovědnost příjemců, pokud jde o informační a propagační opatření pro veřejnost.</w:t>
      </w:r>
    </w:p>
    <w:p w14:paraId="288A3D38" w14:textId="77777777" w:rsidR="00891275" w:rsidRDefault="00891275">
      <w:pPr>
        <w:pStyle w:val="Zkladntext2"/>
        <w:rPr>
          <w:rFonts w:ascii="Arial" w:hAnsi="Arial" w:cs="Arial"/>
          <w:sz w:val="22"/>
        </w:rPr>
      </w:pPr>
    </w:p>
    <w:p w14:paraId="288A3D39" w14:textId="77777777" w:rsidR="009A408E" w:rsidRDefault="009A408E">
      <w:pPr>
        <w:pStyle w:val="Zkladntext2"/>
        <w:rPr>
          <w:rFonts w:ascii="Arial" w:hAnsi="Arial" w:cs="Arial"/>
          <w:sz w:val="22"/>
        </w:rPr>
      </w:pPr>
    </w:p>
    <w:p w14:paraId="288A3D3A" w14:textId="77777777" w:rsidR="00E7661E" w:rsidRPr="002028A6" w:rsidRDefault="002028A6" w:rsidP="002028A6">
      <w:pPr>
        <w:keepNext/>
        <w:jc w:val="center"/>
        <w:rPr>
          <w:rFonts w:ascii="Arial" w:hAnsi="Arial" w:cs="Arial"/>
          <w:b/>
          <w:bCs/>
          <w:sz w:val="22"/>
        </w:rPr>
      </w:pPr>
      <w:r w:rsidRPr="002028A6">
        <w:rPr>
          <w:rFonts w:ascii="Arial" w:hAnsi="Arial" w:cs="Arial"/>
          <w:b/>
          <w:bCs/>
          <w:sz w:val="22"/>
        </w:rPr>
        <w:t>XV</w:t>
      </w:r>
      <w:r w:rsidR="009C59D3">
        <w:rPr>
          <w:rFonts w:ascii="Arial" w:hAnsi="Arial" w:cs="Arial"/>
          <w:b/>
          <w:bCs/>
          <w:sz w:val="22"/>
        </w:rPr>
        <w:t>I</w:t>
      </w:r>
      <w:r w:rsidRPr="002028A6">
        <w:rPr>
          <w:rFonts w:ascii="Arial" w:hAnsi="Arial" w:cs="Arial"/>
          <w:b/>
          <w:bCs/>
          <w:sz w:val="22"/>
        </w:rPr>
        <w:t xml:space="preserve">.   </w:t>
      </w:r>
      <w:r w:rsidR="00E7661E" w:rsidRPr="002028A6">
        <w:rPr>
          <w:rFonts w:ascii="Arial" w:hAnsi="Arial" w:cs="Arial"/>
          <w:b/>
          <w:bCs/>
          <w:sz w:val="22"/>
        </w:rPr>
        <w:t>Okolnosti vylučující odpovědnost</w:t>
      </w:r>
    </w:p>
    <w:p w14:paraId="288A3D3B" w14:textId="77777777" w:rsidR="00E7661E" w:rsidRPr="004775B3" w:rsidRDefault="00E7661E" w:rsidP="00FE5F3D">
      <w:pPr>
        <w:numPr>
          <w:ilvl w:val="1"/>
          <w:numId w:val="21"/>
        </w:numPr>
        <w:tabs>
          <w:tab w:val="clear" w:pos="1430"/>
        </w:tabs>
        <w:overflowPunct w:val="0"/>
        <w:autoSpaceDE w:val="0"/>
        <w:autoSpaceDN w:val="0"/>
        <w:adjustRightInd w:val="0"/>
        <w:spacing w:before="120" w:line="280" w:lineRule="atLeast"/>
        <w:ind w:left="567" w:hanging="567"/>
        <w:jc w:val="both"/>
        <w:textAlignment w:val="baseline"/>
        <w:rPr>
          <w:rFonts w:ascii="Arial" w:hAnsi="Arial" w:cs="Arial"/>
          <w:color w:val="000000"/>
          <w:sz w:val="22"/>
          <w:szCs w:val="22"/>
          <w:lang w:eastAsia="en-US"/>
        </w:rPr>
      </w:pPr>
      <w:r w:rsidRPr="002028A6">
        <w:rPr>
          <w:rFonts w:ascii="Arial" w:hAnsi="Arial" w:cs="Arial"/>
          <w:sz w:val="22"/>
          <w:szCs w:val="22"/>
        </w:rPr>
        <w:t xml:space="preserve"> </w:t>
      </w:r>
      <w:r w:rsidR="00F02C71">
        <w:rPr>
          <w:rFonts w:ascii="Arial" w:hAnsi="Arial" w:cs="Arial"/>
          <w:color w:val="000000"/>
          <w:sz w:val="22"/>
          <w:szCs w:val="22"/>
          <w:lang w:eastAsia="en-US"/>
        </w:rPr>
        <w:t>Pro účely této s</w:t>
      </w:r>
      <w:r w:rsidRPr="004775B3">
        <w:rPr>
          <w:rFonts w:ascii="Arial" w:hAnsi="Arial" w:cs="Arial"/>
          <w:color w:val="000000"/>
          <w:sz w:val="22"/>
          <w:szCs w:val="22"/>
          <w:lang w:eastAsia="en-US"/>
        </w:rPr>
        <w:t xml:space="preserve">mlouvy „okolnosti vylučující odpovědnost“ znamenají událost, vymezenou v </w:t>
      </w:r>
      <w:r w:rsidR="004B636F" w:rsidRPr="004B636F">
        <w:rPr>
          <w:rFonts w:ascii="Arial" w:hAnsi="Arial" w:cs="Arial"/>
          <w:sz w:val="22"/>
          <w:szCs w:val="22"/>
          <w:lang w:eastAsia="en-US"/>
        </w:rPr>
        <w:t>§ 2913 odst.</w:t>
      </w:r>
      <w:r w:rsidR="00092BBB">
        <w:rPr>
          <w:rFonts w:ascii="Arial" w:hAnsi="Arial" w:cs="Arial"/>
          <w:sz w:val="22"/>
          <w:szCs w:val="22"/>
          <w:lang w:eastAsia="en-US"/>
        </w:rPr>
        <w:t xml:space="preserve"> </w:t>
      </w:r>
      <w:r w:rsidR="004B636F" w:rsidRPr="004B636F">
        <w:rPr>
          <w:rFonts w:ascii="Arial" w:hAnsi="Arial" w:cs="Arial"/>
          <w:sz w:val="22"/>
          <w:szCs w:val="22"/>
          <w:lang w:eastAsia="en-US"/>
        </w:rPr>
        <w:t xml:space="preserve">2 </w:t>
      </w:r>
      <w:r w:rsidR="004B636F" w:rsidRPr="004B636F">
        <w:rPr>
          <w:rFonts w:ascii="Arial" w:hAnsi="Arial" w:cs="Arial"/>
          <w:sz w:val="22"/>
          <w:szCs w:val="22"/>
        </w:rPr>
        <w:t>OZ</w:t>
      </w:r>
      <w:r w:rsidRPr="004775B3">
        <w:rPr>
          <w:rFonts w:ascii="Arial" w:hAnsi="Arial" w:cs="Arial"/>
          <w:color w:val="000000"/>
          <w:sz w:val="22"/>
          <w:szCs w:val="22"/>
          <w:lang w:eastAsia="en-US"/>
        </w:rPr>
        <w:t>.</w:t>
      </w:r>
    </w:p>
    <w:p w14:paraId="288A3D3C" w14:textId="77777777" w:rsidR="00E7661E" w:rsidRPr="004775B3" w:rsidRDefault="00E7661E" w:rsidP="00FE5F3D">
      <w:pPr>
        <w:numPr>
          <w:ilvl w:val="1"/>
          <w:numId w:val="21"/>
        </w:numPr>
        <w:tabs>
          <w:tab w:val="clear" w:pos="1430"/>
        </w:tabs>
        <w:overflowPunct w:val="0"/>
        <w:autoSpaceDE w:val="0"/>
        <w:autoSpaceDN w:val="0"/>
        <w:adjustRightInd w:val="0"/>
        <w:spacing w:before="120" w:line="280" w:lineRule="atLeast"/>
        <w:ind w:left="567" w:hanging="567"/>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Jestliže vznikne situace zaviněná okolnostmi vylučujícími odpovědnost, dotčená strana okamžitě uvědomí druhou smluvní stranu písemně o takových podmínkách a</w:t>
      </w:r>
      <w:r w:rsidR="004775B3">
        <w:rPr>
          <w:rFonts w:ascii="Arial" w:hAnsi="Arial" w:cs="Arial"/>
          <w:color w:val="000000"/>
          <w:sz w:val="22"/>
          <w:szCs w:val="22"/>
          <w:lang w:eastAsia="en-US"/>
        </w:rPr>
        <w:t> </w:t>
      </w:r>
      <w:r w:rsidRPr="004775B3">
        <w:rPr>
          <w:rFonts w:ascii="Arial" w:hAnsi="Arial" w:cs="Arial"/>
          <w:color w:val="000000"/>
          <w:sz w:val="22"/>
          <w:szCs w:val="22"/>
          <w:lang w:eastAsia="en-US"/>
        </w:rPr>
        <w:t>jejich příčině. Pokud není jinak stanoveno písemně ze strany dotčené, bude druhá smluvní strana pokračovat v</w:t>
      </w:r>
      <w:r w:rsidR="004775B3">
        <w:rPr>
          <w:rFonts w:ascii="Arial" w:hAnsi="Arial" w:cs="Arial"/>
          <w:color w:val="000000"/>
          <w:sz w:val="22"/>
          <w:szCs w:val="22"/>
          <w:lang w:eastAsia="en-US"/>
        </w:rPr>
        <w:t> realizaci svých závazků podle s</w:t>
      </w:r>
      <w:r w:rsidRPr="004775B3">
        <w:rPr>
          <w:rFonts w:ascii="Arial" w:hAnsi="Arial" w:cs="Arial"/>
          <w:color w:val="000000"/>
          <w:sz w:val="22"/>
          <w:szCs w:val="22"/>
          <w:lang w:eastAsia="en-US"/>
        </w:rPr>
        <w:t>mlouvy tak, jak je to možné a bude hledat veškeré rozumné alternativní prostředky pro realizaci části, kde nebrání okolnosti vylučující odpovědnost.</w:t>
      </w:r>
    </w:p>
    <w:p w14:paraId="288A3D3D" w14:textId="77777777" w:rsidR="00E7661E" w:rsidRPr="004775B3" w:rsidRDefault="00E7661E" w:rsidP="00FE5F3D">
      <w:pPr>
        <w:numPr>
          <w:ilvl w:val="1"/>
          <w:numId w:val="21"/>
        </w:numPr>
        <w:tabs>
          <w:tab w:val="clear" w:pos="1430"/>
        </w:tabs>
        <w:overflowPunct w:val="0"/>
        <w:autoSpaceDE w:val="0"/>
        <w:autoSpaceDN w:val="0"/>
        <w:adjustRightInd w:val="0"/>
        <w:spacing w:before="120" w:line="280" w:lineRule="atLeast"/>
        <w:ind w:left="567" w:hanging="567"/>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Žádná ze smluvních stran nebude odpovídat za nesplnění kteréhokoliv ze svých smluvních závazků dle této smlouvy či jejich dodatků v důsledk</w:t>
      </w:r>
      <w:r w:rsidR="00AF219F">
        <w:rPr>
          <w:rFonts w:ascii="Arial" w:hAnsi="Arial" w:cs="Arial"/>
          <w:color w:val="000000"/>
          <w:sz w:val="22"/>
          <w:szCs w:val="22"/>
          <w:lang w:eastAsia="en-US"/>
        </w:rPr>
        <w:t>u</w:t>
      </w:r>
      <w:r w:rsidRPr="004775B3">
        <w:rPr>
          <w:rFonts w:ascii="Arial" w:hAnsi="Arial" w:cs="Arial"/>
          <w:color w:val="000000"/>
          <w:sz w:val="22"/>
          <w:szCs w:val="22"/>
          <w:lang w:eastAsia="en-US"/>
        </w:rPr>
        <w:t xml:space="preserve"> okolností vylučujících odpovědnost. Platební závazky vzniklé před okolností vylučující odpovědnost nebudou okolností vylučující odpovědnost prominuty. Žádná ze smluvních stran není oprávněna požadovat zaplacení smluvní </w:t>
      </w:r>
      <w:r w:rsidR="00526CF8">
        <w:rPr>
          <w:rFonts w:ascii="Arial" w:hAnsi="Arial" w:cs="Arial"/>
          <w:color w:val="000000"/>
          <w:sz w:val="22"/>
          <w:szCs w:val="22"/>
          <w:lang w:eastAsia="en-US"/>
        </w:rPr>
        <w:t>sankce</w:t>
      </w:r>
      <w:r w:rsidR="00526CF8" w:rsidRPr="004775B3">
        <w:rPr>
          <w:rFonts w:ascii="Arial" w:hAnsi="Arial" w:cs="Arial"/>
          <w:color w:val="000000"/>
          <w:sz w:val="22"/>
          <w:szCs w:val="22"/>
          <w:lang w:eastAsia="en-US"/>
        </w:rPr>
        <w:t xml:space="preserve"> </w:t>
      </w:r>
      <w:r w:rsidRPr="004775B3">
        <w:rPr>
          <w:rFonts w:ascii="Arial" w:hAnsi="Arial" w:cs="Arial"/>
          <w:color w:val="000000"/>
          <w:sz w:val="22"/>
          <w:szCs w:val="22"/>
          <w:lang w:eastAsia="en-US"/>
        </w:rPr>
        <w:t>druhou smluvní stranou za porušení povinností z této smlouvy okolnost</w:t>
      </w:r>
      <w:r w:rsidR="00526CF8">
        <w:rPr>
          <w:rFonts w:ascii="Arial" w:hAnsi="Arial" w:cs="Arial"/>
          <w:color w:val="000000"/>
          <w:sz w:val="22"/>
          <w:szCs w:val="22"/>
          <w:lang w:eastAsia="en-US"/>
        </w:rPr>
        <w:t>mi</w:t>
      </w:r>
      <w:r w:rsidRPr="004775B3">
        <w:rPr>
          <w:rFonts w:ascii="Arial" w:hAnsi="Arial" w:cs="Arial"/>
          <w:color w:val="000000"/>
          <w:sz w:val="22"/>
          <w:szCs w:val="22"/>
          <w:lang w:eastAsia="en-US"/>
        </w:rPr>
        <w:t xml:space="preserve"> vylučující</w:t>
      </w:r>
      <w:r w:rsidR="00526CF8">
        <w:rPr>
          <w:rFonts w:ascii="Arial" w:hAnsi="Arial" w:cs="Arial"/>
          <w:color w:val="000000"/>
          <w:sz w:val="22"/>
          <w:szCs w:val="22"/>
          <w:lang w:eastAsia="en-US"/>
        </w:rPr>
        <w:t>mi</w:t>
      </w:r>
      <w:r w:rsidRPr="004775B3">
        <w:rPr>
          <w:rFonts w:ascii="Arial" w:hAnsi="Arial" w:cs="Arial"/>
          <w:color w:val="000000"/>
          <w:sz w:val="22"/>
          <w:szCs w:val="22"/>
          <w:lang w:eastAsia="en-US"/>
        </w:rPr>
        <w:t xml:space="preserve"> odpovědnost.</w:t>
      </w:r>
    </w:p>
    <w:p w14:paraId="288A3D3E" w14:textId="77777777" w:rsidR="00F66AEE" w:rsidRDefault="00E7661E" w:rsidP="00FE5F3D">
      <w:pPr>
        <w:numPr>
          <w:ilvl w:val="1"/>
          <w:numId w:val="21"/>
        </w:numPr>
        <w:tabs>
          <w:tab w:val="clear" w:pos="1430"/>
        </w:tabs>
        <w:overflowPunct w:val="0"/>
        <w:autoSpaceDE w:val="0"/>
        <w:autoSpaceDN w:val="0"/>
        <w:adjustRightInd w:val="0"/>
        <w:spacing w:before="120" w:line="280" w:lineRule="atLeast"/>
        <w:ind w:left="567" w:hanging="567"/>
        <w:jc w:val="both"/>
        <w:textAlignment w:val="baseline"/>
        <w:rPr>
          <w:rFonts w:ascii="Arial" w:hAnsi="Arial" w:cs="Arial"/>
          <w:sz w:val="22"/>
        </w:rPr>
      </w:pPr>
      <w:r w:rsidRPr="004775B3">
        <w:rPr>
          <w:rFonts w:ascii="Arial" w:hAnsi="Arial" w:cs="Arial"/>
          <w:color w:val="000000"/>
          <w:sz w:val="22"/>
          <w:szCs w:val="22"/>
          <w:lang w:eastAsia="en-US"/>
        </w:rPr>
        <w:t>Trvají</w:t>
      </w:r>
      <w:r w:rsidRPr="002028A6">
        <w:rPr>
          <w:rFonts w:ascii="Arial" w:hAnsi="Arial" w:cs="Arial"/>
          <w:sz w:val="22"/>
          <w:szCs w:val="22"/>
        </w:rPr>
        <w:t xml:space="preserve">-li okolnosti vylučující odpovědnost déle než </w:t>
      </w:r>
      <w:r w:rsidRPr="00D00E83">
        <w:rPr>
          <w:rFonts w:ascii="Arial" w:hAnsi="Arial" w:cs="Arial"/>
          <w:sz w:val="22"/>
          <w:szCs w:val="22"/>
        </w:rPr>
        <w:t>3</w:t>
      </w:r>
      <w:r w:rsidR="00AF219F">
        <w:rPr>
          <w:rFonts w:ascii="Arial" w:hAnsi="Arial" w:cs="Arial"/>
          <w:sz w:val="22"/>
          <w:szCs w:val="22"/>
        </w:rPr>
        <w:t xml:space="preserve"> (slovy: tři)</w:t>
      </w:r>
      <w:r w:rsidRPr="002028A6">
        <w:rPr>
          <w:rFonts w:ascii="Arial" w:hAnsi="Arial" w:cs="Arial"/>
          <w:sz w:val="22"/>
          <w:szCs w:val="22"/>
        </w:rPr>
        <w:t xml:space="preserve"> měsíce, smluvní strany mohou odstoupit od Smlouvy písemně s účinností ke dni doručení odstoupení druhé smluvní straně.</w:t>
      </w:r>
    </w:p>
    <w:p w14:paraId="288A3D3F" w14:textId="77777777" w:rsidR="00F66AEE" w:rsidRPr="00F66AEE" w:rsidRDefault="00F66AEE" w:rsidP="00FE5F3D">
      <w:pPr>
        <w:numPr>
          <w:ilvl w:val="1"/>
          <w:numId w:val="21"/>
        </w:numPr>
        <w:tabs>
          <w:tab w:val="clear" w:pos="1430"/>
        </w:tabs>
        <w:overflowPunct w:val="0"/>
        <w:autoSpaceDE w:val="0"/>
        <w:autoSpaceDN w:val="0"/>
        <w:adjustRightInd w:val="0"/>
        <w:spacing w:before="120" w:line="280" w:lineRule="atLeast"/>
        <w:ind w:left="567" w:hanging="567"/>
        <w:jc w:val="both"/>
        <w:textAlignment w:val="baseline"/>
        <w:rPr>
          <w:rFonts w:ascii="Arial" w:hAnsi="Arial" w:cs="Arial"/>
          <w:sz w:val="22"/>
        </w:rPr>
      </w:pPr>
      <w:r w:rsidRPr="00F66AEE">
        <w:rPr>
          <w:rFonts w:ascii="Arial" w:hAnsi="Arial" w:cs="Arial"/>
          <w:bCs/>
          <w:sz w:val="22"/>
          <w:szCs w:val="22"/>
        </w:rPr>
        <w:t xml:space="preserve">Smluvní strany si výslovně ujednaly vyloučení </w:t>
      </w:r>
      <w:r w:rsidR="005676B5">
        <w:rPr>
          <w:rFonts w:ascii="Arial" w:hAnsi="Arial" w:cs="Arial"/>
          <w:bCs/>
          <w:sz w:val="22"/>
          <w:szCs w:val="22"/>
        </w:rPr>
        <w:t xml:space="preserve">aplikace </w:t>
      </w:r>
      <w:r w:rsidRPr="00F66AEE">
        <w:rPr>
          <w:rFonts w:ascii="Arial" w:hAnsi="Arial" w:cs="Arial"/>
          <w:sz w:val="22"/>
          <w:szCs w:val="22"/>
        </w:rPr>
        <w:t>ust. §</w:t>
      </w:r>
      <w:r>
        <w:rPr>
          <w:rFonts w:ascii="Arial" w:hAnsi="Arial" w:cs="Arial"/>
          <w:sz w:val="22"/>
          <w:szCs w:val="22"/>
        </w:rPr>
        <w:t xml:space="preserve"> 2914</w:t>
      </w:r>
      <w:r w:rsidRPr="00F66AEE">
        <w:rPr>
          <w:rFonts w:ascii="Arial" w:hAnsi="Arial" w:cs="Arial"/>
          <w:sz w:val="22"/>
          <w:szCs w:val="22"/>
        </w:rPr>
        <w:t xml:space="preserve"> OZ.</w:t>
      </w:r>
    </w:p>
    <w:p w14:paraId="288A3D40" w14:textId="77777777" w:rsidR="00CC568A" w:rsidRPr="002028A6" w:rsidRDefault="00CC568A" w:rsidP="00CC568A">
      <w:pPr>
        <w:overflowPunct w:val="0"/>
        <w:autoSpaceDE w:val="0"/>
        <w:autoSpaceDN w:val="0"/>
        <w:adjustRightInd w:val="0"/>
        <w:spacing w:before="120" w:line="280" w:lineRule="atLeast"/>
        <w:ind w:left="567"/>
        <w:jc w:val="both"/>
        <w:textAlignment w:val="baseline"/>
        <w:rPr>
          <w:rFonts w:ascii="Arial" w:hAnsi="Arial" w:cs="Arial"/>
          <w:sz w:val="22"/>
        </w:rPr>
      </w:pPr>
    </w:p>
    <w:p w14:paraId="288A3D41" w14:textId="77777777" w:rsidR="00420B42" w:rsidRDefault="00420B42">
      <w:pPr>
        <w:keepNext/>
        <w:jc w:val="center"/>
        <w:rPr>
          <w:rFonts w:ascii="Arial" w:hAnsi="Arial" w:cs="Arial"/>
          <w:b/>
          <w:bCs/>
          <w:sz w:val="22"/>
        </w:rPr>
      </w:pPr>
      <w:r>
        <w:rPr>
          <w:rFonts w:ascii="Arial" w:hAnsi="Arial" w:cs="Arial"/>
          <w:b/>
          <w:bCs/>
          <w:sz w:val="22"/>
        </w:rPr>
        <w:t>XV</w:t>
      </w:r>
      <w:r w:rsidR="009C59D3">
        <w:rPr>
          <w:rFonts w:ascii="Arial" w:hAnsi="Arial" w:cs="Arial"/>
          <w:b/>
          <w:bCs/>
          <w:sz w:val="22"/>
        </w:rPr>
        <w:t>I</w:t>
      </w:r>
      <w:r w:rsidR="002028A6">
        <w:rPr>
          <w:rFonts w:ascii="Arial" w:hAnsi="Arial" w:cs="Arial"/>
          <w:b/>
          <w:bCs/>
          <w:sz w:val="22"/>
        </w:rPr>
        <w:t>I</w:t>
      </w:r>
      <w:r>
        <w:rPr>
          <w:rFonts w:ascii="Arial" w:hAnsi="Arial" w:cs="Arial"/>
          <w:b/>
          <w:bCs/>
          <w:sz w:val="22"/>
        </w:rPr>
        <w:t>.  Utajení informací</w:t>
      </w:r>
    </w:p>
    <w:p w14:paraId="288A3D42" w14:textId="77777777" w:rsidR="00420B42" w:rsidRPr="004775B3" w:rsidRDefault="00420B42" w:rsidP="00FE5F3D">
      <w:pPr>
        <w:numPr>
          <w:ilvl w:val="1"/>
          <w:numId w:val="22"/>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Zhotovitel se zavazuje k mlčenlivosti o osobních údajích osob činných v rámci objednatele, o technickém vybavení objednatele, jakož i o všech skutečnostech, o kterých se v souvislosti s plněním předmětu smlouvy dověděl.</w:t>
      </w:r>
    </w:p>
    <w:p w14:paraId="288A3D43" w14:textId="77777777" w:rsidR="00420B42" w:rsidRPr="004775B3" w:rsidRDefault="00420B42" w:rsidP="00FE5F3D">
      <w:pPr>
        <w:numPr>
          <w:ilvl w:val="1"/>
          <w:numId w:val="22"/>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Zhotovitel se zavazuje k mlčenlivosti týkající se údajů, které se dozví v souvislosti s plněním povinností z této smlouvy vyplývajících.</w:t>
      </w:r>
    </w:p>
    <w:p w14:paraId="288A3D44" w14:textId="77777777" w:rsidR="00420B42" w:rsidRPr="004775B3" w:rsidRDefault="00420B42" w:rsidP="00FE5F3D">
      <w:pPr>
        <w:numPr>
          <w:ilvl w:val="1"/>
          <w:numId w:val="22"/>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Zhotovitel i všichni subdodavatelé zhotovitele se zavazují dodržovat  ochranu osobních údajů v souladu se zákonem č. 101/2000 Sb., o ochraně osobních údajů</w:t>
      </w:r>
      <w:r w:rsidR="00526CF8">
        <w:rPr>
          <w:rFonts w:ascii="Arial" w:hAnsi="Arial" w:cs="Arial"/>
          <w:color w:val="000000"/>
          <w:sz w:val="22"/>
          <w:szCs w:val="22"/>
          <w:lang w:eastAsia="en-US"/>
        </w:rPr>
        <w:t>,</w:t>
      </w:r>
      <w:r w:rsidRPr="004775B3">
        <w:rPr>
          <w:rFonts w:ascii="Arial" w:hAnsi="Arial" w:cs="Arial"/>
          <w:color w:val="000000"/>
          <w:sz w:val="22"/>
          <w:szCs w:val="22"/>
          <w:lang w:eastAsia="en-US"/>
        </w:rPr>
        <w:t xml:space="preserve"> ve</w:t>
      </w:r>
      <w:r w:rsidR="001859CF">
        <w:rPr>
          <w:rFonts w:ascii="Arial" w:hAnsi="Arial" w:cs="Arial"/>
          <w:color w:val="000000"/>
          <w:sz w:val="22"/>
          <w:szCs w:val="22"/>
          <w:lang w:eastAsia="en-US"/>
        </w:rPr>
        <w:t> </w:t>
      </w:r>
      <w:r w:rsidRPr="004775B3">
        <w:rPr>
          <w:rFonts w:ascii="Arial" w:hAnsi="Arial" w:cs="Arial"/>
          <w:color w:val="000000"/>
          <w:sz w:val="22"/>
          <w:szCs w:val="22"/>
          <w:lang w:eastAsia="en-US"/>
        </w:rPr>
        <w:t>znění pozdějších předpisů.</w:t>
      </w:r>
    </w:p>
    <w:p w14:paraId="288A3D45" w14:textId="77777777" w:rsidR="00420B42" w:rsidRPr="004775B3" w:rsidRDefault="00420B42" w:rsidP="00FE5F3D">
      <w:pPr>
        <w:numPr>
          <w:ilvl w:val="1"/>
          <w:numId w:val="22"/>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Za účelem závazku mlčenlivosti uzavře zhotovitel se všemi svými zaměstnanci, kteří budou na předmětu plnění smlouvy spolupracovat Dohodu o mlčenlivosti.</w:t>
      </w:r>
    </w:p>
    <w:p w14:paraId="288A3D46" w14:textId="77777777" w:rsidR="00420B42" w:rsidRPr="00F02C71" w:rsidRDefault="00420B42" w:rsidP="00FE5F3D">
      <w:pPr>
        <w:numPr>
          <w:ilvl w:val="1"/>
          <w:numId w:val="22"/>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lastRenderedPageBreak/>
        <w:t>Objednatel se zavazuje k mlčenlivosti o veškerých skutečnostech, o kterých se</w:t>
      </w:r>
      <w:r w:rsidR="001859CF">
        <w:rPr>
          <w:rFonts w:ascii="Arial" w:hAnsi="Arial" w:cs="Arial"/>
          <w:color w:val="000000"/>
          <w:sz w:val="22"/>
          <w:szCs w:val="22"/>
          <w:lang w:eastAsia="en-US"/>
        </w:rPr>
        <w:t> </w:t>
      </w:r>
      <w:r w:rsidRPr="004775B3">
        <w:rPr>
          <w:rFonts w:ascii="Arial" w:hAnsi="Arial" w:cs="Arial"/>
          <w:color w:val="000000"/>
          <w:sz w:val="22"/>
          <w:szCs w:val="22"/>
          <w:lang w:eastAsia="en-US"/>
        </w:rPr>
        <w:t xml:space="preserve">dověděl na základě této smlouvy nebo v souvislosti s touto smlouvou, a které byly zhotovitelem prokazatelně </w:t>
      </w:r>
      <w:r w:rsidRPr="00F02C71">
        <w:rPr>
          <w:rFonts w:ascii="Arial" w:hAnsi="Arial" w:cs="Arial"/>
          <w:color w:val="000000"/>
          <w:sz w:val="22"/>
          <w:szCs w:val="22"/>
          <w:lang w:eastAsia="en-US"/>
        </w:rPr>
        <w:t xml:space="preserve">označeny za obchodní tajemství dle </w:t>
      </w:r>
      <w:r w:rsidR="004B636F" w:rsidRPr="004B636F">
        <w:rPr>
          <w:rFonts w:ascii="Arial" w:hAnsi="Arial" w:cs="Arial"/>
          <w:sz w:val="22"/>
          <w:szCs w:val="22"/>
          <w:lang w:eastAsia="en-US"/>
        </w:rPr>
        <w:t>§ 504 OZ.</w:t>
      </w:r>
    </w:p>
    <w:p w14:paraId="288A3D47" w14:textId="77777777" w:rsidR="001859CF" w:rsidRDefault="00420B42" w:rsidP="00FE5F3D">
      <w:pPr>
        <w:numPr>
          <w:ilvl w:val="1"/>
          <w:numId w:val="22"/>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F02C71">
        <w:rPr>
          <w:rFonts w:ascii="Arial" w:hAnsi="Arial" w:cs="Arial"/>
          <w:color w:val="000000"/>
          <w:sz w:val="22"/>
          <w:szCs w:val="22"/>
          <w:lang w:eastAsia="en-US"/>
        </w:rPr>
        <w:t>Obě smluvní strany se zavazují zachovat mlčenlivost až do doby, kdy se předmětné informace stanou obecně známými za předpokladu, že se tak nestane porušením povinnosti mlčenlivosti. Za porušení mlčenlivosti se nepovažuje, je-li smluvní strana povinna předmětnou informaci sdělit na základě zákonem stanovené povinnosti. Povinnost mlčenlivosti trvá bez ohledu na účinnost nebo platnost této smlouvy.</w:t>
      </w:r>
    </w:p>
    <w:p w14:paraId="288A3D48" w14:textId="77777777" w:rsidR="00033E08" w:rsidRDefault="00033E08" w:rsidP="007D24D9">
      <w:pPr>
        <w:rPr>
          <w:rFonts w:ascii="Arial" w:hAnsi="Arial" w:cs="Arial"/>
          <w:sz w:val="22"/>
        </w:rPr>
      </w:pPr>
    </w:p>
    <w:p w14:paraId="288A3D49" w14:textId="77777777" w:rsidR="007D24D9" w:rsidRDefault="007D24D9" w:rsidP="007D24D9">
      <w:pPr>
        <w:rPr>
          <w:rFonts w:ascii="Arial" w:hAnsi="Arial" w:cs="Arial"/>
          <w:sz w:val="22"/>
        </w:rPr>
      </w:pPr>
    </w:p>
    <w:p w14:paraId="288A3D4A" w14:textId="77777777" w:rsidR="00420B42" w:rsidRDefault="00420B42">
      <w:pPr>
        <w:jc w:val="center"/>
        <w:rPr>
          <w:rFonts w:ascii="Arial" w:hAnsi="Arial" w:cs="Arial"/>
          <w:b/>
          <w:bCs/>
          <w:sz w:val="22"/>
        </w:rPr>
      </w:pPr>
      <w:r>
        <w:rPr>
          <w:rFonts w:ascii="Arial" w:hAnsi="Arial" w:cs="Arial"/>
          <w:b/>
          <w:bCs/>
          <w:sz w:val="22"/>
        </w:rPr>
        <w:t>XV</w:t>
      </w:r>
      <w:r w:rsidR="009C59D3">
        <w:rPr>
          <w:rFonts w:ascii="Arial" w:hAnsi="Arial" w:cs="Arial"/>
          <w:b/>
          <w:bCs/>
          <w:sz w:val="22"/>
        </w:rPr>
        <w:t>I</w:t>
      </w:r>
      <w:r w:rsidR="002028A6">
        <w:rPr>
          <w:rFonts w:ascii="Arial" w:hAnsi="Arial" w:cs="Arial"/>
          <w:b/>
          <w:bCs/>
          <w:sz w:val="22"/>
        </w:rPr>
        <w:t>II</w:t>
      </w:r>
      <w:r>
        <w:rPr>
          <w:rFonts w:ascii="Arial" w:hAnsi="Arial" w:cs="Arial"/>
          <w:b/>
          <w:bCs/>
          <w:sz w:val="22"/>
        </w:rPr>
        <w:t xml:space="preserve">.  </w:t>
      </w:r>
      <w:r w:rsidR="00E7661E">
        <w:rPr>
          <w:rFonts w:ascii="Arial" w:hAnsi="Arial" w:cs="Arial"/>
          <w:b/>
          <w:bCs/>
          <w:sz w:val="22"/>
        </w:rPr>
        <w:t xml:space="preserve">Závěrečná </w:t>
      </w:r>
      <w:r>
        <w:rPr>
          <w:rFonts w:ascii="Arial" w:hAnsi="Arial" w:cs="Arial"/>
          <w:b/>
          <w:bCs/>
          <w:sz w:val="22"/>
        </w:rPr>
        <w:t>ujednání</w:t>
      </w:r>
    </w:p>
    <w:p w14:paraId="288A3D4B" w14:textId="77777777" w:rsidR="003F3861" w:rsidRPr="004775B3" w:rsidRDefault="00526CF8"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Pr>
          <w:rFonts w:ascii="Arial" w:hAnsi="Arial" w:cs="Arial"/>
          <w:color w:val="000000"/>
          <w:sz w:val="22"/>
          <w:szCs w:val="22"/>
          <w:lang w:eastAsia="en-US"/>
        </w:rPr>
        <w:t>Veškeré právní jednání</w:t>
      </w:r>
      <w:r w:rsidR="003F3861" w:rsidRPr="004775B3">
        <w:rPr>
          <w:rFonts w:ascii="Arial" w:hAnsi="Arial" w:cs="Arial"/>
          <w:color w:val="000000"/>
          <w:sz w:val="22"/>
          <w:szCs w:val="22"/>
          <w:lang w:eastAsia="en-US"/>
        </w:rPr>
        <w:t xml:space="preserve"> směřující ke změně i části této smlouvy, jakož i k jejímu zrušení, musí mít formu vzestupně číslovaných písemných dodatků, </w:t>
      </w:r>
      <w:r w:rsidR="003F3861" w:rsidRPr="00FE5F3D">
        <w:rPr>
          <w:rFonts w:ascii="Arial" w:hAnsi="Arial" w:cs="Arial"/>
          <w:color w:val="000000"/>
          <w:sz w:val="22"/>
          <w:szCs w:val="22"/>
          <w:lang w:eastAsia="en-US"/>
        </w:rPr>
        <w:t>schválených statutárními</w:t>
      </w:r>
      <w:r w:rsidR="003F3861" w:rsidRPr="004775B3">
        <w:rPr>
          <w:rFonts w:ascii="Arial" w:hAnsi="Arial" w:cs="Arial"/>
          <w:color w:val="000000"/>
          <w:sz w:val="22"/>
          <w:szCs w:val="22"/>
          <w:lang w:eastAsia="en-US"/>
        </w:rPr>
        <w:t xml:space="preserve"> zástupci smluvních stran. Dodatek se po schválení stává nedílnou součástí této smlouvy.</w:t>
      </w:r>
    </w:p>
    <w:p w14:paraId="288A3D4C" w14:textId="77777777" w:rsidR="003F3861" w:rsidRPr="004775B3" w:rsidRDefault="003F3861"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 xml:space="preserve">Stanou-li se některá ustanovení této </w:t>
      </w:r>
      <w:r w:rsidR="004775B3">
        <w:rPr>
          <w:rFonts w:ascii="Arial" w:hAnsi="Arial" w:cs="Arial"/>
          <w:color w:val="000000"/>
          <w:sz w:val="22"/>
          <w:szCs w:val="22"/>
          <w:lang w:eastAsia="en-US"/>
        </w:rPr>
        <w:t>sm</w:t>
      </w:r>
      <w:r w:rsidRPr="004775B3">
        <w:rPr>
          <w:rFonts w:ascii="Arial" w:hAnsi="Arial" w:cs="Arial"/>
          <w:color w:val="000000"/>
          <w:sz w:val="22"/>
          <w:szCs w:val="22"/>
          <w:lang w:eastAsia="en-US"/>
        </w:rPr>
        <w:t>louvy zcela nebo zčásti neplatná nebo pokud by některá ustanovení chyběla, není tím dotčena platnost zbývajících ustanovení. Místo neplatného ustanovení platí jako dohodnuté takové ustanovení, které odpovídá smyslu a účelu neplatného ustanovení. Schází-li ustanovení zcela, platí za dohodnuté takové ustanovení, které odpovídá tomu, co by podle smyslu a účelu této Smlouvy bylo ujednáno, kdyby tato skutečnost byla známa od počátku. Totéž platí, vyskytnou-li se ve smlouvě či jejích dodatcích případné mezery.</w:t>
      </w:r>
    </w:p>
    <w:p w14:paraId="288A3D4D" w14:textId="77777777" w:rsidR="003F3861" w:rsidRPr="004775B3" w:rsidRDefault="003F3861"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Tato smlouva a veškeré záležitosti z ní vyplývající nebo s ní související se řídí právním řádem České republiky a spadá pod jurisdikci soudů České republiky. Smluvní strany se zavazují, že případné rozpory vzniklé při realizaci této smlouvy budou řešit korektním způsobem a v souladu s právními předpisy a pravidly slušnosti. Každá ze smluvních stran se dále zavazuje, že k soudnímu řešení uvedených sporů přistoupí až po vyčerpání možností jejich vyřízení mimosoudní cestou.</w:t>
      </w:r>
    </w:p>
    <w:p w14:paraId="288A3D4E" w14:textId="77777777" w:rsidR="003F3861" w:rsidRDefault="003F3861"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Pokud se jedna ze smluvních stran vzdá určitého nároku na nápravu v případě porušení nebo nedodržení ustanovení této smlouvy ze strany druhé smluvní strany nebo se zdrží či opomene uplatnit či využít kteréhokoli práva nebo výsady, jež jí podle této smlouvy náleží nebo náležet může, nesmí být takový úkon, a to bez výjimky, považován nebo uplatňován jako precedens do budoucna pro jakýkoli další případ, ani nelze považovat takové jednání za vzdání se jakéhokoli nároku, práva či výsady jednou pro vždy.</w:t>
      </w:r>
    </w:p>
    <w:p w14:paraId="288A3D4F" w14:textId="77777777" w:rsidR="00EE763A" w:rsidRDefault="00526CF8"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Pr>
          <w:rFonts w:ascii="Arial" w:hAnsi="Arial" w:cs="Arial"/>
          <w:sz w:val="22"/>
        </w:rPr>
        <w:t>Zhotovitel</w:t>
      </w:r>
      <w:r w:rsidR="00AA2187" w:rsidRPr="00AA2187">
        <w:rPr>
          <w:rFonts w:ascii="Arial" w:hAnsi="Arial" w:cs="Arial"/>
          <w:color w:val="000000"/>
          <w:sz w:val="22"/>
          <w:szCs w:val="22"/>
          <w:lang w:eastAsia="en-US"/>
        </w:rPr>
        <w:t xml:space="preserve"> výslovně souhlasí s tím, že </w:t>
      </w:r>
      <w:r>
        <w:rPr>
          <w:rFonts w:ascii="Arial" w:hAnsi="Arial" w:cs="Arial"/>
          <w:sz w:val="22"/>
        </w:rPr>
        <w:t>objednatel</w:t>
      </w:r>
      <w:r w:rsidR="00AA2187" w:rsidRPr="00AA2187">
        <w:rPr>
          <w:rFonts w:ascii="Arial" w:hAnsi="Arial" w:cs="Arial"/>
          <w:color w:val="000000"/>
          <w:sz w:val="22"/>
          <w:szCs w:val="22"/>
          <w:lang w:eastAsia="en-US"/>
        </w:rPr>
        <w:t xml:space="preserve"> tuto smlouvu uveřejní na svém profilu v plném znění v souladu se zákonem č. 137/2006 Sb., o veřejných zakázkách, ve znění pozdějších předpisů.</w:t>
      </w:r>
    </w:p>
    <w:p w14:paraId="288A3D50" w14:textId="77777777" w:rsidR="00EE763A" w:rsidRDefault="00AA2187"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AA2187">
        <w:rPr>
          <w:rFonts w:ascii="Arial" w:hAnsi="Arial" w:cs="Arial"/>
          <w:color w:val="000000"/>
          <w:sz w:val="22"/>
          <w:szCs w:val="22"/>
          <w:lang w:eastAsia="en-US"/>
        </w:rPr>
        <w:t xml:space="preserve">Smluvní strany si ujednaly, že závazky vyplývající z této smlouvy se promlčují ve lhůtě </w:t>
      </w:r>
      <w:r w:rsidRPr="007941C7">
        <w:rPr>
          <w:rFonts w:ascii="Arial" w:hAnsi="Arial" w:cs="Arial"/>
          <w:color w:val="000000"/>
          <w:sz w:val="22"/>
          <w:szCs w:val="22"/>
          <w:highlight w:val="yellow"/>
          <w:lang w:eastAsia="en-US"/>
        </w:rPr>
        <w:t xml:space="preserve"> </w:t>
      </w:r>
      <w:r w:rsidRPr="0049248E">
        <w:rPr>
          <w:rFonts w:ascii="Arial" w:hAnsi="Arial" w:cs="Arial"/>
          <w:color w:val="000000"/>
          <w:sz w:val="22"/>
          <w:szCs w:val="22"/>
          <w:lang w:eastAsia="en-US"/>
        </w:rPr>
        <w:t>3 let let ode</w:t>
      </w:r>
      <w:r w:rsidRPr="00AA2187">
        <w:rPr>
          <w:rFonts w:ascii="Arial" w:hAnsi="Arial" w:cs="Arial"/>
          <w:color w:val="000000"/>
          <w:sz w:val="22"/>
          <w:szCs w:val="22"/>
          <w:lang w:eastAsia="en-US"/>
        </w:rPr>
        <w:t xml:space="preserve"> dne, kdy smluvní strana mohla poprvé toto právo uplatnit.</w:t>
      </w:r>
    </w:p>
    <w:p w14:paraId="288A3D51" w14:textId="77777777" w:rsidR="00EE763A" w:rsidRDefault="00AA2187"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AA2187">
        <w:rPr>
          <w:rFonts w:ascii="Arial" w:hAnsi="Arial" w:cs="Arial"/>
          <w:color w:val="000000"/>
          <w:sz w:val="22"/>
          <w:szCs w:val="22"/>
          <w:lang w:eastAsia="en-US"/>
        </w:rPr>
        <w:t>Smluvní strany si výslovně ujednaly, že tuto smlouvu nelze postoupit na řad. Žádná ze smluvních stran není oprávněna vtělit jakékoliv práv</w:t>
      </w:r>
      <w:r w:rsidR="007D24D9">
        <w:rPr>
          <w:rFonts w:ascii="Arial" w:hAnsi="Arial" w:cs="Arial"/>
          <w:color w:val="000000"/>
          <w:sz w:val="22"/>
          <w:szCs w:val="22"/>
          <w:lang w:eastAsia="en-US"/>
        </w:rPr>
        <w:t>o plynoucí jí ze smlouvy nebo z </w:t>
      </w:r>
      <w:r w:rsidRPr="00AA2187">
        <w:rPr>
          <w:rFonts w:ascii="Arial" w:hAnsi="Arial" w:cs="Arial"/>
          <w:color w:val="000000"/>
          <w:sz w:val="22"/>
          <w:szCs w:val="22"/>
          <w:lang w:eastAsia="en-US"/>
        </w:rPr>
        <w:t xml:space="preserve">jejího porušení do podoby cenného papíru. </w:t>
      </w:r>
    </w:p>
    <w:p w14:paraId="288A3D52" w14:textId="77777777" w:rsidR="003F3861" w:rsidRPr="004775B3" w:rsidRDefault="003F3861"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lastRenderedPageBreak/>
        <w:t>Smluvní strany prohlašují, že si tuto smlouvu přečetly, že byla uzavřena po</w:t>
      </w:r>
      <w:r w:rsidR="00BC5089">
        <w:rPr>
          <w:rFonts w:ascii="Arial" w:hAnsi="Arial" w:cs="Arial"/>
          <w:color w:val="000000"/>
          <w:sz w:val="22"/>
          <w:szCs w:val="22"/>
          <w:lang w:eastAsia="en-US"/>
        </w:rPr>
        <w:t> </w:t>
      </w:r>
      <w:r w:rsidRPr="004775B3">
        <w:rPr>
          <w:rFonts w:ascii="Arial" w:hAnsi="Arial" w:cs="Arial"/>
          <w:color w:val="000000"/>
          <w:sz w:val="22"/>
          <w:szCs w:val="22"/>
          <w:lang w:eastAsia="en-US"/>
        </w:rPr>
        <w:t>vzájemném projednání. Autentičnost této smlouvy potvrzují svým podpisem.</w:t>
      </w:r>
    </w:p>
    <w:p w14:paraId="288A3D53" w14:textId="77777777" w:rsidR="003F3861" w:rsidRPr="004775B3" w:rsidRDefault="00F2405E"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Pr>
          <w:rFonts w:ascii="Arial" w:hAnsi="Arial" w:cs="Arial"/>
          <w:color w:val="000000"/>
          <w:sz w:val="22"/>
          <w:szCs w:val="22"/>
          <w:lang w:eastAsia="en-US"/>
        </w:rPr>
        <w:t>Tato s</w:t>
      </w:r>
      <w:r w:rsidR="003F3861" w:rsidRPr="004775B3">
        <w:rPr>
          <w:rFonts w:ascii="Arial" w:hAnsi="Arial" w:cs="Arial"/>
          <w:color w:val="000000"/>
          <w:sz w:val="22"/>
          <w:szCs w:val="22"/>
          <w:lang w:eastAsia="en-US"/>
        </w:rPr>
        <w:t xml:space="preserve">mlouva je vyhotovena ve </w:t>
      </w:r>
      <w:r w:rsidR="007E6B7C">
        <w:rPr>
          <w:rFonts w:ascii="Arial" w:hAnsi="Arial" w:cs="Arial"/>
          <w:color w:val="000000"/>
          <w:sz w:val="22"/>
          <w:szCs w:val="22"/>
          <w:lang w:eastAsia="en-US"/>
        </w:rPr>
        <w:t>čtyřech</w:t>
      </w:r>
      <w:r w:rsidR="007E6B7C" w:rsidRPr="000F2B02">
        <w:rPr>
          <w:rFonts w:ascii="Arial" w:hAnsi="Arial" w:cs="Arial"/>
          <w:color w:val="000000"/>
          <w:sz w:val="22"/>
          <w:szCs w:val="22"/>
          <w:lang w:eastAsia="en-US"/>
        </w:rPr>
        <w:t xml:space="preserve"> </w:t>
      </w:r>
      <w:r w:rsidR="003F3861" w:rsidRPr="000F2B02">
        <w:rPr>
          <w:rFonts w:ascii="Arial" w:hAnsi="Arial" w:cs="Arial"/>
          <w:color w:val="000000"/>
          <w:sz w:val="22"/>
          <w:szCs w:val="22"/>
          <w:lang w:eastAsia="en-US"/>
        </w:rPr>
        <w:t>stejnopisech</w:t>
      </w:r>
      <w:r w:rsidR="003F3861" w:rsidRPr="004775B3">
        <w:rPr>
          <w:rFonts w:ascii="Arial" w:hAnsi="Arial" w:cs="Arial"/>
          <w:color w:val="000000"/>
          <w:sz w:val="22"/>
          <w:szCs w:val="22"/>
          <w:lang w:eastAsia="en-US"/>
        </w:rPr>
        <w:t xml:space="preserve"> s platností originálu, z nichž každá smluvní strana obdrží po dvou vyhotoveních.</w:t>
      </w:r>
    </w:p>
    <w:p w14:paraId="288A3D54" w14:textId="77777777" w:rsidR="0034757D" w:rsidRDefault="00E7661E"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color w:val="000000"/>
          <w:sz w:val="22"/>
          <w:szCs w:val="22"/>
          <w:lang w:eastAsia="en-US"/>
        </w:rPr>
      </w:pPr>
      <w:r w:rsidRPr="004775B3">
        <w:rPr>
          <w:rFonts w:ascii="Arial" w:hAnsi="Arial" w:cs="Arial"/>
          <w:color w:val="000000"/>
          <w:sz w:val="22"/>
          <w:szCs w:val="22"/>
          <w:lang w:eastAsia="en-US"/>
        </w:rPr>
        <w:t xml:space="preserve">Přílohy jsou nedílnou součástí této smlouvy. V případě rozporu mezi touto smlouvou a jejími přílohami platí </w:t>
      </w:r>
      <w:r w:rsidR="00921E3B">
        <w:rPr>
          <w:rFonts w:ascii="Arial" w:hAnsi="Arial" w:cs="Arial"/>
          <w:color w:val="000000"/>
          <w:sz w:val="22"/>
          <w:szCs w:val="22"/>
          <w:lang w:eastAsia="en-US"/>
        </w:rPr>
        <w:t>smlouva</w:t>
      </w:r>
      <w:r w:rsidRPr="004775B3">
        <w:rPr>
          <w:rFonts w:ascii="Arial" w:hAnsi="Arial" w:cs="Arial"/>
          <w:color w:val="000000"/>
          <w:sz w:val="22"/>
          <w:szCs w:val="22"/>
          <w:lang w:eastAsia="en-US"/>
        </w:rPr>
        <w:t xml:space="preserve">. </w:t>
      </w:r>
    </w:p>
    <w:p w14:paraId="288A3D55" w14:textId="77777777" w:rsidR="003F3861" w:rsidRDefault="003F3861"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sz w:val="22"/>
        </w:rPr>
      </w:pPr>
      <w:r w:rsidRPr="004775B3">
        <w:rPr>
          <w:rFonts w:ascii="Arial" w:hAnsi="Arial" w:cs="Arial"/>
          <w:color w:val="000000"/>
          <w:sz w:val="22"/>
          <w:szCs w:val="22"/>
          <w:lang w:eastAsia="en-US"/>
        </w:rPr>
        <w:t>Tato smlouva</w:t>
      </w:r>
      <w:r w:rsidRPr="0069236C">
        <w:rPr>
          <w:rFonts w:ascii="Arial" w:hAnsi="Arial" w:cs="Arial"/>
          <w:sz w:val="22"/>
        </w:rPr>
        <w:t xml:space="preserve"> obsahuje následující přílohy:</w:t>
      </w:r>
    </w:p>
    <w:p w14:paraId="288A3D56" w14:textId="77777777" w:rsidR="00EE763A" w:rsidRDefault="00EE763A" w:rsidP="00A6736B">
      <w:pPr>
        <w:overflowPunct w:val="0"/>
        <w:autoSpaceDE w:val="0"/>
        <w:autoSpaceDN w:val="0"/>
        <w:adjustRightInd w:val="0"/>
        <w:jc w:val="both"/>
        <w:textAlignment w:val="baseline"/>
        <w:rPr>
          <w:rFonts w:ascii="Arial" w:hAnsi="Arial" w:cs="Arial"/>
          <w:sz w:val="22"/>
        </w:rPr>
      </w:pPr>
    </w:p>
    <w:tbl>
      <w:tblPr>
        <w:tblW w:w="8363" w:type="dxa"/>
        <w:tblInd w:w="817" w:type="dxa"/>
        <w:tblLook w:val="0000" w:firstRow="0" w:lastRow="0" w:firstColumn="0" w:lastColumn="0" w:noHBand="0" w:noVBand="0"/>
      </w:tblPr>
      <w:tblGrid>
        <w:gridCol w:w="1266"/>
        <w:gridCol w:w="10"/>
        <w:gridCol w:w="7087"/>
      </w:tblGrid>
      <w:tr w:rsidR="00137B36" w:rsidRPr="00022C33" w14:paraId="288A3D59" w14:textId="77777777" w:rsidTr="00C7753F">
        <w:trPr>
          <w:trHeight w:val="284"/>
        </w:trPr>
        <w:tc>
          <w:tcPr>
            <w:tcW w:w="1276" w:type="dxa"/>
            <w:gridSpan w:val="2"/>
          </w:tcPr>
          <w:p w14:paraId="288A3D57" w14:textId="77777777" w:rsidR="00137B36" w:rsidRPr="0069236C" w:rsidRDefault="00137B36" w:rsidP="007A2898">
            <w:pPr>
              <w:pStyle w:val="BlockQuotation"/>
              <w:tabs>
                <w:tab w:val="left" w:pos="1418"/>
                <w:tab w:val="num" w:pos="1843"/>
              </w:tabs>
              <w:ind w:left="0" w:right="-2" w:firstLine="0"/>
              <w:jc w:val="left"/>
              <w:rPr>
                <w:rFonts w:ascii="Arial" w:hAnsi="Arial" w:cs="Arial"/>
              </w:rPr>
            </w:pPr>
            <w:r>
              <w:rPr>
                <w:rFonts w:ascii="Arial" w:hAnsi="Arial" w:cs="Arial"/>
              </w:rPr>
              <w:t>Příloha 1</w:t>
            </w:r>
          </w:p>
        </w:tc>
        <w:tc>
          <w:tcPr>
            <w:tcW w:w="7087" w:type="dxa"/>
          </w:tcPr>
          <w:p w14:paraId="288A3D58" w14:textId="79AE0649" w:rsidR="00137B36" w:rsidRPr="00137B36" w:rsidRDefault="00C7753F" w:rsidP="00070E87">
            <w:pPr>
              <w:ind w:right="-570"/>
              <w:rPr>
                <w:rFonts w:ascii="Arial" w:hAnsi="Arial" w:cs="Arial"/>
              </w:rPr>
            </w:pPr>
            <w:r w:rsidRPr="00137B36">
              <w:rPr>
                <w:rFonts w:ascii="Arial" w:hAnsi="Arial" w:cs="Arial"/>
              </w:rPr>
              <w:t>„</w:t>
            </w:r>
            <w:r w:rsidRPr="00C7753F">
              <w:rPr>
                <w:rFonts w:ascii="Arial" w:hAnsi="Arial" w:cs="Arial"/>
                <w:sz w:val="22"/>
                <w:szCs w:val="22"/>
              </w:rPr>
              <w:t xml:space="preserve">Předmět plnění díla“, jejíž součástí je </w:t>
            </w:r>
            <w:r>
              <w:rPr>
                <w:rFonts w:ascii="Arial" w:hAnsi="Arial" w:cs="Arial"/>
                <w:sz w:val="22"/>
                <w:szCs w:val="22"/>
              </w:rPr>
              <w:t xml:space="preserve">zadávací </w:t>
            </w:r>
            <w:r w:rsidRPr="00E1251C">
              <w:rPr>
                <w:rFonts w:ascii="Arial" w:hAnsi="Arial" w:cs="Arial"/>
                <w:sz w:val="22"/>
                <w:szCs w:val="22"/>
              </w:rPr>
              <w:t>dokument</w:t>
            </w:r>
            <w:r>
              <w:rPr>
                <w:rFonts w:ascii="Arial" w:hAnsi="Arial" w:cs="Arial"/>
                <w:sz w:val="22"/>
                <w:szCs w:val="22"/>
              </w:rPr>
              <w:t>ace</w:t>
            </w:r>
            <w:r w:rsidRPr="00E1251C">
              <w:rPr>
                <w:rFonts w:ascii="Arial" w:hAnsi="Arial" w:cs="Arial"/>
                <w:sz w:val="22"/>
                <w:szCs w:val="22"/>
              </w:rPr>
              <w:t xml:space="preserve"> „</w:t>
            </w:r>
            <w:r w:rsidR="0002345F">
              <w:rPr>
                <w:rFonts w:ascii="Arial" w:hAnsi="Arial" w:cs="Arial"/>
                <w:sz w:val="22"/>
                <w:szCs w:val="22"/>
              </w:rPr>
              <w:t>Vývoj i</w:t>
            </w:r>
            <w:r w:rsidR="00397FC9">
              <w:rPr>
                <w:rFonts w:ascii="Arial" w:hAnsi="Arial" w:cs="Arial"/>
                <w:sz w:val="22"/>
                <w:szCs w:val="22"/>
              </w:rPr>
              <w:t>nteligentní</w:t>
            </w:r>
            <w:r w:rsidR="0002345F">
              <w:rPr>
                <w:rFonts w:ascii="Arial" w:hAnsi="Arial" w:cs="Arial"/>
                <w:sz w:val="22"/>
                <w:szCs w:val="22"/>
              </w:rPr>
              <w:t>ch</w:t>
            </w:r>
            <w:r w:rsidR="00397FC9">
              <w:rPr>
                <w:rFonts w:ascii="Arial" w:hAnsi="Arial" w:cs="Arial"/>
                <w:sz w:val="22"/>
                <w:szCs w:val="22"/>
              </w:rPr>
              <w:t xml:space="preserve"> formulář</w:t>
            </w:r>
            <w:r w:rsidR="0002345F">
              <w:rPr>
                <w:rFonts w:ascii="Arial" w:hAnsi="Arial" w:cs="Arial"/>
                <w:sz w:val="22"/>
                <w:szCs w:val="22"/>
              </w:rPr>
              <w:t>ů</w:t>
            </w:r>
            <w:r w:rsidRPr="00861C3F">
              <w:rPr>
                <w:rFonts w:ascii="Arial" w:hAnsi="Arial" w:cs="Arial"/>
                <w:sz w:val="22"/>
                <w:szCs w:val="22"/>
              </w:rPr>
              <w:t xml:space="preserve">“ – </w:t>
            </w:r>
            <w:r w:rsidR="0002345F" w:rsidRPr="00861C3F">
              <w:rPr>
                <w:rFonts w:ascii="Arial" w:hAnsi="Arial" w:cs="Arial"/>
                <w:sz w:val="22"/>
                <w:szCs w:val="22"/>
              </w:rPr>
              <w:t>2</w:t>
            </w:r>
            <w:r w:rsidR="00070E87">
              <w:rPr>
                <w:rFonts w:ascii="Arial" w:hAnsi="Arial" w:cs="Arial"/>
                <w:sz w:val="22"/>
                <w:szCs w:val="22"/>
              </w:rPr>
              <w:t>9</w:t>
            </w:r>
            <w:r w:rsidR="0002345F" w:rsidRPr="00861C3F">
              <w:rPr>
                <w:rFonts w:ascii="Arial" w:hAnsi="Arial" w:cs="Arial"/>
                <w:sz w:val="22"/>
                <w:szCs w:val="22"/>
              </w:rPr>
              <w:t xml:space="preserve"> </w:t>
            </w:r>
            <w:r w:rsidR="00861C3F" w:rsidRPr="00861C3F">
              <w:rPr>
                <w:rFonts w:ascii="Arial" w:hAnsi="Arial" w:cs="Arial"/>
                <w:sz w:val="22"/>
                <w:szCs w:val="22"/>
              </w:rPr>
              <w:t>stran</w:t>
            </w:r>
            <w:r w:rsidRPr="00861C3F">
              <w:rPr>
                <w:rFonts w:ascii="Arial" w:hAnsi="Arial" w:cs="Arial"/>
                <w:sz w:val="22"/>
                <w:szCs w:val="22"/>
              </w:rPr>
              <w:t>.</w:t>
            </w:r>
            <w:r w:rsidR="00070E87">
              <w:rPr>
                <w:rFonts w:ascii="Arial" w:hAnsi="Arial" w:cs="Arial"/>
                <w:sz w:val="22"/>
                <w:szCs w:val="22"/>
              </w:rPr>
              <w:t>?</w:t>
            </w:r>
          </w:p>
        </w:tc>
      </w:tr>
      <w:tr w:rsidR="00137B36" w:rsidRPr="00C7753F" w14:paraId="288A3D5C" w14:textId="77777777" w:rsidTr="00C7753F">
        <w:trPr>
          <w:trHeight w:val="284"/>
        </w:trPr>
        <w:tc>
          <w:tcPr>
            <w:tcW w:w="1276" w:type="dxa"/>
            <w:gridSpan w:val="2"/>
          </w:tcPr>
          <w:p w14:paraId="288A3D5A" w14:textId="77777777" w:rsidR="00137B36" w:rsidRPr="00C7753F" w:rsidRDefault="00137B36">
            <w:pPr>
              <w:pStyle w:val="BlockQuotation"/>
              <w:tabs>
                <w:tab w:val="left" w:pos="1418"/>
                <w:tab w:val="num" w:pos="1843"/>
              </w:tabs>
              <w:ind w:left="0" w:right="-2" w:firstLine="0"/>
              <w:jc w:val="left"/>
              <w:rPr>
                <w:rFonts w:ascii="Arial" w:hAnsi="Arial" w:cs="Arial"/>
              </w:rPr>
            </w:pPr>
            <w:r w:rsidRPr="00C7753F">
              <w:rPr>
                <w:rFonts w:ascii="Arial" w:hAnsi="Arial" w:cs="Arial"/>
              </w:rPr>
              <w:t>Příloha 2</w:t>
            </w:r>
          </w:p>
        </w:tc>
        <w:tc>
          <w:tcPr>
            <w:tcW w:w="7087" w:type="dxa"/>
          </w:tcPr>
          <w:p w14:paraId="288A3D5B" w14:textId="3D8AF9A1" w:rsidR="00EE763A" w:rsidRPr="00C7753F" w:rsidRDefault="004B636F" w:rsidP="00861C3F">
            <w:pPr>
              <w:tabs>
                <w:tab w:val="left" w:pos="2955"/>
              </w:tabs>
            </w:pPr>
            <w:r w:rsidRPr="00C7753F">
              <w:rPr>
                <w:rFonts w:ascii="Arial" w:hAnsi="Arial" w:cs="Arial"/>
                <w:sz w:val="22"/>
                <w:szCs w:val="22"/>
              </w:rPr>
              <w:t>Formulář „</w:t>
            </w:r>
            <w:r w:rsidR="00C7753F" w:rsidRPr="00824DB2">
              <w:rPr>
                <w:rFonts w:ascii="Arial" w:hAnsi="Arial" w:cs="Arial"/>
                <w:sz w:val="22"/>
                <w:szCs w:val="22"/>
              </w:rPr>
              <w:t>Zadávací list</w:t>
            </w:r>
            <w:r w:rsidR="00C7753F" w:rsidRPr="00C7753F">
              <w:rPr>
                <w:rFonts w:ascii="Arial" w:hAnsi="Arial" w:cs="Arial"/>
              </w:rPr>
              <w:t xml:space="preserve">“ – 1 </w:t>
            </w:r>
            <w:r w:rsidR="00861C3F">
              <w:rPr>
                <w:rFonts w:ascii="Arial" w:hAnsi="Arial" w:cs="Arial"/>
              </w:rPr>
              <w:t>strana</w:t>
            </w:r>
            <w:r w:rsidR="00C7753F" w:rsidRPr="00C7753F">
              <w:rPr>
                <w:rFonts w:ascii="Arial" w:hAnsi="Arial" w:cs="Arial"/>
              </w:rPr>
              <w:t>.</w:t>
            </w:r>
          </w:p>
        </w:tc>
      </w:tr>
      <w:tr w:rsidR="00C7753F" w:rsidRPr="00C7753F" w14:paraId="288A3D5F" w14:textId="77777777" w:rsidTr="00C7753F">
        <w:trPr>
          <w:trHeight w:val="284"/>
        </w:trPr>
        <w:tc>
          <w:tcPr>
            <w:tcW w:w="1276" w:type="dxa"/>
            <w:gridSpan w:val="2"/>
          </w:tcPr>
          <w:p w14:paraId="288A3D5D" w14:textId="77777777" w:rsidR="00C7753F" w:rsidRPr="00C7753F" w:rsidRDefault="00C7753F" w:rsidP="00C7753F">
            <w:pPr>
              <w:pStyle w:val="BlockQuotation"/>
              <w:tabs>
                <w:tab w:val="left" w:pos="1418"/>
                <w:tab w:val="num" w:pos="1843"/>
              </w:tabs>
              <w:ind w:left="0" w:right="-2" w:firstLine="0"/>
              <w:jc w:val="left"/>
              <w:rPr>
                <w:rFonts w:ascii="Arial" w:hAnsi="Arial" w:cs="Arial"/>
              </w:rPr>
            </w:pPr>
            <w:r w:rsidRPr="00C7753F">
              <w:rPr>
                <w:rFonts w:ascii="Arial" w:hAnsi="Arial" w:cs="Arial"/>
              </w:rPr>
              <w:t>Příloha 3</w:t>
            </w:r>
          </w:p>
        </w:tc>
        <w:tc>
          <w:tcPr>
            <w:tcW w:w="7087" w:type="dxa"/>
          </w:tcPr>
          <w:p w14:paraId="288A3D5E" w14:textId="187A5348" w:rsidR="00C7753F" w:rsidRPr="00C7753F" w:rsidRDefault="00C7753F" w:rsidP="00861C3F">
            <w:pPr>
              <w:pStyle w:val="BlockQuotation"/>
              <w:tabs>
                <w:tab w:val="left" w:pos="1418"/>
                <w:tab w:val="num" w:pos="1843"/>
              </w:tabs>
              <w:ind w:left="0" w:right="-2" w:firstLine="0"/>
              <w:jc w:val="left"/>
              <w:rPr>
                <w:rFonts w:ascii="Arial" w:hAnsi="Arial" w:cs="Arial"/>
              </w:rPr>
            </w:pPr>
            <w:r w:rsidRPr="00C7753F">
              <w:rPr>
                <w:rFonts w:ascii="Arial" w:hAnsi="Arial" w:cs="Arial"/>
              </w:rPr>
              <w:t>Formulář „</w:t>
            </w:r>
            <w:r w:rsidRPr="00C7753F">
              <w:rPr>
                <w:rFonts w:ascii="Arial" w:hAnsi="Arial" w:cs="Arial"/>
                <w:szCs w:val="22"/>
              </w:rPr>
              <w:t>Předávací protokol</w:t>
            </w:r>
            <w:r w:rsidRPr="00C7753F">
              <w:rPr>
                <w:rFonts w:ascii="Arial" w:hAnsi="Arial" w:cs="Arial"/>
              </w:rPr>
              <w:t xml:space="preserve">“ – 1 </w:t>
            </w:r>
            <w:r w:rsidR="00861C3F">
              <w:rPr>
                <w:rFonts w:ascii="Arial" w:hAnsi="Arial" w:cs="Arial"/>
              </w:rPr>
              <w:t>strana</w:t>
            </w:r>
            <w:r>
              <w:rPr>
                <w:rFonts w:ascii="Arial" w:hAnsi="Arial" w:cs="Arial"/>
              </w:rPr>
              <w:t>.</w:t>
            </w:r>
          </w:p>
        </w:tc>
      </w:tr>
      <w:tr w:rsidR="00C7753F" w:rsidRPr="00C7753F" w14:paraId="288A3D62" w14:textId="77777777" w:rsidTr="00C7753F">
        <w:trPr>
          <w:trHeight w:val="284"/>
        </w:trPr>
        <w:tc>
          <w:tcPr>
            <w:tcW w:w="1276" w:type="dxa"/>
            <w:gridSpan w:val="2"/>
          </w:tcPr>
          <w:p w14:paraId="288A3D60" w14:textId="77777777" w:rsidR="00C7753F" w:rsidRPr="00C7753F" w:rsidRDefault="00C7753F" w:rsidP="00C7753F">
            <w:pPr>
              <w:pStyle w:val="BlockQuotation"/>
              <w:tabs>
                <w:tab w:val="left" w:pos="1418"/>
                <w:tab w:val="num" w:pos="1843"/>
              </w:tabs>
              <w:ind w:left="0" w:right="-2" w:firstLine="0"/>
              <w:jc w:val="left"/>
              <w:rPr>
                <w:rFonts w:ascii="Arial" w:hAnsi="Arial" w:cs="Arial"/>
              </w:rPr>
            </w:pPr>
            <w:r w:rsidRPr="00C7753F">
              <w:rPr>
                <w:rFonts w:ascii="Arial" w:hAnsi="Arial" w:cs="Arial"/>
              </w:rPr>
              <w:t>Příloha 4</w:t>
            </w:r>
          </w:p>
        </w:tc>
        <w:tc>
          <w:tcPr>
            <w:tcW w:w="7087" w:type="dxa"/>
          </w:tcPr>
          <w:p w14:paraId="288A3D61" w14:textId="54A678C2" w:rsidR="00C7753F" w:rsidRPr="00C7753F" w:rsidRDefault="00C7753F" w:rsidP="00861C3F">
            <w:pPr>
              <w:pStyle w:val="BlockQuotation"/>
              <w:tabs>
                <w:tab w:val="left" w:pos="1418"/>
                <w:tab w:val="num" w:pos="1843"/>
              </w:tabs>
              <w:ind w:left="0" w:right="-2" w:firstLine="0"/>
              <w:jc w:val="left"/>
              <w:rPr>
                <w:rFonts w:ascii="Arial" w:hAnsi="Arial" w:cs="Arial"/>
              </w:rPr>
            </w:pPr>
            <w:r w:rsidRPr="00C7753F">
              <w:rPr>
                <w:rFonts w:ascii="Arial" w:hAnsi="Arial" w:cs="Arial"/>
              </w:rPr>
              <w:t xml:space="preserve">Formulář „Akceptační protokol“ – 1 </w:t>
            </w:r>
            <w:r w:rsidR="00861C3F">
              <w:rPr>
                <w:rFonts w:ascii="Arial" w:hAnsi="Arial" w:cs="Arial"/>
              </w:rPr>
              <w:t>strana</w:t>
            </w:r>
            <w:r w:rsidRPr="00C7753F">
              <w:rPr>
                <w:rFonts w:ascii="Arial" w:hAnsi="Arial" w:cs="Arial"/>
              </w:rPr>
              <w:t>.</w:t>
            </w:r>
          </w:p>
        </w:tc>
      </w:tr>
      <w:tr w:rsidR="00C7753F" w:rsidRPr="0069236C" w14:paraId="288A3D65" w14:textId="77777777" w:rsidTr="00C7753F">
        <w:trPr>
          <w:trHeight w:val="284"/>
        </w:trPr>
        <w:tc>
          <w:tcPr>
            <w:tcW w:w="1266" w:type="dxa"/>
          </w:tcPr>
          <w:p w14:paraId="2F2E80CB" w14:textId="77777777" w:rsidR="00C7753F" w:rsidRDefault="00C7753F" w:rsidP="00C7753F">
            <w:pPr>
              <w:pStyle w:val="BlockQuotation"/>
              <w:tabs>
                <w:tab w:val="left" w:pos="1418"/>
                <w:tab w:val="num" w:pos="1843"/>
              </w:tabs>
              <w:ind w:left="0" w:right="-2" w:firstLine="0"/>
              <w:jc w:val="left"/>
              <w:rPr>
                <w:rFonts w:ascii="Arial" w:hAnsi="Arial" w:cs="Arial"/>
              </w:rPr>
            </w:pPr>
            <w:r w:rsidRPr="00C7753F">
              <w:rPr>
                <w:rFonts w:ascii="Arial" w:hAnsi="Arial" w:cs="Arial"/>
              </w:rPr>
              <w:t>Příloha 5</w:t>
            </w:r>
          </w:p>
          <w:p w14:paraId="260FA73E" w14:textId="77777777" w:rsidR="00477E41" w:rsidRDefault="00477E41" w:rsidP="00C7753F">
            <w:pPr>
              <w:pStyle w:val="BlockQuotation"/>
              <w:tabs>
                <w:tab w:val="left" w:pos="1418"/>
                <w:tab w:val="num" w:pos="1843"/>
              </w:tabs>
              <w:ind w:left="0" w:right="-2" w:firstLine="0"/>
              <w:jc w:val="left"/>
              <w:rPr>
                <w:rFonts w:ascii="Arial" w:hAnsi="Arial" w:cs="Arial"/>
              </w:rPr>
            </w:pPr>
          </w:p>
          <w:p w14:paraId="288A3D63" w14:textId="418FBD0B" w:rsidR="00477E41" w:rsidRPr="00C7753F" w:rsidRDefault="00477E41" w:rsidP="00C7753F">
            <w:pPr>
              <w:pStyle w:val="BlockQuotation"/>
              <w:tabs>
                <w:tab w:val="left" w:pos="1418"/>
                <w:tab w:val="num" w:pos="1843"/>
              </w:tabs>
              <w:ind w:left="0" w:right="-2" w:firstLine="0"/>
              <w:jc w:val="left"/>
              <w:rPr>
                <w:rFonts w:ascii="Arial" w:hAnsi="Arial" w:cs="Arial"/>
              </w:rPr>
            </w:pPr>
            <w:r>
              <w:rPr>
                <w:rFonts w:ascii="Arial" w:hAnsi="Arial" w:cs="Arial"/>
              </w:rPr>
              <w:t>Příloha 6</w:t>
            </w:r>
          </w:p>
        </w:tc>
        <w:tc>
          <w:tcPr>
            <w:tcW w:w="7097" w:type="dxa"/>
            <w:gridSpan w:val="2"/>
          </w:tcPr>
          <w:p w14:paraId="014AD733" w14:textId="77777777" w:rsidR="00C7753F" w:rsidRDefault="00C7753F" w:rsidP="00861C3F">
            <w:pPr>
              <w:pStyle w:val="BlockQuotation"/>
              <w:tabs>
                <w:tab w:val="left" w:pos="1418"/>
                <w:tab w:val="num" w:pos="1843"/>
              </w:tabs>
              <w:ind w:left="0" w:right="-2" w:firstLine="0"/>
              <w:jc w:val="left"/>
              <w:rPr>
                <w:rFonts w:ascii="Arial" w:hAnsi="Arial" w:cs="Arial"/>
              </w:rPr>
            </w:pPr>
            <w:r w:rsidRPr="00C7753F">
              <w:rPr>
                <w:rFonts w:ascii="Arial" w:hAnsi="Arial" w:cs="Arial"/>
              </w:rPr>
              <w:t>„</w:t>
            </w:r>
            <w:r w:rsidRPr="00C7753F">
              <w:rPr>
                <w:rFonts w:ascii="Arial" w:hAnsi="Arial" w:cs="Arial"/>
                <w:szCs w:val="22"/>
              </w:rPr>
              <w:t>Školení zaměstnanců externích společnos</w:t>
            </w:r>
            <w:r>
              <w:rPr>
                <w:rFonts w:ascii="Arial" w:hAnsi="Arial" w:cs="Arial"/>
                <w:szCs w:val="22"/>
              </w:rPr>
              <w:t>tí ze zásad bezpečnosti a </w:t>
            </w:r>
            <w:r w:rsidRPr="00C7753F">
              <w:rPr>
                <w:rFonts w:ascii="Arial" w:hAnsi="Arial" w:cs="Arial"/>
                <w:szCs w:val="22"/>
              </w:rPr>
              <w:t>ochrany zdraví při práci, požární ochrany</w:t>
            </w:r>
            <w:r w:rsidRPr="00C7753F">
              <w:rPr>
                <w:rFonts w:ascii="Arial" w:hAnsi="Arial" w:cs="Arial"/>
              </w:rPr>
              <w:t xml:space="preserve">“- 3 </w:t>
            </w:r>
            <w:r w:rsidR="00861C3F">
              <w:rPr>
                <w:rFonts w:ascii="Arial" w:hAnsi="Arial" w:cs="Arial"/>
              </w:rPr>
              <w:t>strany</w:t>
            </w:r>
            <w:r w:rsidRPr="00C7753F">
              <w:rPr>
                <w:rFonts w:ascii="Arial" w:hAnsi="Arial" w:cs="Arial"/>
              </w:rPr>
              <w:t>.</w:t>
            </w:r>
          </w:p>
          <w:p w14:paraId="288A3D64" w14:textId="7DF9690A" w:rsidR="00477E41" w:rsidRPr="00C7753F" w:rsidRDefault="00477E41" w:rsidP="00861C3F">
            <w:pPr>
              <w:pStyle w:val="BlockQuotation"/>
              <w:tabs>
                <w:tab w:val="left" w:pos="1418"/>
                <w:tab w:val="num" w:pos="1843"/>
              </w:tabs>
              <w:ind w:left="0" w:right="-2" w:firstLine="0"/>
              <w:jc w:val="left"/>
              <w:rPr>
                <w:rFonts w:ascii="Arial" w:hAnsi="Arial" w:cs="Arial"/>
              </w:rPr>
            </w:pPr>
            <w:r>
              <w:rPr>
                <w:rFonts w:ascii="Arial" w:hAnsi="Arial" w:cs="Arial"/>
              </w:rPr>
              <w:t>„Seznam subdodavatelů“ – 1 strana</w:t>
            </w:r>
            <w:r w:rsidR="00070E87">
              <w:rPr>
                <w:rFonts w:ascii="Arial" w:hAnsi="Arial" w:cs="Arial"/>
              </w:rPr>
              <w:t>.</w:t>
            </w:r>
          </w:p>
        </w:tc>
      </w:tr>
    </w:tbl>
    <w:p w14:paraId="288A3D66" w14:textId="77777777" w:rsidR="003F3861" w:rsidRDefault="003F3861" w:rsidP="00FE5F3D">
      <w:pPr>
        <w:numPr>
          <w:ilvl w:val="1"/>
          <w:numId w:val="23"/>
        </w:numPr>
        <w:tabs>
          <w:tab w:val="clear" w:pos="1430"/>
        </w:tabs>
        <w:overflowPunct w:val="0"/>
        <w:autoSpaceDE w:val="0"/>
        <w:autoSpaceDN w:val="0"/>
        <w:adjustRightInd w:val="0"/>
        <w:spacing w:before="120" w:line="280" w:lineRule="atLeast"/>
        <w:ind w:left="709" w:hanging="709"/>
        <w:jc w:val="both"/>
        <w:textAlignment w:val="baseline"/>
        <w:rPr>
          <w:rFonts w:ascii="Arial" w:hAnsi="Arial" w:cs="Arial"/>
          <w:sz w:val="22"/>
        </w:rPr>
      </w:pPr>
      <w:r w:rsidRPr="004775B3">
        <w:rPr>
          <w:rFonts w:ascii="Arial" w:hAnsi="Arial" w:cs="Arial"/>
          <w:color w:val="000000"/>
          <w:sz w:val="22"/>
          <w:szCs w:val="22"/>
          <w:lang w:eastAsia="en-US"/>
        </w:rPr>
        <w:t>Smluvní</w:t>
      </w:r>
      <w:r w:rsidRPr="0069236C">
        <w:rPr>
          <w:rFonts w:ascii="Arial" w:hAnsi="Arial" w:cs="Arial"/>
          <w:sz w:val="22"/>
        </w:rPr>
        <w:t xml:space="preserve"> strany na důkaz svého souhlasu připojují své podpisy.</w:t>
      </w:r>
    </w:p>
    <w:tbl>
      <w:tblPr>
        <w:tblpPr w:leftFromText="141" w:rightFromText="141" w:vertAnchor="text" w:horzAnchor="margin" w:tblpX="107" w:tblpY="514"/>
        <w:tblW w:w="0" w:type="auto"/>
        <w:tblLayout w:type="fixed"/>
        <w:tblCellMar>
          <w:left w:w="107" w:type="dxa"/>
          <w:right w:w="107" w:type="dxa"/>
        </w:tblCellMar>
        <w:tblLook w:val="0000" w:firstRow="0" w:lastRow="0" w:firstColumn="0" w:lastColumn="0" w:noHBand="0" w:noVBand="0"/>
      </w:tblPr>
      <w:tblGrid>
        <w:gridCol w:w="4536"/>
        <w:gridCol w:w="4536"/>
      </w:tblGrid>
      <w:tr w:rsidR="008C789F" w:rsidRPr="0069236C" w14:paraId="288A3D73" w14:textId="77777777" w:rsidTr="008C789F">
        <w:trPr>
          <w:cantSplit/>
          <w:trHeight w:val="2117"/>
        </w:trPr>
        <w:tc>
          <w:tcPr>
            <w:tcW w:w="4536" w:type="dxa"/>
          </w:tcPr>
          <w:p w14:paraId="288A3D67" w14:textId="77777777" w:rsidR="008C789F" w:rsidRDefault="008C789F" w:rsidP="008C789F">
            <w:pPr>
              <w:ind w:left="1134"/>
              <w:jc w:val="both"/>
              <w:rPr>
                <w:rFonts w:ascii="Arial" w:hAnsi="Arial" w:cs="Arial"/>
                <w:sz w:val="22"/>
              </w:rPr>
            </w:pPr>
            <w:r w:rsidRPr="0069236C">
              <w:rPr>
                <w:rFonts w:ascii="Arial" w:hAnsi="Arial" w:cs="Arial"/>
                <w:sz w:val="22"/>
              </w:rPr>
              <w:t>za zhotovitele</w:t>
            </w:r>
          </w:p>
          <w:p w14:paraId="288A3D68" w14:textId="77777777" w:rsidR="008C789F" w:rsidRDefault="008C789F" w:rsidP="008C789F">
            <w:pPr>
              <w:ind w:left="1134"/>
              <w:jc w:val="both"/>
              <w:rPr>
                <w:rFonts w:ascii="Arial" w:hAnsi="Arial" w:cs="Arial"/>
                <w:sz w:val="22"/>
              </w:rPr>
            </w:pPr>
          </w:p>
          <w:p w14:paraId="288A3D69" w14:textId="77777777" w:rsidR="008C789F" w:rsidRDefault="008C789F" w:rsidP="008C789F">
            <w:pPr>
              <w:ind w:left="1134"/>
              <w:jc w:val="both"/>
              <w:rPr>
                <w:rFonts w:ascii="Arial" w:hAnsi="Arial" w:cs="Arial"/>
                <w:sz w:val="22"/>
              </w:rPr>
            </w:pPr>
          </w:p>
          <w:p w14:paraId="288A3D6A" w14:textId="77777777" w:rsidR="008C789F" w:rsidRDefault="008C789F" w:rsidP="008C789F">
            <w:pPr>
              <w:jc w:val="both"/>
              <w:rPr>
                <w:rFonts w:ascii="Arial" w:hAnsi="Arial" w:cs="Arial"/>
                <w:sz w:val="22"/>
              </w:rPr>
            </w:pPr>
            <w:r>
              <w:rPr>
                <w:rFonts w:ascii="Arial" w:hAnsi="Arial" w:cs="Arial"/>
                <w:sz w:val="22"/>
              </w:rPr>
              <w:t>V Praze dne:</w:t>
            </w:r>
            <w:r w:rsidRPr="0069236C">
              <w:rPr>
                <w:rFonts w:ascii="Arial" w:hAnsi="Arial" w:cs="Arial"/>
                <w:sz w:val="22"/>
              </w:rPr>
              <w:t xml:space="preserve">  _______________________</w:t>
            </w:r>
          </w:p>
          <w:p w14:paraId="288A3D6D" w14:textId="77777777" w:rsidR="008C789F" w:rsidRPr="0069236C" w:rsidRDefault="008C789F" w:rsidP="008C789F">
            <w:pPr>
              <w:jc w:val="both"/>
              <w:rPr>
                <w:rFonts w:ascii="Arial" w:hAnsi="Arial" w:cs="Arial"/>
                <w:sz w:val="22"/>
              </w:rPr>
            </w:pPr>
          </w:p>
        </w:tc>
        <w:tc>
          <w:tcPr>
            <w:tcW w:w="4536" w:type="dxa"/>
          </w:tcPr>
          <w:p w14:paraId="288A3D6E" w14:textId="77777777" w:rsidR="008C789F" w:rsidRDefault="008C789F" w:rsidP="008C789F">
            <w:pPr>
              <w:ind w:left="1134"/>
              <w:jc w:val="both"/>
              <w:rPr>
                <w:rFonts w:ascii="Arial" w:hAnsi="Arial" w:cs="Arial"/>
                <w:sz w:val="22"/>
              </w:rPr>
            </w:pPr>
            <w:r w:rsidRPr="0069236C">
              <w:rPr>
                <w:rFonts w:ascii="Arial" w:hAnsi="Arial" w:cs="Arial"/>
                <w:sz w:val="22"/>
              </w:rPr>
              <w:t>za objednatele</w:t>
            </w:r>
          </w:p>
          <w:p w14:paraId="288A3D6F" w14:textId="77777777" w:rsidR="008C789F" w:rsidRDefault="008C789F" w:rsidP="008C789F">
            <w:pPr>
              <w:ind w:left="1134"/>
              <w:jc w:val="both"/>
              <w:rPr>
                <w:rFonts w:ascii="Arial" w:hAnsi="Arial" w:cs="Arial"/>
                <w:sz w:val="22"/>
              </w:rPr>
            </w:pPr>
          </w:p>
          <w:p w14:paraId="288A3D70" w14:textId="77777777" w:rsidR="008C789F" w:rsidRDefault="008C789F" w:rsidP="008C789F">
            <w:pPr>
              <w:ind w:left="1134"/>
              <w:jc w:val="both"/>
              <w:rPr>
                <w:rFonts w:ascii="Arial" w:hAnsi="Arial" w:cs="Arial"/>
                <w:sz w:val="22"/>
              </w:rPr>
            </w:pPr>
          </w:p>
          <w:p w14:paraId="288A3D71" w14:textId="77777777" w:rsidR="008C789F" w:rsidRDefault="008C789F" w:rsidP="008C789F">
            <w:pPr>
              <w:jc w:val="both"/>
              <w:rPr>
                <w:rFonts w:ascii="Arial" w:hAnsi="Arial" w:cs="Arial"/>
                <w:sz w:val="22"/>
              </w:rPr>
            </w:pPr>
            <w:r>
              <w:rPr>
                <w:rFonts w:ascii="Arial" w:hAnsi="Arial" w:cs="Arial"/>
                <w:sz w:val="22"/>
              </w:rPr>
              <w:t>V Praze dne:</w:t>
            </w:r>
            <w:r w:rsidRPr="0069236C">
              <w:rPr>
                <w:rFonts w:ascii="Arial" w:hAnsi="Arial" w:cs="Arial"/>
                <w:sz w:val="22"/>
              </w:rPr>
              <w:t xml:space="preserve">  _______________________</w:t>
            </w:r>
          </w:p>
          <w:p w14:paraId="288A3D72" w14:textId="77777777" w:rsidR="008C789F" w:rsidRPr="0069236C" w:rsidRDefault="008C789F" w:rsidP="008C789F">
            <w:pPr>
              <w:ind w:left="1134"/>
              <w:jc w:val="both"/>
              <w:rPr>
                <w:rFonts w:ascii="Arial" w:hAnsi="Arial" w:cs="Arial"/>
                <w:sz w:val="22"/>
              </w:rPr>
            </w:pPr>
          </w:p>
        </w:tc>
      </w:tr>
      <w:tr w:rsidR="008C789F" w:rsidRPr="0069236C" w14:paraId="288A3D78" w14:textId="77777777" w:rsidTr="008C789F">
        <w:trPr>
          <w:cantSplit/>
        </w:trPr>
        <w:tc>
          <w:tcPr>
            <w:tcW w:w="4536" w:type="dxa"/>
          </w:tcPr>
          <w:p w14:paraId="288A3D74" w14:textId="77777777" w:rsidR="008C789F" w:rsidRPr="0069236C" w:rsidRDefault="008C789F" w:rsidP="008C789F">
            <w:pPr>
              <w:jc w:val="both"/>
              <w:rPr>
                <w:rFonts w:ascii="Arial" w:hAnsi="Arial" w:cs="Arial"/>
                <w:sz w:val="22"/>
              </w:rPr>
            </w:pPr>
          </w:p>
          <w:p w14:paraId="288A3D75" w14:textId="77777777" w:rsidR="008C789F" w:rsidRPr="0069236C" w:rsidRDefault="008C789F" w:rsidP="008C789F">
            <w:pPr>
              <w:ind w:left="1134" w:hanging="1134"/>
              <w:jc w:val="both"/>
              <w:rPr>
                <w:rFonts w:ascii="Arial" w:hAnsi="Arial" w:cs="Arial"/>
                <w:sz w:val="22"/>
              </w:rPr>
            </w:pPr>
            <w:r w:rsidRPr="0069236C">
              <w:rPr>
                <w:rFonts w:ascii="Arial" w:hAnsi="Arial" w:cs="Arial"/>
                <w:sz w:val="22"/>
              </w:rPr>
              <w:t>Podpis:  ___________________________</w:t>
            </w:r>
          </w:p>
        </w:tc>
        <w:tc>
          <w:tcPr>
            <w:tcW w:w="4536" w:type="dxa"/>
          </w:tcPr>
          <w:p w14:paraId="288A3D76" w14:textId="77777777" w:rsidR="008C789F" w:rsidRPr="0069236C" w:rsidRDefault="008C789F" w:rsidP="008C789F">
            <w:pPr>
              <w:jc w:val="both"/>
              <w:rPr>
                <w:rFonts w:ascii="Arial" w:hAnsi="Arial" w:cs="Arial"/>
                <w:sz w:val="22"/>
              </w:rPr>
            </w:pPr>
          </w:p>
          <w:p w14:paraId="288A3D77" w14:textId="77777777" w:rsidR="008C789F" w:rsidRPr="0069236C" w:rsidRDefault="008C789F" w:rsidP="008C789F">
            <w:pPr>
              <w:jc w:val="both"/>
              <w:rPr>
                <w:rFonts w:ascii="Arial" w:hAnsi="Arial" w:cs="Arial"/>
                <w:sz w:val="22"/>
              </w:rPr>
            </w:pPr>
            <w:r w:rsidRPr="0069236C">
              <w:rPr>
                <w:rFonts w:ascii="Arial" w:hAnsi="Arial" w:cs="Arial"/>
                <w:sz w:val="22"/>
              </w:rPr>
              <w:t>Podpis:  ___________________________</w:t>
            </w:r>
          </w:p>
        </w:tc>
      </w:tr>
      <w:tr w:rsidR="008C789F" w:rsidRPr="0069236C" w14:paraId="288A3D7B" w14:textId="77777777" w:rsidTr="008C789F">
        <w:trPr>
          <w:cantSplit/>
        </w:trPr>
        <w:tc>
          <w:tcPr>
            <w:tcW w:w="4536" w:type="dxa"/>
          </w:tcPr>
          <w:p w14:paraId="288A3D79" w14:textId="77777777" w:rsidR="008C789F" w:rsidRDefault="008C789F" w:rsidP="008E094E">
            <w:pPr>
              <w:spacing w:before="120"/>
              <w:jc w:val="both"/>
              <w:rPr>
                <w:rFonts w:ascii="Arial" w:hAnsi="Arial" w:cs="Arial"/>
                <w:sz w:val="22"/>
              </w:rPr>
            </w:pPr>
            <w:r w:rsidRPr="0069236C">
              <w:rPr>
                <w:rFonts w:ascii="Arial" w:hAnsi="Arial" w:cs="Arial"/>
                <w:sz w:val="22"/>
              </w:rPr>
              <w:t xml:space="preserve">Jméno :   </w:t>
            </w:r>
            <w:r>
              <w:rPr>
                <w:rFonts w:ascii="Arial" w:hAnsi="Arial" w:cs="Arial"/>
                <w:sz w:val="22"/>
              </w:rPr>
              <w:t xml:space="preserve">           </w:t>
            </w:r>
            <w:r w:rsidR="001F0356">
              <w:t xml:space="preserve"> </w:t>
            </w:r>
          </w:p>
        </w:tc>
        <w:tc>
          <w:tcPr>
            <w:tcW w:w="4536" w:type="dxa"/>
          </w:tcPr>
          <w:p w14:paraId="288A3D7A" w14:textId="3FE4E23C" w:rsidR="008C789F" w:rsidRPr="00F16648" w:rsidRDefault="008C789F" w:rsidP="00972A22">
            <w:pPr>
              <w:spacing w:before="120"/>
              <w:rPr>
                <w:rFonts w:ascii="Arial" w:hAnsi="Arial" w:cs="Arial"/>
                <w:sz w:val="22"/>
                <w:szCs w:val="22"/>
              </w:rPr>
            </w:pPr>
            <w:r w:rsidRPr="00962E96">
              <w:rPr>
                <w:rFonts w:ascii="Arial" w:hAnsi="Arial" w:cs="Arial"/>
                <w:sz w:val="22"/>
                <w:szCs w:val="22"/>
              </w:rPr>
              <w:t>Jméno :</w:t>
            </w:r>
            <w:r>
              <w:rPr>
                <w:rFonts w:ascii="Arial" w:hAnsi="Arial" w:cs="Arial"/>
                <w:sz w:val="22"/>
                <w:szCs w:val="22"/>
              </w:rPr>
              <w:t xml:space="preserve">  </w:t>
            </w:r>
            <w:r w:rsidR="00972A22">
              <w:rPr>
                <w:rFonts w:ascii="Arial" w:hAnsi="Arial" w:cs="Arial"/>
                <w:sz w:val="22"/>
                <w:szCs w:val="22"/>
              </w:rPr>
              <w:t>Ing. Michael Lojda</w:t>
            </w:r>
          </w:p>
        </w:tc>
      </w:tr>
      <w:tr w:rsidR="008C789F" w:rsidRPr="0069236C" w14:paraId="288A3D7E" w14:textId="77777777" w:rsidTr="008C789F">
        <w:trPr>
          <w:cantSplit/>
        </w:trPr>
        <w:tc>
          <w:tcPr>
            <w:tcW w:w="4536" w:type="dxa"/>
          </w:tcPr>
          <w:p w14:paraId="288A3D7C" w14:textId="77777777" w:rsidR="008C789F" w:rsidRDefault="008C789F" w:rsidP="008E094E">
            <w:pPr>
              <w:spacing w:before="120"/>
              <w:rPr>
                <w:rFonts w:ascii="Arial" w:hAnsi="Arial" w:cs="Arial"/>
                <w:sz w:val="22"/>
              </w:rPr>
            </w:pPr>
            <w:r w:rsidRPr="0069236C">
              <w:rPr>
                <w:rFonts w:ascii="Arial" w:hAnsi="Arial" w:cs="Arial"/>
                <w:sz w:val="22"/>
              </w:rPr>
              <w:t>Funkce</w:t>
            </w:r>
            <w:r>
              <w:rPr>
                <w:rFonts w:ascii="Arial" w:hAnsi="Arial" w:cs="Arial"/>
                <w:sz w:val="22"/>
              </w:rPr>
              <w:t> </w:t>
            </w:r>
            <w:r w:rsidRPr="0069236C">
              <w:rPr>
                <w:rFonts w:ascii="Arial" w:hAnsi="Arial" w:cs="Arial"/>
                <w:sz w:val="22"/>
              </w:rPr>
              <w:t>:</w:t>
            </w:r>
            <w:r>
              <w:rPr>
                <w:rFonts w:ascii="Arial" w:hAnsi="Arial" w:cs="Arial"/>
                <w:sz w:val="22"/>
              </w:rPr>
              <w:t xml:space="preserve">                </w:t>
            </w:r>
            <w:r>
              <w:rPr>
                <w:rFonts w:ascii="Arial" w:hAnsi="Arial" w:cs="Arial"/>
                <w:sz w:val="22"/>
              </w:rPr>
              <w:br/>
              <w:t xml:space="preserve">              </w:t>
            </w:r>
            <w:r w:rsidRPr="0069236C">
              <w:rPr>
                <w:rFonts w:ascii="Arial" w:hAnsi="Arial" w:cs="Arial"/>
                <w:sz w:val="22"/>
              </w:rPr>
              <w:t xml:space="preserve"> </w:t>
            </w:r>
          </w:p>
        </w:tc>
        <w:tc>
          <w:tcPr>
            <w:tcW w:w="4536" w:type="dxa"/>
          </w:tcPr>
          <w:p w14:paraId="288A3D7D" w14:textId="4952CB6A" w:rsidR="008C789F" w:rsidRPr="00F16648" w:rsidRDefault="008C789F" w:rsidP="00972A22">
            <w:pPr>
              <w:tabs>
                <w:tab w:val="left" w:pos="1134"/>
              </w:tabs>
              <w:spacing w:before="120"/>
              <w:ind w:left="886" w:hanging="886"/>
              <w:rPr>
                <w:rFonts w:ascii="Arial" w:hAnsi="Arial" w:cs="Arial"/>
                <w:sz w:val="22"/>
                <w:szCs w:val="22"/>
              </w:rPr>
            </w:pPr>
            <w:r w:rsidRPr="00962E96">
              <w:rPr>
                <w:rFonts w:ascii="Arial" w:hAnsi="Arial" w:cs="Arial"/>
                <w:sz w:val="22"/>
                <w:szCs w:val="22"/>
              </w:rPr>
              <w:t>Funkce :</w:t>
            </w:r>
            <w:r w:rsidR="00265F08">
              <w:rPr>
                <w:rFonts w:ascii="Arial" w:hAnsi="Arial" w:cs="Arial"/>
                <w:sz w:val="22"/>
                <w:szCs w:val="22"/>
              </w:rPr>
              <w:t xml:space="preserve"> </w:t>
            </w:r>
            <w:bookmarkStart w:id="0" w:name="_GoBack"/>
            <w:bookmarkEnd w:id="0"/>
            <w:r w:rsidR="00972A22">
              <w:rPr>
                <w:rFonts w:ascii="Arial" w:hAnsi="Arial" w:cs="Arial"/>
                <w:sz w:val="22"/>
                <w:szCs w:val="22"/>
              </w:rPr>
              <w:t>ředitel odboru informatiky</w:t>
            </w:r>
            <w:r w:rsidR="00397FC9">
              <w:rPr>
                <w:rFonts w:ascii="Arial" w:hAnsi="Arial" w:cs="Arial"/>
                <w:sz w:val="22"/>
                <w:szCs w:val="22"/>
              </w:rPr>
              <w:t xml:space="preserve">                            </w:t>
            </w:r>
            <w:r w:rsidR="0076234A">
              <w:rPr>
                <w:rFonts w:ascii="Arial" w:hAnsi="Arial" w:cs="Arial"/>
                <w:sz w:val="22"/>
                <w:szCs w:val="22"/>
              </w:rPr>
              <w:t xml:space="preserve">                              </w:t>
            </w:r>
            <w:r w:rsidR="00972A22">
              <w:rPr>
                <w:rFonts w:ascii="Arial" w:hAnsi="Arial" w:cs="Arial"/>
                <w:sz w:val="22"/>
                <w:szCs w:val="22"/>
              </w:rPr>
              <w:t xml:space="preserve">        </w:t>
            </w:r>
            <w:r w:rsidR="00397FC9">
              <w:rPr>
                <w:rFonts w:ascii="Arial" w:hAnsi="Arial" w:cs="Arial"/>
                <w:sz w:val="22"/>
                <w:szCs w:val="22"/>
              </w:rPr>
              <w:t>Generální ředitelství cel</w:t>
            </w:r>
          </w:p>
        </w:tc>
      </w:tr>
      <w:tr w:rsidR="0076234A" w:rsidRPr="0069236C" w14:paraId="2E106F5A" w14:textId="77777777" w:rsidTr="008C789F">
        <w:trPr>
          <w:cantSplit/>
        </w:trPr>
        <w:tc>
          <w:tcPr>
            <w:tcW w:w="4536" w:type="dxa"/>
          </w:tcPr>
          <w:p w14:paraId="376D0696" w14:textId="77777777" w:rsidR="0076234A" w:rsidRPr="0069236C" w:rsidRDefault="0076234A" w:rsidP="008E094E">
            <w:pPr>
              <w:spacing w:before="120"/>
              <w:rPr>
                <w:rFonts w:ascii="Arial" w:hAnsi="Arial" w:cs="Arial"/>
                <w:sz w:val="22"/>
              </w:rPr>
            </w:pPr>
          </w:p>
        </w:tc>
        <w:tc>
          <w:tcPr>
            <w:tcW w:w="4536" w:type="dxa"/>
          </w:tcPr>
          <w:p w14:paraId="6CA26BDA" w14:textId="77777777" w:rsidR="0076234A" w:rsidRPr="00962E96" w:rsidRDefault="0076234A" w:rsidP="0076234A">
            <w:pPr>
              <w:tabs>
                <w:tab w:val="left" w:pos="1134"/>
              </w:tabs>
              <w:spacing w:before="120"/>
              <w:rPr>
                <w:rFonts w:ascii="Arial" w:hAnsi="Arial" w:cs="Arial"/>
                <w:sz w:val="22"/>
                <w:szCs w:val="22"/>
              </w:rPr>
            </w:pPr>
          </w:p>
        </w:tc>
      </w:tr>
    </w:tbl>
    <w:p w14:paraId="288A3D7F" w14:textId="77777777" w:rsidR="00DD1964" w:rsidRDefault="00DD1964" w:rsidP="00883F89">
      <w:pPr>
        <w:ind w:right="-570"/>
        <w:rPr>
          <w:rFonts w:cs="Arial"/>
          <w:b/>
          <w:bCs/>
        </w:rPr>
      </w:pPr>
    </w:p>
    <w:p w14:paraId="11738751" w14:textId="181AE3ED" w:rsidR="00861C3F" w:rsidRDefault="00861C3F">
      <w:pPr>
        <w:rPr>
          <w:rFonts w:ascii="Arial" w:hAnsi="Arial" w:cs="Arial"/>
          <w:b/>
          <w:bCs/>
        </w:rPr>
      </w:pPr>
      <w:r>
        <w:rPr>
          <w:rFonts w:ascii="Arial" w:hAnsi="Arial" w:cs="Arial"/>
          <w:b/>
          <w:bCs/>
        </w:rPr>
        <w:br w:type="page"/>
      </w:r>
    </w:p>
    <w:p w14:paraId="288A3D82" w14:textId="4C2DCD31" w:rsidR="00707CD3" w:rsidRPr="00707CD3" w:rsidRDefault="000F4E3D" w:rsidP="000F4E3D">
      <w:pPr>
        <w:ind w:right="-570"/>
        <w:rPr>
          <w:rFonts w:ascii="Arial" w:hAnsi="Arial" w:cs="Arial"/>
          <w:b/>
          <w:bCs/>
        </w:rPr>
      </w:pPr>
      <w:r w:rsidRPr="00707CD3">
        <w:rPr>
          <w:rFonts w:ascii="Arial" w:hAnsi="Arial" w:cs="Arial"/>
          <w:b/>
          <w:bCs/>
        </w:rPr>
        <w:lastRenderedPageBreak/>
        <w:t xml:space="preserve">Příloha č. 1 </w:t>
      </w:r>
      <w:r w:rsidR="00C7753F" w:rsidRPr="00707CD3">
        <w:rPr>
          <w:rFonts w:ascii="Arial" w:hAnsi="Arial" w:cs="Arial"/>
          <w:b/>
          <w:bCs/>
        </w:rPr>
        <w:t>ke smlouvě o dílo č. xx/201</w:t>
      </w:r>
      <w:r w:rsidR="00485151">
        <w:rPr>
          <w:rFonts w:ascii="Arial" w:hAnsi="Arial" w:cs="Arial"/>
          <w:b/>
          <w:bCs/>
        </w:rPr>
        <w:t>5</w:t>
      </w:r>
      <w:r w:rsidR="00C7753F" w:rsidRPr="00707CD3">
        <w:rPr>
          <w:rFonts w:ascii="Arial" w:hAnsi="Arial" w:cs="Arial"/>
          <w:b/>
          <w:bCs/>
        </w:rPr>
        <w:t xml:space="preserve"> s názvem „</w:t>
      </w:r>
      <w:r w:rsidR="00485151">
        <w:rPr>
          <w:rFonts w:ascii="Arial" w:hAnsi="Arial" w:cs="Arial"/>
          <w:b/>
          <w:bCs/>
        </w:rPr>
        <w:t>Vývoj i</w:t>
      </w:r>
      <w:r w:rsidR="00265F08">
        <w:rPr>
          <w:rFonts w:ascii="Arial" w:hAnsi="Arial" w:cs="Arial"/>
          <w:b/>
          <w:bCs/>
        </w:rPr>
        <w:t>nteligentní</w:t>
      </w:r>
      <w:r w:rsidR="00485151">
        <w:rPr>
          <w:rFonts w:ascii="Arial" w:hAnsi="Arial" w:cs="Arial"/>
          <w:b/>
          <w:bCs/>
        </w:rPr>
        <w:t>ch</w:t>
      </w:r>
      <w:r w:rsidR="00265F08">
        <w:rPr>
          <w:rFonts w:ascii="Arial" w:hAnsi="Arial" w:cs="Arial"/>
          <w:b/>
          <w:bCs/>
        </w:rPr>
        <w:t xml:space="preserve"> formulář</w:t>
      </w:r>
      <w:r w:rsidR="00485151">
        <w:rPr>
          <w:rFonts w:ascii="Arial" w:hAnsi="Arial" w:cs="Arial"/>
          <w:b/>
          <w:bCs/>
        </w:rPr>
        <w:t>ů</w:t>
      </w:r>
      <w:r w:rsidR="00C7753F" w:rsidRPr="00707CD3">
        <w:rPr>
          <w:rFonts w:ascii="Arial" w:hAnsi="Arial" w:cs="Arial"/>
          <w:b/>
          <w:bCs/>
        </w:rPr>
        <w:t>“</w:t>
      </w:r>
    </w:p>
    <w:p w14:paraId="288A3D83" w14:textId="77777777" w:rsidR="00707CD3" w:rsidRPr="00707CD3" w:rsidRDefault="00707CD3" w:rsidP="000F4E3D">
      <w:pPr>
        <w:ind w:right="-570"/>
        <w:rPr>
          <w:rFonts w:ascii="Arial" w:hAnsi="Arial" w:cs="Arial"/>
          <w:b/>
          <w:bCs/>
        </w:rPr>
      </w:pPr>
    </w:p>
    <w:p w14:paraId="288A3D84" w14:textId="020ABE88" w:rsidR="000F4E3D" w:rsidRPr="00707CD3" w:rsidRDefault="000F4E3D" w:rsidP="000F4E3D">
      <w:pPr>
        <w:ind w:right="-570"/>
        <w:rPr>
          <w:rFonts w:cs="Arial"/>
          <w:b/>
        </w:rPr>
      </w:pPr>
      <w:r w:rsidRPr="00707CD3">
        <w:rPr>
          <w:rFonts w:ascii="Arial" w:hAnsi="Arial" w:cs="Arial"/>
          <w:b/>
        </w:rPr>
        <w:t>„</w:t>
      </w:r>
      <w:r w:rsidRPr="00707CD3">
        <w:rPr>
          <w:rFonts w:ascii="Arial" w:hAnsi="Arial" w:cs="Arial"/>
          <w:b/>
          <w:sz w:val="22"/>
          <w:szCs w:val="22"/>
        </w:rPr>
        <w:t xml:space="preserve">Předmět plnění díla“, jejíž součástí je </w:t>
      </w:r>
      <w:r w:rsidR="00C7753F" w:rsidRPr="00707CD3">
        <w:rPr>
          <w:rFonts w:ascii="Arial" w:hAnsi="Arial" w:cs="Arial"/>
          <w:b/>
          <w:sz w:val="22"/>
          <w:szCs w:val="22"/>
        </w:rPr>
        <w:t>zadávací dokumentace „</w:t>
      </w:r>
      <w:r w:rsidR="00485151">
        <w:rPr>
          <w:rFonts w:ascii="Arial" w:hAnsi="Arial" w:cs="Arial"/>
          <w:b/>
          <w:sz w:val="22"/>
          <w:szCs w:val="22"/>
        </w:rPr>
        <w:t>Vývoj i</w:t>
      </w:r>
      <w:r w:rsidR="00265F08">
        <w:rPr>
          <w:rFonts w:ascii="Arial" w:hAnsi="Arial" w:cs="Arial"/>
          <w:b/>
          <w:sz w:val="22"/>
          <w:szCs w:val="22"/>
        </w:rPr>
        <w:t>nteligentní</w:t>
      </w:r>
      <w:r w:rsidR="00485151">
        <w:rPr>
          <w:rFonts w:ascii="Arial" w:hAnsi="Arial" w:cs="Arial"/>
          <w:b/>
          <w:sz w:val="22"/>
          <w:szCs w:val="22"/>
        </w:rPr>
        <w:t>ch</w:t>
      </w:r>
      <w:r w:rsidR="00265F08">
        <w:rPr>
          <w:rFonts w:ascii="Arial" w:hAnsi="Arial" w:cs="Arial"/>
          <w:b/>
          <w:sz w:val="22"/>
          <w:szCs w:val="22"/>
        </w:rPr>
        <w:t xml:space="preserve"> formulář</w:t>
      </w:r>
      <w:r w:rsidR="00485151">
        <w:rPr>
          <w:rFonts w:ascii="Arial" w:hAnsi="Arial" w:cs="Arial"/>
          <w:b/>
          <w:sz w:val="22"/>
          <w:szCs w:val="22"/>
        </w:rPr>
        <w:t>ů</w:t>
      </w:r>
      <w:r w:rsidR="00C7753F" w:rsidRPr="00707CD3">
        <w:rPr>
          <w:rFonts w:ascii="Arial" w:hAnsi="Arial" w:cs="Arial"/>
          <w:b/>
          <w:sz w:val="22"/>
          <w:szCs w:val="22"/>
        </w:rPr>
        <w:t>“</w:t>
      </w:r>
    </w:p>
    <w:p w14:paraId="288A3D85" w14:textId="77777777" w:rsidR="00E82443" w:rsidRPr="005B2E66" w:rsidRDefault="00E82443" w:rsidP="00883F89">
      <w:pPr>
        <w:ind w:right="-570"/>
        <w:rPr>
          <w:rFonts w:cs="Arial"/>
          <w:b/>
          <w:bCs/>
          <w:highlight w:val="yellow"/>
        </w:rPr>
      </w:pPr>
    </w:p>
    <w:p w14:paraId="09AA3931" w14:textId="5C009CB5" w:rsidR="00861C3F" w:rsidRPr="00E61E34" w:rsidRDefault="00DF01B4" w:rsidP="00DF01B4">
      <w:pPr>
        <w:jc w:val="both"/>
        <w:rPr>
          <w:rFonts w:ascii="Arial" w:hAnsi="Arial" w:cs="Arial"/>
          <w:sz w:val="22"/>
          <w:szCs w:val="22"/>
        </w:rPr>
      </w:pPr>
      <w:r w:rsidRPr="00E61E34">
        <w:rPr>
          <w:rFonts w:ascii="Arial" w:hAnsi="Arial" w:cs="Arial"/>
          <w:sz w:val="22"/>
          <w:szCs w:val="22"/>
        </w:rPr>
        <w:t>Tato zakázka má za cíl provést změny na základě níže uvedených požadavků. Musí být připraveno funkční řešení plně kompatibilní s požadavky zadávací dokumantace.</w:t>
      </w:r>
    </w:p>
    <w:p w14:paraId="2A56C8F3" w14:textId="77777777" w:rsidR="00DF01B4" w:rsidRPr="00E61E34" w:rsidRDefault="00DF01B4" w:rsidP="00707CD3">
      <w:pPr>
        <w:rPr>
          <w:rFonts w:ascii="Arial" w:hAnsi="Arial" w:cs="Arial"/>
          <w:sz w:val="22"/>
          <w:szCs w:val="22"/>
        </w:rPr>
      </w:pPr>
    </w:p>
    <w:p w14:paraId="134483E1" w14:textId="53CFB603" w:rsidR="00265F08" w:rsidRPr="00E61E34" w:rsidRDefault="00265F08" w:rsidP="00DF01B4">
      <w:pPr>
        <w:numPr>
          <w:ilvl w:val="0"/>
          <w:numId w:val="32"/>
        </w:numPr>
        <w:autoSpaceDE w:val="0"/>
        <w:autoSpaceDN w:val="0"/>
        <w:adjustRightInd w:val="0"/>
        <w:spacing w:after="120"/>
        <w:ind w:left="714" w:hanging="357"/>
        <w:jc w:val="both"/>
        <w:rPr>
          <w:rFonts w:ascii="Arial" w:hAnsi="Arial" w:cs="Arial"/>
          <w:sz w:val="22"/>
          <w:szCs w:val="22"/>
        </w:rPr>
      </w:pPr>
      <w:r w:rsidRPr="00E61E34">
        <w:rPr>
          <w:rFonts w:ascii="Arial" w:hAnsi="Arial" w:cs="Arial"/>
          <w:sz w:val="22"/>
          <w:szCs w:val="22"/>
        </w:rPr>
        <w:t>Předmětem plnění díla je vývoj sady inteligentních formulářů umožňujících externí podání vůči Celní správě České republiky</w:t>
      </w:r>
      <w:r w:rsidR="00DF01B4" w:rsidRPr="00E61E34">
        <w:rPr>
          <w:rFonts w:ascii="Arial" w:hAnsi="Arial" w:cs="Arial"/>
          <w:sz w:val="22"/>
          <w:szCs w:val="22"/>
        </w:rPr>
        <w:t>,</w:t>
      </w:r>
      <w:r w:rsidRPr="00E61E34">
        <w:rPr>
          <w:rFonts w:ascii="Arial" w:hAnsi="Arial" w:cs="Arial"/>
          <w:sz w:val="22"/>
          <w:szCs w:val="22"/>
        </w:rPr>
        <w:t xml:space="preserve"> včetně implementace případných legislativních změn, platných v době realizace.</w:t>
      </w:r>
    </w:p>
    <w:p w14:paraId="4D224274" w14:textId="45C2EAED" w:rsidR="00265F08" w:rsidRPr="00E61E34" w:rsidRDefault="00265F08" w:rsidP="00265F08">
      <w:pPr>
        <w:numPr>
          <w:ilvl w:val="0"/>
          <w:numId w:val="32"/>
        </w:numPr>
        <w:autoSpaceDE w:val="0"/>
        <w:autoSpaceDN w:val="0"/>
        <w:adjustRightInd w:val="0"/>
        <w:jc w:val="both"/>
        <w:rPr>
          <w:rFonts w:ascii="Arial" w:hAnsi="Arial" w:cs="Arial"/>
          <w:sz w:val="22"/>
          <w:szCs w:val="22"/>
        </w:rPr>
      </w:pPr>
      <w:r w:rsidRPr="00E61E34">
        <w:rPr>
          <w:rFonts w:ascii="Arial" w:hAnsi="Arial" w:cs="Arial"/>
          <w:sz w:val="22"/>
          <w:szCs w:val="22"/>
        </w:rPr>
        <w:t>Zajištění plné kompatibility formulářů s prostředím Portálu veřejné správy</w:t>
      </w:r>
      <w:r w:rsidRPr="00E61E34">
        <w:rPr>
          <w:rFonts w:ascii="Arial" w:hAnsi="Arial" w:cs="Arial"/>
          <w:sz w:val="22"/>
          <w:szCs w:val="22"/>
        </w:rPr>
        <w:br/>
        <w:t>a s prostředím datových schránek (ISDS).</w:t>
      </w:r>
    </w:p>
    <w:p w14:paraId="2C203BC6" w14:textId="77777777" w:rsidR="00821EAD" w:rsidRDefault="00821EAD" w:rsidP="00821EAD">
      <w:pPr>
        <w:autoSpaceDE w:val="0"/>
        <w:autoSpaceDN w:val="0"/>
        <w:adjustRightInd w:val="0"/>
        <w:ind w:left="720"/>
        <w:jc w:val="both"/>
      </w:pPr>
    </w:p>
    <w:p w14:paraId="288A3D91" w14:textId="77777777" w:rsidR="00707CD3" w:rsidRPr="00A54654" w:rsidRDefault="00707CD3" w:rsidP="00707CD3"/>
    <w:p w14:paraId="288A3D93" w14:textId="77777777" w:rsidR="00E82443" w:rsidRPr="00DD06DF" w:rsidRDefault="00E82443" w:rsidP="00883F89">
      <w:pPr>
        <w:ind w:right="-570"/>
        <w:rPr>
          <w:rFonts w:ascii="Arial" w:hAnsi="Arial" w:cs="Arial"/>
          <w:b/>
          <w:bCs/>
          <w:sz w:val="22"/>
          <w:szCs w:val="22"/>
        </w:rPr>
      </w:pPr>
    </w:p>
    <w:p w14:paraId="288A3D94" w14:textId="77777777" w:rsidR="00E82443" w:rsidRPr="00DD06DF" w:rsidRDefault="00E82443" w:rsidP="00883F89">
      <w:pPr>
        <w:ind w:right="-570"/>
        <w:rPr>
          <w:rFonts w:ascii="Arial" w:hAnsi="Arial" w:cs="Arial"/>
          <w:b/>
          <w:bCs/>
          <w:sz w:val="22"/>
          <w:szCs w:val="22"/>
        </w:rPr>
      </w:pPr>
    </w:p>
    <w:p w14:paraId="288A3D95" w14:textId="77777777" w:rsidR="00E82443" w:rsidRDefault="00E82443" w:rsidP="00883F89">
      <w:pPr>
        <w:ind w:right="-570"/>
        <w:rPr>
          <w:rFonts w:cs="Arial"/>
          <w:b/>
          <w:bCs/>
        </w:rPr>
      </w:pPr>
    </w:p>
    <w:p w14:paraId="288A3D96" w14:textId="77777777" w:rsidR="00E82443" w:rsidRDefault="00E82443" w:rsidP="00883F89">
      <w:pPr>
        <w:ind w:right="-570"/>
        <w:rPr>
          <w:rFonts w:cs="Arial"/>
          <w:b/>
          <w:bCs/>
        </w:rPr>
        <w:sectPr w:rsidR="00E82443" w:rsidSect="00861C3F">
          <w:headerReference w:type="even" r:id="rId15"/>
          <w:headerReference w:type="default" r:id="rId16"/>
          <w:footerReference w:type="even" r:id="rId17"/>
          <w:footerReference w:type="default" r:id="rId18"/>
          <w:headerReference w:type="first" r:id="rId19"/>
          <w:pgSz w:w="11906" w:h="16838" w:code="9"/>
          <w:pgMar w:top="1418" w:right="1418" w:bottom="1418" w:left="1418" w:header="284" w:footer="709" w:gutter="0"/>
          <w:cols w:space="708"/>
          <w:docGrid w:linePitch="360"/>
        </w:sectPr>
      </w:pPr>
    </w:p>
    <w:p w14:paraId="288A3D97" w14:textId="77777777" w:rsidR="00E82443" w:rsidRDefault="00E82443" w:rsidP="00883F89">
      <w:pPr>
        <w:ind w:right="-570"/>
        <w:rPr>
          <w:rFonts w:cs="Arial"/>
          <w:b/>
          <w:bCs/>
        </w:rPr>
      </w:pPr>
    </w:p>
    <w:p w14:paraId="288A3D98" w14:textId="07B851D3" w:rsidR="00E82443" w:rsidRPr="00BB3FC4" w:rsidRDefault="00E82443" w:rsidP="00E82443">
      <w:pPr>
        <w:rPr>
          <w:rFonts w:ascii="Arial" w:hAnsi="Arial" w:cs="Arial"/>
          <w:b/>
        </w:rPr>
      </w:pPr>
      <w:r w:rsidRPr="00BB3FC4">
        <w:rPr>
          <w:rFonts w:ascii="Arial" w:hAnsi="Arial" w:cs="Arial"/>
          <w:b/>
          <w:bCs/>
        </w:rPr>
        <w:t xml:space="preserve">Příloha č. 2 ke smlouvě o dílo </w:t>
      </w:r>
      <w:r w:rsidRPr="00BB3FC4">
        <w:rPr>
          <w:rFonts w:ascii="Arial" w:hAnsi="Arial" w:cs="Arial"/>
          <w:b/>
        </w:rPr>
        <w:t>č. xx/201</w:t>
      </w:r>
      <w:r w:rsidR="00485151">
        <w:rPr>
          <w:rFonts w:ascii="Arial" w:hAnsi="Arial" w:cs="Arial"/>
          <w:b/>
        </w:rPr>
        <w:t>5</w:t>
      </w:r>
      <w:r w:rsidRPr="00BB3FC4">
        <w:rPr>
          <w:rFonts w:ascii="Arial" w:hAnsi="Arial" w:cs="Arial"/>
          <w:b/>
        </w:rPr>
        <w:t xml:space="preserve"> s názvem „</w:t>
      </w:r>
      <w:r w:rsidR="00824DB2">
        <w:rPr>
          <w:rFonts w:ascii="Arial" w:hAnsi="Arial" w:cs="Arial"/>
          <w:b/>
        </w:rPr>
        <w:t>Vývoj i</w:t>
      </w:r>
      <w:r w:rsidR="00265F08">
        <w:rPr>
          <w:rFonts w:ascii="Arial" w:hAnsi="Arial" w:cs="Arial"/>
          <w:b/>
        </w:rPr>
        <w:t>nteligentní</w:t>
      </w:r>
      <w:r w:rsidR="00824DB2">
        <w:rPr>
          <w:rFonts w:ascii="Arial" w:hAnsi="Arial" w:cs="Arial"/>
          <w:b/>
        </w:rPr>
        <w:t>ch</w:t>
      </w:r>
      <w:r w:rsidR="00265F08">
        <w:rPr>
          <w:rFonts w:ascii="Arial" w:hAnsi="Arial" w:cs="Arial"/>
          <w:b/>
        </w:rPr>
        <w:t xml:space="preserve"> formulář</w:t>
      </w:r>
      <w:r w:rsidR="00824DB2">
        <w:rPr>
          <w:rFonts w:ascii="Arial" w:hAnsi="Arial" w:cs="Arial"/>
          <w:b/>
        </w:rPr>
        <w:t>ů</w:t>
      </w:r>
      <w:r w:rsidRPr="00BB3FC4">
        <w:rPr>
          <w:rFonts w:ascii="Arial" w:hAnsi="Arial" w:cs="Arial"/>
          <w:b/>
          <w:bCs/>
          <w:iCs/>
        </w:rPr>
        <w:t>“</w:t>
      </w:r>
      <w:r w:rsidRPr="00BB3FC4">
        <w:rPr>
          <w:rFonts w:ascii="Arial" w:hAnsi="Arial" w:cs="Arial"/>
          <w:b/>
          <w:bCs/>
        </w:rPr>
        <w:t xml:space="preserve"> – vzor Zadávacího listu</w:t>
      </w:r>
    </w:p>
    <w:p w14:paraId="288A3D99" w14:textId="77777777" w:rsidR="00E82443" w:rsidRPr="00BB3FC4" w:rsidRDefault="00E82443" w:rsidP="00E82443">
      <w:pPr>
        <w:ind w:right="-570"/>
        <w:jc w:val="center"/>
        <w:rPr>
          <w:rFonts w:ascii="Arial" w:hAnsi="Arial" w:cs="Arial"/>
        </w:rPr>
      </w:pPr>
    </w:p>
    <w:p w14:paraId="288A3D9A" w14:textId="77777777" w:rsidR="00E82443" w:rsidRPr="00BB3FC4" w:rsidRDefault="00E82443" w:rsidP="00E82443">
      <w:pPr>
        <w:ind w:right="-570"/>
        <w:jc w:val="center"/>
        <w:rPr>
          <w:rFonts w:ascii="Arial" w:hAnsi="Arial" w:cs="Arial"/>
          <w:caps/>
          <w:spacing w:val="38"/>
          <w:sz w:val="22"/>
          <w:szCs w:val="22"/>
        </w:rPr>
      </w:pPr>
      <w:r w:rsidRPr="00BB3FC4">
        <w:rPr>
          <w:rFonts w:ascii="Arial" w:hAnsi="Arial" w:cs="Arial"/>
          <w:caps/>
          <w:spacing w:val="38"/>
          <w:sz w:val="22"/>
          <w:szCs w:val="22"/>
        </w:rPr>
        <w:t xml:space="preserve">Zadávací list </w:t>
      </w:r>
      <w:r w:rsidRPr="00BB3FC4">
        <w:rPr>
          <w:rFonts w:ascii="Arial" w:hAnsi="Arial" w:cs="Arial"/>
          <w:sz w:val="22"/>
          <w:szCs w:val="22"/>
        </w:rPr>
        <w:t>č.x/rrrr</w:t>
      </w:r>
    </w:p>
    <w:p w14:paraId="288A3D9B" w14:textId="77777777" w:rsidR="00E82443" w:rsidRPr="00BB3FC4" w:rsidRDefault="00E82443" w:rsidP="00E82443">
      <w:pPr>
        <w:ind w:right="-570"/>
        <w:jc w:val="center"/>
        <w:rPr>
          <w:rFonts w:ascii="Arial" w:hAnsi="Arial" w:cs="Arial"/>
        </w:rPr>
      </w:pPr>
    </w:p>
    <w:tbl>
      <w:tblPr>
        <w:tblStyle w:val="Mkatabulky"/>
        <w:tblW w:w="14454" w:type="dxa"/>
        <w:tblLayout w:type="fixed"/>
        <w:tblLook w:val="00A0" w:firstRow="1" w:lastRow="0" w:firstColumn="1" w:lastColumn="0" w:noHBand="0" w:noVBand="0"/>
      </w:tblPr>
      <w:tblGrid>
        <w:gridCol w:w="1719"/>
        <w:gridCol w:w="5377"/>
        <w:gridCol w:w="1955"/>
        <w:gridCol w:w="5403"/>
      </w:tblGrid>
      <w:tr w:rsidR="00E82443" w:rsidRPr="006B079F" w14:paraId="288A3D9D" w14:textId="77777777" w:rsidTr="00684692">
        <w:trPr>
          <w:trHeight w:val="340"/>
        </w:trPr>
        <w:tc>
          <w:tcPr>
            <w:tcW w:w="14454" w:type="dxa"/>
            <w:gridSpan w:val="4"/>
            <w:vAlign w:val="center"/>
          </w:tcPr>
          <w:p w14:paraId="288A3D9C" w14:textId="09625638" w:rsidR="00E82443" w:rsidRPr="006B079F" w:rsidRDefault="00E82443" w:rsidP="00824DB2">
            <w:pPr>
              <w:pStyle w:val="sloupec-vlevo"/>
              <w:spacing w:after="0"/>
              <w:rPr>
                <w:rFonts w:ascii="Arial" w:hAnsi="Arial" w:cs="Arial"/>
                <w:sz w:val="20"/>
              </w:rPr>
            </w:pPr>
            <w:r w:rsidRPr="006B079F">
              <w:rPr>
                <w:rFonts w:ascii="Arial" w:hAnsi="Arial" w:cs="Arial"/>
                <w:sz w:val="20"/>
              </w:rPr>
              <w:t xml:space="preserve">Smlouva č. </w:t>
            </w:r>
            <w:proofErr w:type="spellStart"/>
            <w:r w:rsidRPr="006B079F">
              <w:rPr>
                <w:rFonts w:ascii="Arial" w:hAnsi="Arial" w:cs="Arial"/>
                <w:sz w:val="20"/>
              </w:rPr>
              <w:t>xx</w:t>
            </w:r>
            <w:proofErr w:type="spellEnd"/>
            <w:r w:rsidRPr="006B079F">
              <w:rPr>
                <w:rFonts w:ascii="Arial" w:hAnsi="Arial" w:cs="Arial"/>
                <w:sz w:val="20"/>
              </w:rPr>
              <w:t>/201</w:t>
            </w:r>
            <w:r w:rsidR="00485151">
              <w:rPr>
                <w:rFonts w:ascii="Arial" w:hAnsi="Arial" w:cs="Arial"/>
                <w:sz w:val="20"/>
              </w:rPr>
              <w:t>5</w:t>
            </w:r>
            <w:r w:rsidRPr="006B079F">
              <w:rPr>
                <w:rFonts w:ascii="Arial" w:hAnsi="Arial" w:cs="Arial"/>
                <w:sz w:val="20"/>
              </w:rPr>
              <w:t xml:space="preserve"> „</w:t>
            </w:r>
            <w:r w:rsidR="00824DB2">
              <w:rPr>
                <w:rFonts w:ascii="Arial" w:hAnsi="Arial" w:cs="Arial"/>
                <w:sz w:val="20"/>
              </w:rPr>
              <w:t>Vývoj i</w:t>
            </w:r>
            <w:r w:rsidR="00265F08">
              <w:rPr>
                <w:rFonts w:ascii="Arial" w:hAnsi="Arial" w:cs="Arial"/>
                <w:sz w:val="20"/>
              </w:rPr>
              <w:t>nteligentní</w:t>
            </w:r>
            <w:r w:rsidR="00824DB2">
              <w:rPr>
                <w:rFonts w:ascii="Arial" w:hAnsi="Arial" w:cs="Arial"/>
                <w:sz w:val="20"/>
              </w:rPr>
              <w:t>ch</w:t>
            </w:r>
            <w:r w:rsidR="00265F08">
              <w:rPr>
                <w:rFonts w:ascii="Arial" w:hAnsi="Arial" w:cs="Arial"/>
                <w:sz w:val="20"/>
              </w:rPr>
              <w:t xml:space="preserve"> formulář</w:t>
            </w:r>
            <w:r w:rsidR="00824DB2">
              <w:rPr>
                <w:rFonts w:ascii="Arial" w:hAnsi="Arial" w:cs="Arial"/>
                <w:sz w:val="20"/>
              </w:rPr>
              <w:t>ů</w:t>
            </w:r>
            <w:r w:rsidRPr="006B079F">
              <w:rPr>
                <w:rFonts w:ascii="Arial" w:hAnsi="Arial" w:cs="Arial"/>
                <w:sz w:val="20"/>
              </w:rPr>
              <w:t>“</w:t>
            </w:r>
          </w:p>
        </w:tc>
      </w:tr>
      <w:tr w:rsidR="00E82443" w:rsidRPr="006B079F" w14:paraId="288A3DA2" w14:textId="77777777" w:rsidTr="00684692">
        <w:trPr>
          <w:trHeight w:val="340"/>
        </w:trPr>
        <w:tc>
          <w:tcPr>
            <w:tcW w:w="1719" w:type="dxa"/>
            <w:vAlign w:val="center"/>
          </w:tcPr>
          <w:p w14:paraId="288A3D9E"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Objednatel:</w:t>
            </w:r>
          </w:p>
        </w:tc>
        <w:tc>
          <w:tcPr>
            <w:tcW w:w="5377" w:type="dxa"/>
            <w:vAlign w:val="center"/>
          </w:tcPr>
          <w:p w14:paraId="288A3D9F" w14:textId="77777777" w:rsidR="00E82443" w:rsidRPr="006B079F" w:rsidRDefault="00E82443" w:rsidP="00684692">
            <w:pPr>
              <w:pStyle w:val="sloupec-vlevo-normal"/>
              <w:spacing w:after="0"/>
              <w:rPr>
                <w:rFonts w:ascii="Arial" w:hAnsi="Arial" w:cs="Arial"/>
                <w:sz w:val="20"/>
              </w:rPr>
            </w:pPr>
            <w:r w:rsidRPr="006B079F">
              <w:rPr>
                <w:rFonts w:ascii="Arial" w:hAnsi="Arial" w:cs="Arial"/>
                <w:b/>
                <w:bCs/>
                <w:sz w:val="20"/>
              </w:rPr>
              <w:t>Generální ředitelství cel</w:t>
            </w:r>
          </w:p>
        </w:tc>
        <w:tc>
          <w:tcPr>
            <w:tcW w:w="1955" w:type="dxa"/>
            <w:vAlign w:val="center"/>
          </w:tcPr>
          <w:p w14:paraId="288A3DA0"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Zhotovitel:</w:t>
            </w:r>
          </w:p>
        </w:tc>
        <w:tc>
          <w:tcPr>
            <w:tcW w:w="5403" w:type="dxa"/>
            <w:vAlign w:val="center"/>
          </w:tcPr>
          <w:p w14:paraId="288A3DA1" w14:textId="77777777" w:rsidR="00E82443" w:rsidRPr="006B079F" w:rsidRDefault="00E82443" w:rsidP="00684692">
            <w:pPr>
              <w:pStyle w:val="sloupec-vlevo"/>
              <w:spacing w:after="0"/>
              <w:rPr>
                <w:rFonts w:ascii="Arial" w:hAnsi="Arial" w:cs="Arial"/>
                <w:sz w:val="20"/>
              </w:rPr>
            </w:pPr>
            <w:proofErr w:type="spellStart"/>
            <w:r w:rsidRPr="006B079F">
              <w:rPr>
                <w:rFonts w:ascii="Arial" w:hAnsi="Arial" w:cs="Arial"/>
                <w:sz w:val="20"/>
              </w:rPr>
              <w:t>xxxxxxx</w:t>
            </w:r>
            <w:proofErr w:type="spellEnd"/>
          </w:p>
        </w:tc>
      </w:tr>
      <w:tr w:rsidR="00E82443" w:rsidRPr="006B079F" w14:paraId="288A3DA7" w14:textId="77777777" w:rsidTr="00684692">
        <w:trPr>
          <w:trHeight w:val="340"/>
        </w:trPr>
        <w:tc>
          <w:tcPr>
            <w:tcW w:w="1719" w:type="dxa"/>
            <w:vAlign w:val="center"/>
          </w:tcPr>
          <w:p w14:paraId="288A3DA3"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Etapa:</w:t>
            </w:r>
          </w:p>
        </w:tc>
        <w:tc>
          <w:tcPr>
            <w:tcW w:w="5377" w:type="dxa"/>
            <w:vAlign w:val="center"/>
          </w:tcPr>
          <w:p w14:paraId="288A3DA4" w14:textId="77777777" w:rsidR="00E82443" w:rsidRPr="006B079F" w:rsidRDefault="00E82443" w:rsidP="00684692">
            <w:pPr>
              <w:pStyle w:val="sloupec-vlevo-normal"/>
              <w:spacing w:after="0"/>
              <w:rPr>
                <w:rFonts w:ascii="Arial" w:hAnsi="Arial" w:cs="Arial"/>
                <w:b/>
                <w:bCs/>
                <w:sz w:val="20"/>
              </w:rPr>
            </w:pPr>
            <w:r w:rsidRPr="006B079F">
              <w:rPr>
                <w:rFonts w:ascii="Arial" w:hAnsi="Arial" w:cs="Arial"/>
                <w:b/>
                <w:bCs/>
                <w:sz w:val="20"/>
              </w:rPr>
              <w:t>x/</w:t>
            </w:r>
            <w:proofErr w:type="spellStart"/>
            <w:r w:rsidRPr="006B079F">
              <w:rPr>
                <w:rFonts w:ascii="Arial" w:hAnsi="Arial" w:cs="Arial"/>
                <w:b/>
                <w:bCs/>
                <w:sz w:val="20"/>
              </w:rPr>
              <w:t>rrrr</w:t>
            </w:r>
            <w:proofErr w:type="spellEnd"/>
          </w:p>
        </w:tc>
        <w:tc>
          <w:tcPr>
            <w:tcW w:w="1955" w:type="dxa"/>
            <w:vAlign w:val="center"/>
          </w:tcPr>
          <w:p w14:paraId="288A3DA5" w14:textId="77777777" w:rsidR="00E82443" w:rsidRPr="006B079F" w:rsidRDefault="00E82443" w:rsidP="00684692">
            <w:pPr>
              <w:pStyle w:val="sloupec-vlevo-normal"/>
              <w:spacing w:after="0"/>
              <w:rPr>
                <w:rFonts w:ascii="Arial" w:hAnsi="Arial" w:cs="Arial"/>
                <w:b/>
                <w:bCs/>
                <w:sz w:val="20"/>
              </w:rPr>
            </w:pPr>
            <w:r w:rsidRPr="006B079F">
              <w:rPr>
                <w:rFonts w:ascii="Arial" w:hAnsi="Arial" w:cs="Arial"/>
                <w:b/>
                <w:bCs/>
                <w:sz w:val="20"/>
              </w:rPr>
              <w:t>Termín dodání:</w:t>
            </w:r>
          </w:p>
        </w:tc>
        <w:tc>
          <w:tcPr>
            <w:tcW w:w="5403" w:type="dxa"/>
            <w:vAlign w:val="center"/>
          </w:tcPr>
          <w:p w14:paraId="288A3DA6" w14:textId="77777777" w:rsidR="00E82443" w:rsidRPr="006B079F" w:rsidRDefault="00E82443" w:rsidP="00684692">
            <w:pPr>
              <w:pStyle w:val="sloupec-vlevo-normal"/>
              <w:spacing w:after="0"/>
              <w:rPr>
                <w:rFonts w:ascii="Arial" w:hAnsi="Arial" w:cs="Arial"/>
                <w:b/>
                <w:bCs/>
                <w:sz w:val="20"/>
              </w:rPr>
            </w:pPr>
            <w:proofErr w:type="spellStart"/>
            <w:proofErr w:type="gramStart"/>
            <w:r w:rsidRPr="006B079F">
              <w:rPr>
                <w:rFonts w:ascii="Arial" w:hAnsi="Arial" w:cs="Arial"/>
                <w:b/>
                <w:bCs/>
                <w:sz w:val="20"/>
              </w:rPr>
              <w:t>dd.m.</w:t>
            </w:r>
            <w:proofErr w:type="gramEnd"/>
            <w:r w:rsidRPr="006B079F">
              <w:rPr>
                <w:rFonts w:ascii="Arial" w:hAnsi="Arial" w:cs="Arial"/>
                <w:b/>
                <w:bCs/>
                <w:sz w:val="20"/>
              </w:rPr>
              <w:t>rrrr</w:t>
            </w:r>
            <w:proofErr w:type="spellEnd"/>
          </w:p>
        </w:tc>
      </w:tr>
    </w:tbl>
    <w:p w14:paraId="288A3DA8" w14:textId="77777777" w:rsidR="00E82443" w:rsidRPr="00BB3FC4" w:rsidRDefault="00E82443" w:rsidP="00E82443">
      <w:pPr>
        <w:rPr>
          <w:rFonts w:ascii="Arial" w:hAnsi="Arial" w:cs="Arial"/>
        </w:rPr>
      </w:pPr>
    </w:p>
    <w:tbl>
      <w:tblPr>
        <w:tblStyle w:val="Mkatabulky"/>
        <w:tblW w:w="14454" w:type="dxa"/>
        <w:tblLook w:val="00A0" w:firstRow="1" w:lastRow="0" w:firstColumn="1" w:lastColumn="0" w:noHBand="0" w:noVBand="0"/>
      </w:tblPr>
      <w:tblGrid>
        <w:gridCol w:w="704"/>
        <w:gridCol w:w="6379"/>
        <w:gridCol w:w="3544"/>
        <w:gridCol w:w="1984"/>
        <w:gridCol w:w="1843"/>
      </w:tblGrid>
      <w:tr w:rsidR="008824B4" w:rsidRPr="006B079F" w14:paraId="288A3DAE" w14:textId="77777777" w:rsidTr="008824B4">
        <w:trPr>
          <w:trHeight w:val="469"/>
        </w:trPr>
        <w:tc>
          <w:tcPr>
            <w:tcW w:w="704" w:type="dxa"/>
            <w:vAlign w:val="center"/>
          </w:tcPr>
          <w:p w14:paraId="288A3DA9" w14:textId="77777777" w:rsidR="008824B4" w:rsidRPr="006B079F" w:rsidRDefault="008824B4" w:rsidP="00684692">
            <w:pPr>
              <w:pStyle w:val="sloupec-vlevo-normal"/>
              <w:spacing w:after="0" w:line="200" w:lineRule="atLeast"/>
              <w:rPr>
                <w:rFonts w:ascii="Arial" w:hAnsi="Arial" w:cs="Arial"/>
                <w:i/>
                <w:szCs w:val="18"/>
              </w:rPr>
            </w:pPr>
            <w:r w:rsidRPr="006B079F">
              <w:rPr>
                <w:rFonts w:ascii="Arial" w:hAnsi="Arial" w:cs="Arial"/>
                <w:i/>
                <w:szCs w:val="18"/>
              </w:rPr>
              <w:t>č.</w:t>
            </w:r>
          </w:p>
        </w:tc>
        <w:tc>
          <w:tcPr>
            <w:tcW w:w="6379" w:type="dxa"/>
            <w:vAlign w:val="center"/>
          </w:tcPr>
          <w:p w14:paraId="288A3DAA" w14:textId="77777777" w:rsidR="008824B4" w:rsidRPr="006B079F" w:rsidRDefault="008824B4" w:rsidP="00684692">
            <w:pPr>
              <w:pStyle w:val="sloupec-vlevo-normal"/>
              <w:spacing w:after="0" w:line="200" w:lineRule="atLeast"/>
              <w:rPr>
                <w:rFonts w:ascii="Arial" w:hAnsi="Arial" w:cs="Arial"/>
                <w:i/>
                <w:szCs w:val="18"/>
              </w:rPr>
            </w:pPr>
            <w:r w:rsidRPr="006B079F">
              <w:rPr>
                <w:rFonts w:ascii="Arial" w:hAnsi="Arial" w:cs="Arial"/>
                <w:i/>
                <w:szCs w:val="18"/>
              </w:rPr>
              <w:t xml:space="preserve">Úkol </w:t>
            </w:r>
          </w:p>
        </w:tc>
        <w:tc>
          <w:tcPr>
            <w:tcW w:w="3544" w:type="dxa"/>
            <w:vAlign w:val="center"/>
          </w:tcPr>
          <w:p w14:paraId="288A3DAB" w14:textId="77777777" w:rsidR="008824B4" w:rsidRPr="006B079F" w:rsidRDefault="008824B4" w:rsidP="00684692">
            <w:pPr>
              <w:pStyle w:val="sloupec-vlevo-normal"/>
              <w:spacing w:after="0" w:line="200" w:lineRule="atLeast"/>
              <w:rPr>
                <w:rFonts w:ascii="Arial" w:hAnsi="Arial" w:cs="Arial"/>
                <w:i/>
                <w:szCs w:val="18"/>
              </w:rPr>
            </w:pPr>
            <w:r w:rsidRPr="006B079F">
              <w:rPr>
                <w:rFonts w:ascii="Arial" w:hAnsi="Arial" w:cs="Arial"/>
                <w:i/>
                <w:szCs w:val="18"/>
              </w:rPr>
              <w:t>Poznámka</w:t>
            </w:r>
          </w:p>
        </w:tc>
        <w:tc>
          <w:tcPr>
            <w:tcW w:w="1984" w:type="dxa"/>
            <w:vAlign w:val="center"/>
          </w:tcPr>
          <w:p w14:paraId="288A3DAC" w14:textId="77777777" w:rsidR="008824B4" w:rsidRPr="006B079F" w:rsidRDefault="008824B4" w:rsidP="00684692">
            <w:pPr>
              <w:pStyle w:val="sloupec-vlevo-normal"/>
              <w:jc w:val="center"/>
              <w:rPr>
                <w:rFonts w:ascii="Arial" w:hAnsi="Arial" w:cs="Arial"/>
                <w:szCs w:val="18"/>
              </w:rPr>
            </w:pPr>
            <w:r w:rsidRPr="006B079F">
              <w:rPr>
                <w:rFonts w:ascii="Arial" w:hAnsi="Arial" w:cs="Arial"/>
                <w:szCs w:val="18"/>
              </w:rPr>
              <w:t>Cena bez DPH</w:t>
            </w:r>
          </w:p>
        </w:tc>
        <w:tc>
          <w:tcPr>
            <w:tcW w:w="1843" w:type="dxa"/>
            <w:vAlign w:val="center"/>
          </w:tcPr>
          <w:p w14:paraId="288A3DAD" w14:textId="77777777" w:rsidR="008824B4" w:rsidRPr="006B079F" w:rsidRDefault="008824B4" w:rsidP="00684692">
            <w:pPr>
              <w:pStyle w:val="sloupec-vlevo-normal"/>
              <w:jc w:val="center"/>
              <w:rPr>
                <w:rFonts w:ascii="Arial" w:hAnsi="Arial" w:cs="Arial"/>
                <w:szCs w:val="18"/>
              </w:rPr>
            </w:pPr>
            <w:r w:rsidRPr="006B079F">
              <w:rPr>
                <w:rFonts w:ascii="Arial" w:hAnsi="Arial" w:cs="Arial"/>
                <w:szCs w:val="18"/>
              </w:rPr>
              <w:t>Cena s DPH</w:t>
            </w:r>
          </w:p>
        </w:tc>
      </w:tr>
      <w:tr w:rsidR="008824B4" w:rsidRPr="006B079F" w14:paraId="288A3DB4" w14:textId="77777777" w:rsidTr="008824B4">
        <w:trPr>
          <w:trHeight w:val="467"/>
        </w:trPr>
        <w:tc>
          <w:tcPr>
            <w:tcW w:w="704" w:type="dxa"/>
            <w:vAlign w:val="center"/>
          </w:tcPr>
          <w:p w14:paraId="288A3DAF" w14:textId="77777777" w:rsidR="008824B4" w:rsidRPr="006B079F" w:rsidRDefault="008824B4" w:rsidP="00684692">
            <w:pPr>
              <w:pStyle w:val="sloupec-vlevo-normal"/>
              <w:spacing w:after="0" w:line="200" w:lineRule="atLeast"/>
              <w:rPr>
                <w:rFonts w:ascii="Arial" w:hAnsi="Arial" w:cs="Arial"/>
                <w:szCs w:val="18"/>
              </w:rPr>
            </w:pPr>
          </w:p>
        </w:tc>
        <w:tc>
          <w:tcPr>
            <w:tcW w:w="6379" w:type="dxa"/>
            <w:vAlign w:val="center"/>
          </w:tcPr>
          <w:p w14:paraId="288A3DB0" w14:textId="77777777" w:rsidR="008824B4" w:rsidRPr="006B079F" w:rsidRDefault="008824B4" w:rsidP="00684692">
            <w:pPr>
              <w:pStyle w:val="sloupec-vlevo-normal"/>
              <w:spacing w:after="0" w:line="200" w:lineRule="atLeast"/>
              <w:rPr>
                <w:rFonts w:ascii="Arial" w:hAnsi="Arial" w:cs="Arial"/>
                <w:szCs w:val="18"/>
              </w:rPr>
            </w:pPr>
          </w:p>
        </w:tc>
        <w:tc>
          <w:tcPr>
            <w:tcW w:w="3544" w:type="dxa"/>
            <w:vAlign w:val="center"/>
          </w:tcPr>
          <w:p w14:paraId="288A3DB1" w14:textId="77777777" w:rsidR="008824B4" w:rsidRPr="006B079F" w:rsidRDefault="008824B4" w:rsidP="00684692">
            <w:pPr>
              <w:pStyle w:val="sloupec-vlevo-normal"/>
              <w:spacing w:after="0" w:line="200" w:lineRule="atLeast"/>
              <w:rPr>
                <w:rFonts w:ascii="Arial" w:hAnsi="Arial" w:cs="Arial"/>
                <w:szCs w:val="18"/>
              </w:rPr>
            </w:pPr>
          </w:p>
        </w:tc>
        <w:tc>
          <w:tcPr>
            <w:tcW w:w="1984" w:type="dxa"/>
            <w:vAlign w:val="center"/>
          </w:tcPr>
          <w:p w14:paraId="288A3DB2" w14:textId="77777777" w:rsidR="008824B4" w:rsidRPr="006B079F" w:rsidRDefault="008824B4" w:rsidP="00684692">
            <w:pPr>
              <w:pStyle w:val="sloupec-vlevo-normal"/>
              <w:spacing w:after="0" w:line="200" w:lineRule="atLeast"/>
              <w:rPr>
                <w:rFonts w:ascii="Arial" w:hAnsi="Arial" w:cs="Arial"/>
                <w:szCs w:val="18"/>
              </w:rPr>
            </w:pPr>
          </w:p>
        </w:tc>
        <w:tc>
          <w:tcPr>
            <w:tcW w:w="1843" w:type="dxa"/>
            <w:vAlign w:val="center"/>
          </w:tcPr>
          <w:p w14:paraId="288A3DB3" w14:textId="77777777" w:rsidR="008824B4" w:rsidRPr="006B079F" w:rsidRDefault="008824B4" w:rsidP="00684692">
            <w:pPr>
              <w:pStyle w:val="sloupec-vlevo-normal"/>
              <w:spacing w:after="0" w:line="200" w:lineRule="atLeast"/>
              <w:rPr>
                <w:rFonts w:ascii="Arial" w:hAnsi="Arial" w:cs="Arial"/>
                <w:szCs w:val="18"/>
              </w:rPr>
            </w:pPr>
          </w:p>
        </w:tc>
      </w:tr>
      <w:tr w:rsidR="008824B4" w:rsidRPr="006B079F" w14:paraId="288A3DBA" w14:textId="77777777" w:rsidTr="008824B4">
        <w:trPr>
          <w:trHeight w:val="467"/>
        </w:trPr>
        <w:tc>
          <w:tcPr>
            <w:tcW w:w="704" w:type="dxa"/>
            <w:vAlign w:val="center"/>
          </w:tcPr>
          <w:p w14:paraId="288A3DB5" w14:textId="77777777" w:rsidR="008824B4" w:rsidRPr="006B079F" w:rsidRDefault="008824B4" w:rsidP="00684692">
            <w:pPr>
              <w:pStyle w:val="sloupec-vlevo-normal"/>
              <w:spacing w:after="0" w:line="200" w:lineRule="atLeast"/>
              <w:rPr>
                <w:rFonts w:ascii="Arial" w:hAnsi="Arial" w:cs="Arial"/>
                <w:szCs w:val="18"/>
              </w:rPr>
            </w:pPr>
          </w:p>
        </w:tc>
        <w:tc>
          <w:tcPr>
            <w:tcW w:w="6379" w:type="dxa"/>
            <w:vAlign w:val="center"/>
          </w:tcPr>
          <w:p w14:paraId="288A3DB6" w14:textId="77777777" w:rsidR="008824B4" w:rsidRPr="006B079F" w:rsidRDefault="008824B4" w:rsidP="00684692">
            <w:pPr>
              <w:pStyle w:val="sloupec-vlevo-normal"/>
              <w:spacing w:after="0" w:line="200" w:lineRule="atLeast"/>
              <w:rPr>
                <w:rFonts w:ascii="Arial" w:hAnsi="Arial" w:cs="Arial"/>
                <w:szCs w:val="18"/>
              </w:rPr>
            </w:pPr>
          </w:p>
        </w:tc>
        <w:tc>
          <w:tcPr>
            <w:tcW w:w="3544" w:type="dxa"/>
            <w:vAlign w:val="center"/>
          </w:tcPr>
          <w:p w14:paraId="288A3DB7" w14:textId="77777777" w:rsidR="008824B4" w:rsidRPr="006B079F" w:rsidRDefault="008824B4" w:rsidP="00684692">
            <w:pPr>
              <w:pStyle w:val="sloupec-vlevo-normal"/>
              <w:spacing w:after="0" w:line="200" w:lineRule="atLeast"/>
              <w:rPr>
                <w:rFonts w:ascii="Arial" w:hAnsi="Arial" w:cs="Arial"/>
                <w:szCs w:val="18"/>
              </w:rPr>
            </w:pPr>
          </w:p>
        </w:tc>
        <w:tc>
          <w:tcPr>
            <w:tcW w:w="1984" w:type="dxa"/>
            <w:vAlign w:val="center"/>
          </w:tcPr>
          <w:p w14:paraId="288A3DB8" w14:textId="77777777" w:rsidR="008824B4" w:rsidRPr="006B079F" w:rsidRDefault="008824B4" w:rsidP="00684692">
            <w:pPr>
              <w:pStyle w:val="sloupec-vlevo-normal"/>
              <w:spacing w:after="0" w:line="200" w:lineRule="atLeast"/>
              <w:rPr>
                <w:rFonts w:ascii="Arial" w:hAnsi="Arial" w:cs="Arial"/>
                <w:szCs w:val="18"/>
              </w:rPr>
            </w:pPr>
          </w:p>
        </w:tc>
        <w:tc>
          <w:tcPr>
            <w:tcW w:w="1843" w:type="dxa"/>
            <w:vAlign w:val="center"/>
          </w:tcPr>
          <w:p w14:paraId="288A3DB9" w14:textId="77777777" w:rsidR="008824B4" w:rsidRPr="006B079F" w:rsidRDefault="008824B4" w:rsidP="00684692">
            <w:pPr>
              <w:pStyle w:val="sloupec-vlevo-normal"/>
              <w:spacing w:after="0" w:line="200" w:lineRule="atLeast"/>
              <w:rPr>
                <w:rFonts w:ascii="Arial" w:hAnsi="Arial" w:cs="Arial"/>
                <w:szCs w:val="18"/>
              </w:rPr>
            </w:pPr>
          </w:p>
        </w:tc>
      </w:tr>
      <w:tr w:rsidR="008824B4" w:rsidRPr="006B079F" w14:paraId="288A3DC0" w14:textId="77777777" w:rsidTr="008824B4">
        <w:trPr>
          <w:trHeight w:val="467"/>
        </w:trPr>
        <w:tc>
          <w:tcPr>
            <w:tcW w:w="704" w:type="dxa"/>
            <w:vAlign w:val="center"/>
          </w:tcPr>
          <w:p w14:paraId="288A3DBB" w14:textId="77777777" w:rsidR="008824B4" w:rsidRPr="006B079F" w:rsidRDefault="008824B4" w:rsidP="00684692">
            <w:pPr>
              <w:pStyle w:val="sloupec-vlevo-normal"/>
              <w:spacing w:after="0" w:line="200" w:lineRule="atLeast"/>
              <w:rPr>
                <w:rFonts w:ascii="Arial" w:hAnsi="Arial" w:cs="Arial"/>
                <w:szCs w:val="18"/>
              </w:rPr>
            </w:pPr>
          </w:p>
        </w:tc>
        <w:tc>
          <w:tcPr>
            <w:tcW w:w="6379" w:type="dxa"/>
            <w:vAlign w:val="center"/>
          </w:tcPr>
          <w:p w14:paraId="288A3DBC" w14:textId="77777777" w:rsidR="008824B4" w:rsidRPr="006B079F" w:rsidRDefault="008824B4" w:rsidP="00684692">
            <w:pPr>
              <w:pStyle w:val="sloupec-vlevo-normal"/>
              <w:spacing w:after="0" w:line="200" w:lineRule="atLeast"/>
              <w:rPr>
                <w:rFonts w:ascii="Arial" w:hAnsi="Arial" w:cs="Arial"/>
                <w:szCs w:val="18"/>
              </w:rPr>
            </w:pPr>
          </w:p>
        </w:tc>
        <w:tc>
          <w:tcPr>
            <w:tcW w:w="3544" w:type="dxa"/>
            <w:vAlign w:val="center"/>
          </w:tcPr>
          <w:p w14:paraId="288A3DBD" w14:textId="77777777" w:rsidR="008824B4" w:rsidRPr="006B079F" w:rsidRDefault="008824B4" w:rsidP="00684692">
            <w:pPr>
              <w:pStyle w:val="sloupec-vlevo-normal"/>
              <w:spacing w:after="0" w:line="200" w:lineRule="atLeast"/>
              <w:rPr>
                <w:rFonts w:ascii="Arial" w:hAnsi="Arial" w:cs="Arial"/>
                <w:szCs w:val="18"/>
              </w:rPr>
            </w:pPr>
          </w:p>
        </w:tc>
        <w:tc>
          <w:tcPr>
            <w:tcW w:w="1984" w:type="dxa"/>
            <w:vAlign w:val="center"/>
          </w:tcPr>
          <w:p w14:paraId="288A3DBE" w14:textId="77777777" w:rsidR="008824B4" w:rsidRPr="006B079F" w:rsidRDefault="008824B4" w:rsidP="00684692">
            <w:pPr>
              <w:pStyle w:val="sloupec-vlevo-normal"/>
              <w:spacing w:after="0" w:line="200" w:lineRule="atLeast"/>
              <w:rPr>
                <w:rFonts w:ascii="Arial" w:hAnsi="Arial" w:cs="Arial"/>
                <w:szCs w:val="18"/>
              </w:rPr>
            </w:pPr>
          </w:p>
        </w:tc>
        <w:tc>
          <w:tcPr>
            <w:tcW w:w="1843" w:type="dxa"/>
            <w:vAlign w:val="center"/>
          </w:tcPr>
          <w:p w14:paraId="288A3DBF" w14:textId="77777777" w:rsidR="008824B4" w:rsidRPr="006B079F" w:rsidRDefault="008824B4" w:rsidP="00684692">
            <w:pPr>
              <w:pStyle w:val="sloupec-vlevo-normal"/>
              <w:spacing w:after="0" w:line="200" w:lineRule="atLeast"/>
              <w:rPr>
                <w:rFonts w:ascii="Arial" w:hAnsi="Arial" w:cs="Arial"/>
                <w:szCs w:val="18"/>
              </w:rPr>
            </w:pPr>
          </w:p>
        </w:tc>
      </w:tr>
    </w:tbl>
    <w:p w14:paraId="288A3DC1" w14:textId="77777777" w:rsidR="00E82443" w:rsidRPr="00BB3FC4" w:rsidRDefault="00E82443" w:rsidP="00E82443">
      <w:pPr>
        <w:rPr>
          <w:rFonts w:ascii="Arial" w:hAnsi="Arial" w:cs="Arial"/>
        </w:rPr>
      </w:pPr>
    </w:p>
    <w:p w14:paraId="288A3DC2" w14:textId="77777777" w:rsidR="00E82443" w:rsidRPr="00BB3FC4" w:rsidRDefault="00E82443" w:rsidP="00E82443">
      <w:pPr>
        <w:rPr>
          <w:rFonts w:ascii="Arial" w:hAnsi="Arial" w:cs="Arial"/>
        </w:rPr>
      </w:pPr>
    </w:p>
    <w:p w14:paraId="288A3DC3" w14:textId="77777777" w:rsidR="00E82443" w:rsidRPr="00BB3FC4" w:rsidRDefault="00E82443" w:rsidP="00E82443">
      <w:pPr>
        <w:rPr>
          <w:rFonts w:ascii="Arial" w:hAnsi="Arial" w:cs="Arial"/>
        </w:rPr>
      </w:pPr>
    </w:p>
    <w:p w14:paraId="288A3DC4" w14:textId="77777777" w:rsidR="00E82443" w:rsidRPr="00BB3FC4" w:rsidRDefault="00E82443" w:rsidP="00E82443">
      <w:pPr>
        <w:rPr>
          <w:rFonts w:ascii="Arial" w:hAnsi="Arial" w:cs="Arial"/>
        </w:rPr>
      </w:pPr>
    </w:p>
    <w:p w14:paraId="288A3DC5" w14:textId="77777777" w:rsidR="00E82443" w:rsidRPr="00BB3FC4" w:rsidRDefault="00E82443" w:rsidP="00E82443">
      <w:pPr>
        <w:rPr>
          <w:rFonts w:ascii="Arial" w:hAnsi="Arial" w:cs="Arial"/>
        </w:rPr>
      </w:pPr>
    </w:p>
    <w:tbl>
      <w:tblPr>
        <w:tblStyle w:val="Mkatabulky"/>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9"/>
        <w:gridCol w:w="1843"/>
        <w:gridCol w:w="2410"/>
        <w:gridCol w:w="3969"/>
      </w:tblGrid>
      <w:tr w:rsidR="00E82443" w:rsidRPr="006B079F" w14:paraId="288A3DCB" w14:textId="77777777" w:rsidTr="00684692">
        <w:tc>
          <w:tcPr>
            <w:tcW w:w="2268" w:type="dxa"/>
            <w:vAlign w:val="center"/>
          </w:tcPr>
          <w:p w14:paraId="288A3DC6" w14:textId="77777777" w:rsidR="00E82443" w:rsidRPr="00BB3FC4" w:rsidRDefault="00E82443" w:rsidP="00684692">
            <w:pPr>
              <w:rPr>
                <w:rFonts w:ascii="Arial" w:hAnsi="Arial" w:cs="Arial"/>
                <w:sz w:val="20"/>
                <w:szCs w:val="20"/>
              </w:rPr>
            </w:pPr>
            <w:r w:rsidRPr="00BB3FC4">
              <w:rPr>
                <w:rFonts w:ascii="Arial" w:hAnsi="Arial" w:cs="Arial"/>
                <w:sz w:val="20"/>
                <w:szCs w:val="20"/>
              </w:rPr>
              <w:t>Za objednatele</w:t>
            </w:r>
          </w:p>
        </w:tc>
        <w:tc>
          <w:tcPr>
            <w:tcW w:w="3969" w:type="dxa"/>
            <w:tcBorders>
              <w:bottom w:val="dotted" w:sz="4" w:space="0" w:color="auto"/>
            </w:tcBorders>
            <w:vAlign w:val="center"/>
          </w:tcPr>
          <w:p w14:paraId="288A3DC7" w14:textId="77777777" w:rsidR="00E82443" w:rsidRPr="00C7753F" w:rsidRDefault="00E82443" w:rsidP="00684692">
            <w:pPr>
              <w:rPr>
                <w:rFonts w:ascii="Arial" w:hAnsi="Arial" w:cs="Arial"/>
                <w:i/>
                <w:sz w:val="20"/>
                <w:szCs w:val="20"/>
              </w:rPr>
            </w:pPr>
            <w:r w:rsidRPr="00C7753F">
              <w:rPr>
                <w:rFonts w:ascii="Arial" w:hAnsi="Arial" w:cs="Arial"/>
                <w:i/>
                <w:sz w:val="20"/>
                <w:szCs w:val="20"/>
              </w:rPr>
              <w:t>elektronický podpis vč.data podpisu</w:t>
            </w:r>
          </w:p>
        </w:tc>
        <w:tc>
          <w:tcPr>
            <w:tcW w:w="1843" w:type="dxa"/>
            <w:vAlign w:val="center"/>
          </w:tcPr>
          <w:p w14:paraId="288A3DC8" w14:textId="77777777" w:rsidR="00E82443" w:rsidRPr="00BB3FC4" w:rsidRDefault="00E82443" w:rsidP="00684692">
            <w:pPr>
              <w:rPr>
                <w:rFonts w:ascii="Arial" w:hAnsi="Arial" w:cs="Arial"/>
                <w:sz w:val="20"/>
                <w:szCs w:val="20"/>
              </w:rPr>
            </w:pPr>
          </w:p>
        </w:tc>
        <w:tc>
          <w:tcPr>
            <w:tcW w:w="2410" w:type="dxa"/>
            <w:vAlign w:val="center"/>
          </w:tcPr>
          <w:p w14:paraId="288A3DC9" w14:textId="77777777" w:rsidR="00E82443" w:rsidRPr="00BB3FC4" w:rsidRDefault="00E82443" w:rsidP="00684692">
            <w:pPr>
              <w:rPr>
                <w:rFonts w:ascii="Arial" w:hAnsi="Arial" w:cs="Arial"/>
                <w:sz w:val="20"/>
                <w:szCs w:val="20"/>
              </w:rPr>
            </w:pPr>
            <w:r w:rsidRPr="00BB3FC4">
              <w:rPr>
                <w:rFonts w:ascii="Arial" w:hAnsi="Arial" w:cs="Arial"/>
                <w:sz w:val="20"/>
                <w:szCs w:val="20"/>
              </w:rPr>
              <w:t>Za zhotovitele</w:t>
            </w:r>
          </w:p>
        </w:tc>
        <w:tc>
          <w:tcPr>
            <w:tcW w:w="3969" w:type="dxa"/>
            <w:tcBorders>
              <w:bottom w:val="dotted" w:sz="4" w:space="0" w:color="auto"/>
            </w:tcBorders>
            <w:vAlign w:val="center"/>
          </w:tcPr>
          <w:p w14:paraId="288A3DCA" w14:textId="77777777" w:rsidR="00E82443" w:rsidRPr="00C7753F" w:rsidRDefault="00E82443" w:rsidP="00684692">
            <w:pPr>
              <w:rPr>
                <w:rFonts w:ascii="Arial" w:hAnsi="Arial" w:cs="Arial"/>
                <w:i/>
                <w:sz w:val="20"/>
                <w:szCs w:val="20"/>
              </w:rPr>
            </w:pPr>
            <w:r w:rsidRPr="00C7753F">
              <w:rPr>
                <w:rFonts w:ascii="Arial" w:hAnsi="Arial" w:cs="Arial"/>
                <w:i/>
                <w:sz w:val="20"/>
                <w:szCs w:val="20"/>
              </w:rPr>
              <w:t>elektronický podpis vč.data podpisu</w:t>
            </w:r>
          </w:p>
        </w:tc>
      </w:tr>
      <w:tr w:rsidR="00E82443" w:rsidRPr="006B079F" w14:paraId="288A3DD1" w14:textId="77777777" w:rsidTr="00684692">
        <w:tc>
          <w:tcPr>
            <w:tcW w:w="2268" w:type="dxa"/>
            <w:vAlign w:val="center"/>
          </w:tcPr>
          <w:p w14:paraId="288A3DCC" w14:textId="77777777" w:rsidR="00E82443" w:rsidRPr="00BB3FC4" w:rsidRDefault="00E82443" w:rsidP="00684692">
            <w:pPr>
              <w:rPr>
                <w:rFonts w:ascii="Arial" w:hAnsi="Arial" w:cs="Arial"/>
                <w:sz w:val="20"/>
                <w:szCs w:val="20"/>
              </w:rPr>
            </w:pPr>
            <w:r w:rsidRPr="00BB3FC4">
              <w:rPr>
                <w:rFonts w:ascii="Arial" w:hAnsi="Arial" w:cs="Arial"/>
                <w:sz w:val="20"/>
                <w:szCs w:val="20"/>
              </w:rPr>
              <w:t>Oprávněná osoba:</w:t>
            </w:r>
          </w:p>
        </w:tc>
        <w:tc>
          <w:tcPr>
            <w:tcW w:w="3969" w:type="dxa"/>
            <w:tcBorders>
              <w:top w:val="dotted" w:sz="4" w:space="0" w:color="auto"/>
            </w:tcBorders>
            <w:vAlign w:val="center"/>
          </w:tcPr>
          <w:p w14:paraId="288A3DCD" w14:textId="77777777" w:rsidR="00E82443" w:rsidRPr="00BB3FC4" w:rsidRDefault="00E82443" w:rsidP="00684692">
            <w:pPr>
              <w:rPr>
                <w:rFonts w:ascii="Arial" w:hAnsi="Arial" w:cs="Arial"/>
                <w:sz w:val="20"/>
                <w:szCs w:val="20"/>
              </w:rPr>
            </w:pPr>
            <w:r w:rsidRPr="00BB3FC4">
              <w:rPr>
                <w:rFonts w:ascii="Arial" w:hAnsi="Arial" w:cs="Arial"/>
                <w:sz w:val="20"/>
                <w:szCs w:val="20"/>
              </w:rPr>
              <w:t xml:space="preserve">Jméno </w:t>
            </w:r>
          </w:p>
        </w:tc>
        <w:tc>
          <w:tcPr>
            <w:tcW w:w="1843" w:type="dxa"/>
            <w:vAlign w:val="center"/>
          </w:tcPr>
          <w:p w14:paraId="288A3DCE" w14:textId="77777777" w:rsidR="00E82443" w:rsidRPr="00BB3FC4" w:rsidRDefault="00E82443" w:rsidP="00684692">
            <w:pPr>
              <w:rPr>
                <w:rFonts w:ascii="Arial" w:hAnsi="Arial" w:cs="Arial"/>
                <w:sz w:val="20"/>
                <w:szCs w:val="20"/>
              </w:rPr>
            </w:pPr>
          </w:p>
        </w:tc>
        <w:tc>
          <w:tcPr>
            <w:tcW w:w="2410" w:type="dxa"/>
            <w:vAlign w:val="center"/>
          </w:tcPr>
          <w:p w14:paraId="288A3DCF" w14:textId="77777777" w:rsidR="00E82443" w:rsidRPr="00BB3FC4" w:rsidRDefault="00E82443" w:rsidP="00684692">
            <w:pPr>
              <w:rPr>
                <w:rFonts w:ascii="Arial" w:hAnsi="Arial" w:cs="Arial"/>
                <w:sz w:val="20"/>
                <w:szCs w:val="20"/>
              </w:rPr>
            </w:pPr>
            <w:r w:rsidRPr="00BB3FC4">
              <w:rPr>
                <w:rFonts w:ascii="Arial" w:hAnsi="Arial" w:cs="Arial"/>
                <w:sz w:val="20"/>
                <w:szCs w:val="20"/>
              </w:rPr>
              <w:t>Oprávněná osoba:</w:t>
            </w:r>
          </w:p>
        </w:tc>
        <w:tc>
          <w:tcPr>
            <w:tcW w:w="3969" w:type="dxa"/>
            <w:tcBorders>
              <w:top w:val="dotted" w:sz="4" w:space="0" w:color="auto"/>
            </w:tcBorders>
            <w:vAlign w:val="center"/>
          </w:tcPr>
          <w:p w14:paraId="288A3DD0" w14:textId="77777777" w:rsidR="00E82443" w:rsidRPr="00BB3FC4" w:rsidRDefault="00E82443" w:rsidP="00684692">
            <w:pPr>
              <w:rPr>
                <w:rFonts w:ascii="Arial" w:hAnsi="Arial" w:cs="Arial"/>
                <w:sz w:val="20"/>
                <w:szCs w:val="20"/>
              </w:rPr>
            </w:pPr>
            <w:r w:rsidRPr="00BB3FC4">
              <w:rPr>
                <w:rFonts w:ascii="Arial" w:hAnsi="Arial" w:cs="Arial"/>
                <w:sz w:val="20"/>
                <w:szCs w:val="20"/>
              </w:rPr>
              <w:t>Jméno</w:t>
            </w:r>
          </w:p>
        </w:tc>
      </w:tr>
    </w:tbl>
    <w:p w14:paraId="288A3DD2" w14:textId="77777777" w:rsidR="00E82443" w:rsidRPr="00BB3FC4" w:rsidRDefault="00E82443" w:rsidP="00E82443">
      <w:pPr>
        <w:rPr>
          <w:rFonts w:ascii="Arial" w:hAnsi="Arial" w:cs="Arial"/>
        </w:rPr>
      </w:pPr>
    </w:p>
    <w:p w14:paraId="288A3DD3" w14:textId="77777777" w:rsidR="00E82443" w:rsidRPr="00BB3FC4" w:rsidRDefault="00E82443" w:rsidP="00E82443">
      <w:pPr>
        <w:rPr>
          <w:rFonts w:ascii="Arial" w:hAnsi="Arial" w:cs="Arial"/>
          <w:b/>
          <w:bCs/>
        </w:rPr>
      </w:pPr>
    </w:p>
    <w:p w14:paraId="288A3DD4" w14:textId="77777777" w:rsidR="00E82443" w:rsidRPr="00BB3FC4" w:rsidRDefault="00E82443" w:rsidP="00E82443">
      <w:pPr>
        <w:rPr>
          <w:rFonts w:ascii="Arial" w:hAnsi="Arial" w:cs="Arial"/>
          <w:b/>
          <w:bCs/>
        </w:rPr>
        <w:sectPr w:rsidR="00E82443" w:rsidRPr="00BB3FC4" w:rsidSect="00684692">
          <w:headerReference w:type="default" r:id="rId20"/>
          <w:pgSz w:w="16840" w:h="11907" w:orient="landscape" w:code="9"/>
          <w:pgMar w:top="1418" w:right="992" w:bottom="1418" w:left="1418" w:header="567" w:footer="567" w:gutter="0"/>
          <w:cols w:space="708"/>
          <w:docGrid w:linePitch="272"/>
        </w:sectPr>
      </w:pPr>
    </w:p>
    <w:p w14:paraId="288A3DD5" w14:textId="752C6CC6" w:rsidR="00E82443" w:rsidRPr="00BB3FC4" w:rsidRDefault="00E82443" w:rsidP="00E82443">
      <w:pPr>
        <w:rPr>
          <w:rFonts w:ascii="Arial" w:hAnsi="Arial" w:cs="Arial"/>
          <w:b/>
        </w:rPr>
      </w:pPr>
      <w:r w:rsidRPr="00BB3FC4">
        <w:rPr>
          <w:rFonts w:ascii="Arial" w:hAnsi="Arial" w:cs="Arial"/>
          <w:b/>
          <w:bCs/>
        </w:rPr>
        <w:lastRenderedPageBreak/>
        <w:t xml:space="preserve">Příloha č. 3 ke smlouvě o dílo </w:t>
      </w:r>
      <w:r w:rsidRPr="00BB3FC4">
        <w:rPr>
          <w:rFonts w:ascii="Arial" w:hAnsi="Arial" w:cs="Arial"/>
          <w:b/>
        </w:rPr>
        <w:t>č. xx/201</w:t>
      </w:r>
      <w:r w:rsidR="00485151">
        <w:rPr>
          <w:rFonts w:ascii="Arial" w:hAnsi="Arial" w:cs="Arial"/>
          <w:b/>
        </w:rPr>
        <w:t>5</w:t>
      </w:r>
      <w:r w:rsidRPr="00BB3FC4">
        <w:rPr>
          <w:rFonts w:ascii="Arial" w:hAnsi="Arial" w:cs="Arial"/>
          <w:b/>
        </w:rPr>
        <w:t xml:space="preserve"> s názvem „</w:t>
      </w:r>
      <w:r w:rsidR="00824DB2">
        <w:rPr>
          <w:rFonts w:ascii="Arial" w:hAnsi="Arial" w:cs="Arial"/>
          <w:b/>
        </w:rPr>
        <w:t>Vývoj i</w:t>
      </w:r>
      <w:r w:rsidR="00265F08">
        <w:rPr>
          <w:rFonts w:ascii="Arial" w:hAnsi="Arial" w:cs="Arial"/>
          <w:b/>
        </w:rPr>
        <w:t>nteligentní</w:t>
      </w:r>
      <w:r w:rsidR="00824DB2">
        <w:rPr>
          <w:rFonts w:ascii="Arial" w:hAnsi="Arial" w:cs="Arial"/>
          <w:b/>
        </w:rPr>
        <w:t>ch</w:t>
      </w:r>
      <w:r w:rsidR="00265F08">
        <w:rPr>
          <w:rFonts w:ascii="Arial" w:hAnsi="Arial" w:cs="Arial"/>
          <w:b/>
        </w:rPr>
        <w:t xml:space="preserve"> formulář</w:t>
      </w:r>
      <w:r w:rsidR="00824DB2">
        <w:rPr>
          <w:rFonts w:ascii="Arial" w:hAnsi="Arial" w:cs="Arial"/>
          <w:b/>
        </w:rPr>
        <w:t>ů</w:t>
      </w:r>
      <w:r w:rsidRPr="00BB3FC4">
        <w:rPr>
          <w:rFonts w:ascii="Arial" w:hAnsi="Arial" w:cs="Arial"/>
          <w:b/>
          <w:bCs/>
          <w:iCs/>
        </w:rPr>
        <w:t>“</w:t>
      </w:r>
      <w:r w:rsidRPr="00BB3FC4">
        <w:rPr>
          <w:rFonts w:ascii="Arial" w:hAnsi="Arial" w:cs="Arial"/>
          <w:b/>
          <w:bCs/>
        </w:rPr>
        <w:t xml:space="preserve"> – vzor Předávacího protokolu</w:t>
      </w:r>
    </w:p>
    <w:p w14:paraId="288A3DD6" w14:textId="77777777" w:rsidR="00E82443" w:rsidRPr="00BB3FC4" w:rsidRDefault="00E82443" w:rsidP="00E82443">
      <w:pPr>
        <w:ind w:right="-570"/>
        <w:jc w:val="center"/>
        <w:rPr>
          <w:rFonts w:ascii="Arial" w:hAnsi="Arial" w:cs="Arial"/>
        </w:rPr>
      </w:pPr>
    </w:p>
    <w:p w14:paraId="288A3DD7" w14:textId="77777777" w:rsidR="00E82443" w:rsidRPr="00BB3FC4" w:rsidRDefault="00E82443" w:rsidP="00E82443">
      <w:pPr>
        <w:ind w:right="-570"/>
        <w:jc w:val="center"/>
        <w:rPr>
          <w:rFonts w:ascii="Arial" w:hAnsi="Arial" w:cs="Arial"/>
          <w:caps/>
          <w:spacing w:val="38"/>
          <w:sz w:val="22"/>
          <w:szCs w:val="22"/>
        </w:rPr>
      </w:pPr>
      <w:r w:rsidRPr="00BB3FC4">
        <w:rPr>
          <w:rFonts w:ascii="Arial" w:hAnsi="Arial" w:cs="Arial"/>
          <w:caps/>
          <w:spacing w:val="38"/>
          <w:sz w:val="22"/>
          <w:szCs w:val="22"/>
        </w:rPr>
        <w:t xml:space="preserve">předávací protokol </w:t>
      </w:r>
      <w:r w:rsidRPr="00BB3FC4">
        <w:rPr>
          <w:rFonts w:ascii="Arial" w:hAnsi="Arial" w:cs="Arial"/>
          <w:sz w:val="22"/>
          <w:szCs w:val="22"/>
        </w:rPr>
        <w:t>č.x/rrrr</w:t>
      </w:r>
    </w:p>
    <w:p w14:paraId="288A3DD8" w14:textId="77777777" w:rsidR="00E82443" w:rsidRPr="00BB3FC4" w:rsidRDefault="00E82443" w:rsidP="00E82443">
      <w:pPr>
        <w:ind w:right="-570"/>
        <w:jc w:val="center"/>
        <w:rPr>
          <w:rFonts w:ascii="Arial" w:hAnsi="Arial" w:cs="Arial"/>
        </w:rPr>
      </w:pPr>
    </w:p>
    <w:tbl>
      <w:tblPr>
        <w:tblStyle w:val="Mkatabulky"/>
        <w:tblW w:w="14596" w:type="dxa"/>
        <w:tblLayout w:type="fixed"/>
        <w:tblLook w:val="00A0" w:firstRow="1" w:lastRow="0" w:firstColumn="1" w:lastColumn="0" w:noHBand="0" w:noVBand="0"/>
      </w:tblPr>
      <w:tblGrid>
        <w:gridCol w:w="1719"/>
        <w:gridCol w:w="5377"/>
        <w:gridCol w:w="1955"/>
        <w:gridCol w:w="5545"/>
      </w:tblGrid>
      <w:tr w:rsidR="00E82443" w:rsidRPr="006B079F" w14:paraId="288A3DDA" w14:textId="77777777" w:rsidTr="00684692">
        <w:trPr>
          <w:trHeight w:val="340"/>
        </w:trPr>
        <w:tc>
          <w:tcPr>
            <w:tcW w:w="14596" w:type="dxa"/>
            <w:gridSpan w:val="4"/>
            <w:vAlign w:val="center"/>
          </w:tcPr>
          <w:p w14:paraId="288A3DD9" w14:textId="6A63D9B8" w:rsidR="00E82443" w:rsidRPr="006B079F" w:rsidRDefault="00E82443" w:rsidP="00824DB2">
            <w:pPr>
              <w:pStyle w:val="sloupec-vlevo"/>
              <w:spacing w:after="0"/>
              <w:rPr>
                <w:rFonts w:ascii="Arial" w:hAnsi="Arial" w:cs="Arial"/>
                <w:sz w:val="20"/>
              </w:rPr>
            </w:pPr>
            <w:r w:rsidRPr="006B079F">
              <w:rPr>
                <w:rFonts w:ascii="Arial" w:hAnsi="Arial" w:cs="Arial"/>
                <w:sz w:val="20"/>
              </w:rPr>
              <w:t xml:space="preserve">Smlouva č. </w:t>
            </w:r>
            <w:proofErr w:type="spellStart"/>
            <w:r w:rsidRPr="006B079F">
              <w:rPr>
                <w:rFonts w:ascii="Arial" w:hAnsi="Arial" w:cs="Arial"/>
                <w:sz w:val="20"/>
              </w:rPr>
              <w:t>xx</w:t>
            </w:r>
            <w:proofErr w:type="spellEnd"/>
            <w:r w:rsidRPr="006B079F">
              <w:rPr>
                <w:rFonts w:ascii="Arial" w:hAnsi="Arial" w:cs="Arial"/>
                <w:sz w:val="20"/>
              </w:rPr>
              <w:t>/201</w:t>
            </w:r>
            <w:r w:rsidR="00485151">
              <w:rPr>
                <w:rFonts w:ascii="Arial" w:hAnsi="Arial" w:cs="Arial"/>
                <w:sz w:val="20"/>
              </w:rPr>
              <w:t>5</w:t>
            </w:r>
            <w:r w:rsidRPr="006B079F">
              <w:rPr>
                <w:rFonts w:ascii="Arial" w:hAnsi="Arial" w:cs="Arial"/>
                <w:sz w:val="20"/>
              </w:rPr>
              <w:t xml:space="preserve"> „</w:t>
            </w:r>
            <w:r w:rsidR="00824DB2">
              <w:rPr>
                <w:rFonts w:ascii="Arial" w:hAnsi="Arial" w:cs="Arial"/>
                <w:sz w:val="20"/>
              </w:rPr>
              <w:t>Vývoj i</w:t>
            </w:r>
            <w:r w:rsidR="00265F08">
              <w:rPr>
                <w:rFonts w:ascii="Arial" w:hAnsi="Arial" w:cs="Arial"/>
                <w:sz w:val="20"/>
              </w:rPr>
              <w:t>nteligentní</w:t>
            </w:r>
            <w:r w:rsidR="00824DB2">
              <w:rPr>
                <w:rFonts w:ascii="Arial" w:hAnsi="Arial" w:cs="Arial"/>
                <w:sz w:val="20"/>
              </w:rPr>
              <w:t>ch</w:t>
            </w:r>
            <w:r w:rsidR="00265F08">
              <w:rPr>
                <w:rFonts w:ascii="Arial" w:hAnsi="Arial" w:cs="Arial"/>
                <w:sz w:val="20"/>
              </w:rPr>
              <w:t xml:space="preserve"> formulář</w:t>
            </w:r>
            <w:r w:rsidR="00824DB2">
              <w:rPr>
                <w:rFonts w:ascii="Arial" w:hAnsi="Arial" w:cs="Arial"/>
                <w:sz w:val="20"/>
              </w:rPr>
              <w:t>ů</w:t>
            </w:r>
            <w:r w:rsidRPr="006B079F">
              <w:rPr>
                <w:rFonts w:ascii="Arial" w:hAnsi="Arial" w:cs="Arial"/>
                <w:sz w:val="20"/>
              </w:rPr>
              <w:t>“</w:t>
            </w:r>
          </w:p>
        </w:tc>
      </w:tr>
      <w:tr w:rsidR="00E82443" w:rsidRPr="006B079F" w14:paraId="288A3DDF" w14:textId="77777777" w:rsidTr="00684692">
        <w:trPr>
          <w:trHeight w:val="340"/>
        </w:trPr>
        <w:tc>
          <w:tcPr>
            <w:tcW w:w="1719" w:type="dxa"/>
            <w:vAlign w:val="center"/>
          </w:tcPr>
          <w:p w14:paraId="288A3DDB"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Objednatel:</w:t>
            </w:r>
          </w:p>
        </w:tc>
        <w:tc>
          <w:tcPr>
            <w:tcW w:w="5377" w:type="dxa"/>
            <w:vAlign w:val="center"/>
          </w:tcPr>
          <w:p w14:paraId="288A3DDC" w14:textId="77777777" w:rsidR="00E82443" w:rsidRPr="006B079F" w:rsidRDefault="00E82443" w:rsidP="00684692">
            <w:pPr>
              <w:pStyle w:val="sloupec-vlevo-normal"/>
              <w:spacing w:after="0"/>
              <w:rPr>
                <w:rFonts w:ascii="Arial" w:hAnsi="Arial" w:cs="Arial"/>
                <w:sz w:val="20"/>
              </w:rPr>
            </w:pPr>
            <w:r w:rsidRPr="006B079F">
              <w:rPr>
                <w:rFonts w:ascii="Arial" w:hAnsi="Arial" w:cs="Arial"/>
                <w:b/>
                <w:bCs/>
                <w:sz w:val="20"/>
              </w:rPr>
              <w:t>Generální ředitelství cel</w:t>
            </w:r>
          </w:p>
        </w:tc>
        <w:tc>
          <w:tcPr>
            <w:tcW w:w="1955" w:type="dxa"/>
            <w:vAlign w:val="center"/>
          </w:tcPr>
          <w:p w14:paraId="288A3DDD"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Zhotovitel:</w:t>
            </w:r>
          </w:p>
        </w:tc>
        <w:tc>
          <w:tcPr>
            <w:tcW w:w="5545" w:type="dxa"/>
            <w:vAlign w:val="center"/>
          </w:tcPr>
          <w:p w14:paraId="288A3DDE" w14:textId="77777777" w:rsidR="00E82443" w:rsidRPr="006B079F" w:rsidRDefault="00E82443" w:rsidP="00684692">
            <w:pPr>
              <w:pStyle w:val="sloupec-vlevo"/>
              <w:spacing w:after="0"/>
              <w:rPr>
                <w:rFonts w:ascii="Arial" w:hAnsi="Arial" w:cs="Arial"/>
                <w:sz w:val="20"/>
              </w:rPr>
            </w:pPr>
            <w:proofErr w:type="spellStart"/>
            <w:r w:rsidRPr="006B079F">
              <w:rPr>
                <w:rFonts w:ascii="Arial" w:hAnsi="Arial" w:cs="Arial"/>
                <w:sz w:val="20"/>
              </w:rPr>
              <w:t>xxxxxxx</w:t>
            </w:r>
            <w:proofErr w:type="spellEnd"/>
          </w:p>
        </w:tc>
      </w:tr>
      <w:tr w:rsidR="00E82443" w:rsidRPr="006B079F" w14:paraId="288A3DE4" w14:textId="77777777" w:rsidTr="00684692">
        <w:trPr>
          <w:trHeight w:val="340"/>
        </w:trPr>
        <w:tc>
          <w:tcPr>
            <w:tcW w:w="1719" w:type="dxa"/>
            <w:vAlign w:val="center"/>
          </w:tcPr>
          <w:p w14:paraId="288A3DE0"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Etapa:</w:t>
            </w:r>
          </w:p>
        </w:tc>
        <w:tc>
          <w:tcPr>
            <w:tcW w:w="5377" w:type="dxa"/>
            <w:vAlign w:val="center"/>
          </w:tcPr>
          <w:p w14:paraId="288A3DE1" w14:textId="77777777" w:rsidR="00E82443" w:rsidRPr="006B079F" w:rsidRDefault="00E82443" w:rsidP="00684692">
            <w:pPr>
              <w:pStyle w:val="sloupec-vlevo-normal"/>
              <w:spacing w:after="0"/>
              <w:rPr>
                <w:rFonts w:ascii="Arial" w:hAnsi="Arial" w:cs="Arial"/>
                <w:b/>
                <w:bCs/>
                <w:sz w:val="20"/>
              </w:rPr>
            </w:pPr>
            <w:r w:rsidRPr="006B079F">
              <w:rPr>
                <w:rFonts w:ascii="Arial" w:hAnsi="Arial" w:cs="Arial"/>
                <w:b/>
                <w:bCs/>
                <w:sz w:val="20"/>
              </w:rPr>
              <w:t>x/</w:t>
            </w:r>
            <w:proofErr w:type="spellStart"/>
            <w:r w:rsidRPr="006B079F">
              <w:rPr>
                <w:rFonts w:ascii="Arial" w:hAnsi="Arial" w:cs="Arial"/>
                <w:b/>
                <w:bCs/>
                <w:sz w:val="20"/>
              </w:rPr>
              <w:t>rrrr</w:t>
            </w:r>
            <w:proofErr w:type="spellEnd"/>
          </w:p>
        </w:tc>
        <w:tc>
          <w:tcPr>
            <w:tcW w:w="1955" w:type="dxa"/>
            <w:vAlign w:val="center"/>
          </w:tcPr>
          <w:p w14:paraId="288A3DE2" w14:textId="77777777" w:rsidR="00E82443" w:rsidRPr="006B079F" w:rsidRDefault="00E82443" w:rsidP="00684692">
            <w:pPr>
              <w:pStyle w:val="sloupec-vlevo-normal"/>
              <w:spacing w:after="0"/>
              <w:rPr>
                <w:rFonts w:ascii="Arial" w:hAnsi="Arial" w:cs="Arial"/>
                <w:b/>
                <w:bCs/>
                <w:sz w:val="20"/>
              </w:rPr>
            </w:pPr>
            <w:r w:rsidRPr="006B079F">
              <w:rPr>
                <w:rFonts w:ascii="Arial" w:hAnsi="Arial" w:cs="Arial"/>
                <w:b/>
                <w:bCs/>
                <w:sz w:val="20"/>
              </w:rPr>
              <w:t>Datum předání:</w:t>
            </w:r>
          </w:p>
        </w:tc>
        <w:tc>
          <w:tcPr>
            <w:tcW w:w="5545" w:type="dxa"/>
            <w:vAlign w:val="center"/>
          </w:tcPr>
          <w:p w14:paraId="288A3DE3" w14:textId="77777777" w:rsidR="00E82443" w:rsidRPr="006B079F" w:rsidRDefault="00E82443" w:rsidP="00684692">
            <w:pPr>
              <w:pStyle w:val="sloupec-vlevo-normal"/>
              <w:spacing w:after="0"/>
              <w:rPr>
                <w:rFonts w:ascii="Arial" w:hAnsi="Arial" w:cs="Arial"/>
                <w:b/>
                <w:bCs/>
                <w:sz w:val="20"/>
              </w:rPr>
            </w:pPr>
            <w:proofErr w:type="spellStart"/>
            <w:proofErr w:type="gramStart"/>
            <w:r w:rsidRPr="006B079F">
              <w:rPr>
                <w:rFonts w:ascii="Arial" w:hAnsi="Arial" w:cs="Arial"/>
                <w:b/>
                <w:bCs/>
                <w:sz w:val="20"/>
              </w:rPr>
              <w:t>dd.m.</w:t>
            </w:r>
            <w:proofErr w:type="gramEnd"/>
            <w:r w:rsidRPr="006B079F">
              <w:rPr>
                <w:rFonts w:ascii="Arial" w:hAnsi="Arial" w:cs="Arial"/>
                <w:b/>
                <w:bCs/>
                <w:sz w:val="20"/>
              </w:rPr>
              <w:t>rrrr</w:t>
            </w:r>
            <w:proofErr w:type="spellEnd"/>
          </w:p>
        </w:tc>
      </w:tr>
    </w:tbl>
    <w:p w14:paraId="288A3DE5" w14:textId="77777777" w:rsidR="00E82443" w:rsidRPr="00BB3FC4" w:rsidRDefault="00E82443" w:rsidP="00E82443">
      <w:pPr>
        <w:rPr>
          <w:rFonts w:ascii="Arial" w:hAnsi="Arial" w:cs="Arial"/>
        </w:rPr>
      </w:pPr>
    </w:p>
    <w:tbl>
      <w:tblPr>
        <w:tblStyle w:val="Mkatabulky"/>
        <w:tblW w:w="14596" w:type="dxa"/>
        <w:tblLook w:val="00A0" w:firstRow="1" w:lastRow="0" w:firstColumn="1" w:lastColumn="0" w:noHBand="0" w:noVBand="0"/>
      </w:tblPr>
      <w:tblGrid>
        <w:gridCol w:w="454"/>
        <w:gridCol w:w="3874"/>
        <w:gridCol w:w="5732"/>
        <w:gridCol w:w="1559"/>
        <w:gridCol w:w="1559"/>
        <w:gridCol w:w="1418"/>
      </w:tblGrid>
      <w:tr w:rsidR="008824B4" w:rsidRPr="006B079F" w14:paraId="288A3DEC" w14:textId="77777777" w:rsidTr="008824B4">
        <w:trPr>
          <w:trHeight w:val="469"/>
        </w:trPr>
        <w:tc>
          <w:tcPr>
            <w:tcW w:w="454" w:type="dxa"/>
            <w:vAlign w:val="center"/>
          </w:tcPr>
          <w:p w14:paraId="288A3DE6" w14:textId="77777777" w:rsidR="008824B4" w:rsidRPr="006B079F" w:rsidRDefault="008824B4" w:rsidP="00684692">
            <w:pPr>
              <w:pStyle w:val="sloupec-vlevo-normal"/>
              <w:jc w:val="center"/>
              <w:rPr>
                <w:rFonts w:ascii="Arial" w:hAnsi="Arial" w:cs="Arial"/>
                <w:szCs w:val="18"/>
              </w:rPr>
            </w:pPr>
            <w:r w:rsidRPr="006B079F">
              <w:rPr>
                <w:rFonts w:ascii="Arial" w:hAnsi="Arial" w:cs="Arial"/>
                <w:szCs w:val="18"/>
              </w:rPr>
              <w:t>č.</w:t>
            </w:r>
          </w:p>
        </w:tc>
        <w:tc>
          <w:tcPr>
            <w:tcW w:w="3874" w:type="dxa"/>
            <w:vAlign w:val="center"/>
          </w:tcPr>
          <w:p w14:paraId="288A3DE7" w14:textId="77777777" w:rsidR="008824B4" w:rsidRPr="006B079F" w:rsidRDefault="008824B4" w:rsidP="00684692">
            <w:pPr>
              <w:pStyle w:val="sloupec-vlevo-normal"/>
              <w:jc w:val="center"/>
              <w:rPr>
                <w:rFonts w:ascii="Arial" w:hAnsi="Arial" w:cs="Arial"/>
                <w:szCs w:val="18"/>
              </w:rPr>
            </w:pPr>
            <w:r w:rsidRPr="006B079F">
              <w:rPr>
                <w:rFonts w:ascii="Arial" w:hAnsi="Arial" w:cs="Arial"/>
                <w:szCs w:val="18"/>
              </w:rPr>
              <w:t>Úkol dle zadávacího listu</w:t>
            </w:r>
          </w:p>
        </w:tc>
        <w:tc>
          <w:tcPr>
            <w:tcW w:w="5732" w:type="dxa"/>
            <w:vAlign w:val="center"/>
          </w:tcPr>
          <w:p w14:paraId="288A3DE8" w14:textId="77777777" w:rsidR="008824B4" w:rsidRPr="006B079F" w:rsidRDefault="008824B4" w:rsidP="00684692">
            <w:pPr>
              <w:pStyle w:val="sloupec-vlevo-normal"/>
              <w:jc w:val="center"/>
              <w:rPr>
                <w:rFonts w:ascii="Arial" w:hAnsi="Arial" w:cs="Arial"/>
                <w:szCs w:val="18"/>
              </w:rPr>
            </w:pPr>
            <w:r w:rsidRPr="006B079F">
              <w:rPr>
                <w:rFonts w:ascii="Arial" w:hAnsi="Arial" w:cs="Arial"/>
                <w:szCs w:val="18"/>
              </w:rPr>
              <w:t>Popis plnění – výčet prací a hmotných i nehmotných výstupů dodaných zhotovitelem</w:t>
            </w:r>
          </w:p>
        </w:tc>
        <w:tc>
          <w:tcPr>
            <w:tcW w:w="1559" w:type="dxa"/>
            <w:vAlign w:val="center"/>
          </w:tcPr>
          <w:p w14:paraId="288A3DE9" w14:textId="77777777" w:rsidR="008824B4" w:rsidRPr="006B079F" w:rsidRDefault="008824B4" w:rsidP="00684692">
            <w:pPr>
              <w:pStyle w:val="sloupec-vlevo-normal"/>
              <w:jc w:val="center"/>
              <w:rPr>
                <w:rFonts w:ascii="Arial" w:hAnsi="Arial" w:cs="Arial"/>
                <w:szCs w:val="18"/>
              </w:rPr>
            </w:pPr>
            <w:proofErr w:type="spellStart"/>
            <w:proofErr w:type="gramStart"/>
            <w:r w:rsidRPr="006B079F">
              <w:rPr>
                <w:rFonts w:ascii="Arial" w:hAnsi="Arial" w:cs="Arial"/>
                <w:szCs w:val="18"/>
              </w:rPr>
              <w:t>č.verze</w:t>
            </w:r>
            <w:proofErr w:type="spellEnd"/>
            <w:proofErr w:type="gramEnd"/>
            <w:r w:rsidRPr="006B079F">
              <w:rPr>
                <w:rFonts w:ascii="Arial" w:hAnsi="Arial" w:cs="Arial"/>
                <w:szCs w:val="18"/>
              </w:rPr>
              <w:t xml:space="preserve"> SW</w:t>
            </w:r>
          </w:p>
        </w:tc>
        <w:tc>
          <w:tcPr>
            <w:tcW w:w="1559" w:type="dxa"/>
            <w:vAlign w:val="center"/>
          </w:tcPr>
          <w:p w14:paraId="288A3DEA" w14:textId="77777777" w:rsidR="008824B4" w:rsidRPr="006B079F" w:rsidRDefault="008824B4" w:rsidP="00684692">
            <w:pPr>
              <w:pStyle w:val="sloupec-vlevo-normal"/>
              <w:jc w:val="center"/>
              <w:rPr>
                <w:rFonts w:ascii="Arial" w:hAnsi="Arial" w:cs="Arial"/>
                <w:szCs w:val="18"/>
              </w:rPr>
            </w:pPr>
            <w:r w:rsidRPr="006B079F">
              <w:rPr>
                <w:rFonts w:ascii="Arial" w:hAnsi="Arial" w:cs="Arial"/>
                <w:szCs w:val="18"/>
              </w:rPr>
              <w:t>Cena bez DPH</w:t>
            </w:r>
          </w:p>
        </w:tc>
        <w:tc>
          <w:tcPr>
            <w:tcW w:w="1418" w:type="dxa"/>
            <w:vAlign w:val="center"/>
          </w:tcPr>
          <w:p w14:paraId="288A3DEB" w14:textId="77777777" w:rsidR="008824B4" w:rsidRPr="006B079F" w:rsidRDefault="008824B4" w:rsidP="00684692">
            <w:pPr>
              <w:pStyle w:val="sloupec-vlevo-normal"/>
              <w:jc w:val="center"/>
              <w:rPr>
                <w:rFonts w:ascii="Arial" w:hAnsi="Arial" w:cs="Arial"/>
                <w:szCs w:val="18"/>
              </w:rPr>
            </w:pPr>
            <w:r w:rsidRPr="006B079F">
              <w:rPr>
                <w:rFonts w:ascii="Arial" w:hAnsi="Arial" w:cs="Arial"/>
                <w:szCs w:val="18"/>
              </w:rPr>
              <w:t>Cena s DPH</w:t>
            </w:r>
          </w:p>
        </w:tc>
      </w:tr>
      <w:tr w:rsidR="008824B4" w:rsidRPr="006B079F" w14:paraId="288A3DF3" w14:textId="77777777" w:rsidTr="008824B4">
        <w:trPr>
          <w:trHeight w:val="467"/>
        </w:trPr>
        <w:tc>
          <w:tcPr>
            <w:tcW w:w="454" w:type="dxa"/>
            <w:vAlign w:val="center"/>
          </w:tcPr>
          <w:p w14:paraId="288A3DED" w14:textId="77777777" w:rsidR="008824B4" w:rsidRPr="006B079F" w:rsidRDefault="008824B4" w:rsidP="00684692">
            <w:pPr>
              <w:pStyle w:val="sloupec-vlevo-normal"/>
              <w:spacing w:before="40" w:after="40" w:line="200" w:lineRule="atLeast"/>
              <w:rPr>
                <w:rFonts w:ascii="Arial" w:hAnsi="Arial" w:cs="Arial"/>
                <w:szCs w:val="18"/>
              </w:rPr>
            </w:pPr>
          </w:p>
        </w:tc>
        <w:tc>
          <w:tcPr>
            <w:tcW w:w="3874" w:type="dxa"/>
            <w:vAlign w:val="center"/>
          </w:tcPr>
          <w:p w14:paraId="288A3DEE" w14:textId="77777777" w:rsidR="008824B4" w:rsidRPr="006B079F" w:rsidRDefault="008824B4" w:rsidP="00684692">
            <w:pPr>
              <w:pStyle w:val="sloupec-vlevo-normal"/>
              <w:spacing w:before="40" w:after="40" w:line="200" w:lineRule="atLeast"/>
              <w:rPr>
                <w:rFonts w:ascii="Arial" w:hAnsi="Arial" w:cs="Arial"/>
                <w:szCs w:val="18"/>
              </w:rPr>
            </w:pPr>
          </w:p>
        </w:tc>
        <w:tc>
          <w:tcPr>
            <w:tcW w:w="5732" w:type="dxa"/>
            <w:vAlign w:val="center"/>
          </w:tcPr>
          <w:p w14:paraId="288A3DEF" w14:textId="77777777" w:rsidR="008824B4" w:rsidRPr="006B079F" w:rsidRDefault="008824B4" w:rsidP="00684692">
            <w:pPr>
              <w:pStyle w:val="sloupec-vlevo-normal"/>
              <w:spacing w:before="40" w:after="40" w:line="200" w:lineRule="atLeast"/>
              <w:rPr>
                <w:rFonts w:ascii="Arial" w:hAnsi="Arial" w:cs="Arial"/>
                <w:szCs w:val="18"/>
              </w:rPr>
            </w:pPr>
          </w:p>
        </w:tc>
        <w:tc>
          <w:tcPr>
            <w:tcW w:w="1559" w:type="dxa"/>
            <w:vAlign w:val="center"/>
          </w:tcPr>
          <w:p w14:paraId="288A3DF0" w14:textId="77777777" w:rsidR="008824B4" w:rsidRPr="006B079F" w:rsidRDefault="008824B4" w:rsidP="00684692">
            <w:pPr>
              <w:pStyle w:val="sloupec-vlevo-normal"/>
              <w:spacing w:before="40" w:after="40" w:line="200" w:lineRule="atLeast"/>
              <w:rPr>
                <w:rFonts w:ascii="Arial" w:hAnsi="Arial" w:cs="Arial"/>
                <w:szCs w:val="18"/>
              </w:rPr>
            </w:pPr>
          </w:p>
        </w:tc>
        <w:tc>
          <w:tcPr>
            <w:tcW w:w="1559" w:type="dxa"/>
            <w:vAlign w:val="center"/>
          </w:tcPr>
          <w:p w14:paraId="288A3DF1" w14:textId="77777777" w:rsidR="008824B4" w:rsidRPr="006B079F" w:rsidRDefault="008824B4" w:rsidP="00684692">
            <w:pPr>
              <w:pStyle w:val="sloupec-vlevo-normal"/>
              <w:spacing w:before="40" w:after="40" w:line="200" w:lineRule="atLeast"/>
              <w:rPr>
                <w:rFonts w:ascii="Arial" w:hAnsi="Arial" w:cs="Arial"/>
                <w:szCs w:val="18"/>
              </w:rPr>
            </w:pPr>
          </w:p>
        </w:tc>
        <w:tc>
          <w:tcPr>
            <w:tcW w:w="1418" w:type="dxa"/>
            <w:vAlign w:val="center"/>
          </w:tcPr>
          <w:p w14:paraId="288A3DF2" w14:textId="77777777" w:rsidR="008824B4" w:rsidRPr="006B079F" w:rsidRDefault="008824B4" w:rsidP="00684692">
            <w:pPr>
              <w:pStyle w:val="sloupec-vlevo-normal"/>
              <w:spacing w:before="40" w:after="40" w:line="200" w:lineRule="atLeast"/>
              <w:rPr>
                <w:rFonts w:ascii="Arial" w:hAnsi="Arial" w:cs="Arial"/>
                <w:szCs w:val="18"/>
              </w:rPr>
            </w:pPr>
          </w:p>
        </w:tc>
      </w:tr>
      <w:tr w:rsidR="008824B4" w:rsidRPr="006B079F" w14:paraId="288A3DFA" w14:textId="77777777" w:rsidTr="008824B4">
        <w:trPr>
          <w:trHeight w:val="467"/>
        </w:trPr>
        <w:tc>
          <w:tcPr>
            <w:tcW w:w="454" w:type="dxa"/>
            <w:vAlign w:val="center"/>
          </w:tcPr>
          <w:p w14:paraId="288A3DF4" w14:textId="77777777" w:rsidR="008824B4" w:rsidRPr="006B079F" w:rsidRDefault="008824B4" w:rsidP="00684692">
            <w:pPr>
              <w:pStyle w:val="sloupec-vlevo-normal"/>
              <w:spacing w:before="40" w:after="40" w:line="200" w:lineRule="atLeast"/>
              <w:rPr>
                <w:rFonts w:ascii="Arial" w:hAnsi="Arial" w:cs="Arial"/>
                <w:szCs w:val="18"/>
              </w:rPr>
            </w:pPr>
          </w:p>
        </w:tc>
        <w:tc>
          <w:tcPr>
            <w:tcW w:w="3874" w:type="dxa"/>
            <w:vAlign w:val="center"/>
          </w:tcPr>
          <w:p w14:paraId="288A3DF5" w14:textId="77777777" w:rsidR="008824B4" w:rsidRPr="006B079F" w:rsidRDefault="008824B4" w:rsidP="00684692">
            <w:pPr>
              <w:pStyle w:val="sloupec-vlevo-normal"/>
              <w:spacing w:before="40" w:after="40" w:line="200" w:lineRule="atLeast"/>
              <w:rPr>
                <w:rFonts w:ascii="Arial" w:hAnsi="Arial" w:cs="Arial"/>
                <w:szCs w:val="18"/>
              </w:rPr>
            </w:pPr>
          </w:p>
        </w:tc>
        <w:tc>
          <w:tcPr>
            <w:tcW w:w="5732" w:type="dxa"/>
            <w:vAlign w:val="center"/>
          </w:tcPr>
          <w:p w14:paraId="288A3DF6" w14:textId="77777777" w:rsidR="008824B4" w:rsidRPr="006B079F" w:rsidRDefault="008824B4" w:rsidP="00684692">
            <w:pPr>
              <w:pStyle w:val="sloupec-vlevo-normal"/>
              <w:spacing w:before="40" w:after="40" w:line="200" w:lineRule="atLeast"/>
              <w:rPr>
                <w:rFonts w:ascii="Arial" w:hAnsi="Arial" w:cs="Arial"/>
                <w:szCs w:val="18"/>
              </w:rPr>
            </w:pPr>
          </w:p>
        </w:tc>
        <w:tc>
          <w:tcPr>
            <w:tcW w:w="1559" w:type="dxa"/>
            <w:vAlign w:val="center"/>
          </w:tcPr>
          <w:p w14:paraId="288A3DF7" w14:textId="77777777" w:rsidR="008824B4" w:rsidRPr="006B079F" w:rsidRDefault="008824B4" w:rsidP="00684692">
            <w:pPr>
              <w:pStyle w:val="sloupec-vlevo-normal"/>
              <w:spacing w:before="40" w:after="40" w:line="200" w:lineRule="atLeast"/>
              <w:rPr>
                <w:rFonts w:ascii="Arial" w:hAnsi="Arial" w:cs="Arial"/>
                <w:szCs w:val="18"/>
              </w:rPr>
            </w:pPr>
          </w:p>
        </w:tc>
        <w:tc>
          <w:tcPr>
            <w:tcW w:w="1559" w:type="dxa"/>
            <w:vAlign w:val="center"/>
          </w:tcPr>
          <w:p w14:paraId="288A3DF8" w14:textId="77777777" w:rsidR="008824B4" w:rsidRPr="006B079F" w:rsidRDefault="008824B4" w:rsidP="00684692">
            <w:pPr>
              <w:pStyle w:val="sloupec-vlevo-normal"/>
              <w:spacing w:before="40" w:after="40" w:line="200" w:lineRule="atLeast"/>
              <w:rPr>
                <w:rFonts w:ascii="Arial" w:hAnsi="Arial" w:cs="Arial"/>
                <w:szCs w:val="18"/>
              </w:rPr>
            </w:pPr>
          </w:p>
        </w:tc>
        <w:tc>
          <w:tcPr>
            <w:tcW w:w="1418" w:type="dxa"/>
            <w:vAlign w:val="center"/>
          </w:tcPr>
          <w:p w14:paraId="288A3DF9" w14:textId="77777777" w:rsidR="008824B4" w:rsidRPr="006B079F" w:rsidRDefault="008824B4" w:rsidP="00684692">
            <w:pPr>
              <w:pStyle w:val="sloupec-vlevo-normal"/>
              <w:spacing w:before="40" w:after="40" w:line="200" w:lineRule="atLeast"/>
              <w:rPr>
                <w:rFonts w:ascii="Arial" w:hAnsi="Arial" w:cs="Arial"/>
                <w:szCs w:val="18"/>
              </w:rPr>
            </w:pPr>
          </w:p>
        </w:tc>
      </w:tr>
      <w:tr w:rsidR="008824B4" w:rsidRPr="006B079F" w14:paraId="288A3E01" w14:textId="77777777" w:rsidTr="008824B4">
        <w:trPr>
          <w:trHeight w:val="467"/>
        </w:trPr>
        <w:tc>
          <w:tcPr>
            <w:tcW w:w="454" w:type="dxa"/>
            <w:vAlign w:val="center"/>
          </w:tcPr>
          <w:p w14:paraId="288A3DFB" w14:textId="77777777" w:rsidR="008824B4" w:rsidRPr="006B079F" w:rsidRDefault="008824B4" w:rsidP="00684692">
            <w:pPr>
              <w:pStyle w:val="sloupec-vlevo-normal"/>
              <w:spacing w:before="40" w:after="40" w:line="200" w:lineRule="atLeast"/>
              <w:rPr>
                <w:rFonts w:ascii="Arial" w:hAnsi="Arial" w:cs="Arial"/>
                <w:szCs w:val="18"/>
              </w:rPr>
            </w:pPr>
          </w:p>
        </w:tc>
        <w:tc>
          <w:tcPr>
            <w:tcW w:w="3874" w:type="dxa"/>
            <w:vAlign w:val="center"/>
          </w:tcPr>
          <w:p w14:paraId="288A3DFC" w14:textId="77777777" w:rsidR="008824B4" w:rsidRPr="006B079F" w:rsidRDefault="008824B4" w:rsidP="00684692">
            <w:pPr>
              <w:pStyle w:val="sloupec-vlevo-normal"/>
              <w:spacing w:before="40" w:after="40" w:line="200" w:lineRule="atLeast"/>
              <w:rPr>
                <w:rFonts w:ascii="Arial" w:hAnsi="Arial" w:cs="Arial"/>
                <w:szCs w:val="18"/>
              </w:rPr>
            </w:pPr>
          </w:p>
        </w:tc>
        <w:tc>
          <w:tcPr>
            <w:tcW w:w="5732" w:type="dxa"/>
            <w:vAlign w:val="center"/>
          </w:tcPr>
          <w:p w14:paraId="288A3DFD" w14:textId="77777777" w:rsidR="008824B4" w:rsidRPr="006B079F" w:rsidRDefault="008824B4" w:rsidP="00684692">
            <w:pPr>
              <w:pStyle w:val="sloupec-vlevo-normal"/>
              <w:spacing w:before="40" w:after="40" w:line="200" w:lineRule="atLeast"/>
              <w:rPr>
                <w:rFonts w:ascii="Arial" w:hAnsi="Arial" w:cs="Arial"/>
                <w:szCs w:val="18"/>
              </w:rPr>
            </w:pPr>
          </w:p>
        </w:tc>
        <w:tc>
          <w:tcPr>
            <w:tcW w:w="1559" w:type="dxa"/>
            <w:vAlign w:val="center"/>
          </w:tcPr>
          <w:p w14:paraId="288A3DFE" w14:textId="77777777" w:rsidR="008824B4" w:rsidRPr="006B079F" w:rsidRDefault="008824B4" w:rsidP="00684692">
            <w:pPr>
              <w:pStyle w:val="sloupec-vlevo-normal"/>
              <w:spacing w:before="40" w:after="40" w:line="200" w:lineRule="atLeast"/>
              <w:rPr>
                <w:rFonts w:ascii="Arial" w:hAnsi="Arial" w:cs="Arial"/>
                <w:szCs w:val="18"/>
              </w:rPr>
            </w:pPr>
          </w:p>
        </w:tc>
        <w:tc>
          <w:tcPr>
            <w:tcW w:w="1559" w:type="dxa"/>
            <w:vAlign w:val="center"/>
          </w:tcPr>
          <w:p w14:paraId="288A3DFF" w14:textId="77777777" w:rsidR="008824B4" w:rsidRPr="006B079F" w:rsidRDefault="008824B4" w:rsidP="00684692">
            <w:pPr>
              <w:pStyle w:val="sloupec-vlevo-normal"/>
              <w:spacing w:before="40" w:after="40" w:line="200" w:lineRule="atLeast"/>
              <w:rPr>
                <w:rFonts w:ascii="Arial" w:hAnsi="Arial" w:cs="Arial"/>
                <w:szCs w:val="18"/>
              </w:rPr>
            </w:pPr>
          </w:p>
        </w:tc>
        <w:tc>
          <w:tcPr>
            <w:tcW w:w="1418" w:type="dxa"/>
            <w:vAlign w:val="center"/>
          </w:tcPr>
          <w:p w14:paraId="288A3E00" w14:textId="77777777" w:rsidR="008824B4" w:rsidRPr="006B079F" w:rsidRDefault="008824B4" w:rsidP="00684692">
            <w:pPr>
              <w:pStyle w:val="sloupec-vlevo-normal"/>
              <w:spacing w:before="40" w:after="40" w:line="200" w:lineRule="atLeast"/>
              <w:rPr>
                <w:rFonts w:ascii="Arial" w:hAnsi="Arial" w:cs="Arial"/>
                <w:szCs w:val="18"/>
              </w:rPr>
            </w:pPr>
          </w:p>
        </w:tc>
      </w:tr>
    </w:tbl>
    <w:p w14:paraId="288A3E02" w14:textId="545B5DC1" w:rsidR="00E82443" w:rsidRDefault="00E82443" w:rsidP="00E82443">
      <w:pPr>
        <w:rPr>
          <w:rFonts w:ascii="Arial" w:hAnsi="Arial" w:cs="Arial"/>
          <w:sz w:val="20"/>
          <w:szCs w:val="20"/>
        </w:rPr>
      </w:pPr>
    </w:p>
    <w:p w14:paraId="4575D439" w14:textId="4AA57929" w:rsidR="006D4C89" w:rsidRPr="003F6766" w:rsidRDefault="006D4C89" w:rsidP="00E82443">
      <w:pPr>
        <w:rPr>
          <w:rFonts w:ascii="Arial" w:hAnsi="Arial" w:cs="Arial"/>
          <w:b/>
          <w:sz w:val="20"/>
          <w:szCs w:val="20"/>
        </w:rPr>
      </w:pPr>
      <w:r w:rsidRPr="000573C7">
        <w:rPr>
          <w:rFonts w:ascii="Arial" w:hAnsi="Arial" w:cs="Arial"/>
          <w:b/>
          <w:sz w:val="20"/>
          <w:szCs w:val="20"/>
        </w:rPr>
        <w:t>Předáno dne:</w:t>
      </w:r>
    </w:p>
    <w:p w14:paraId="030BD7DD" w14:textId="77777777" w:rsidR="006D4C89" w:rsidRPr="00BB3FC4" w:rsidRDefault="006D4C89" w:rsidP="00E82443">
      <w:pPr>
        <w:rPr>
          <w:rFonts w:ascii="Arial" w:hAnsi="Arial" w:cs="Arial"/>
          <w:sz w:val="20"/>
          <w:szCs w:val="20"/>
        </w:rPr>
      </w:pPr>
    </w:p>
    <w:p w14:paraId="288A3E03" w14:textId="77777777" w:rsidR="00E82443" w:rsidRPr="00BB3FC4" w:rsidRDefault="00E82443" w:rsidP="00E82443">
      <w:pPr>
        <w:rPr>
          <w:rFonts w:ascii="Arial" w:hAnsi="Arial" w:cs="Arial"/>
          <w:sz w:val="20"/>
          <w:szCs w:val="20"/>
        </w:rPr>
      </w:pPr>
      <w:r w:rsidRPr="00BB3FC4">
        <w:rPr>
          <w:rFonts w:ascii="Arial" w:hAnsi="Arial" w:cs="Arial"/>
          <w:sz w:val="20"/>
          <w:szCs w:val="20"/>
        </w:rPr>
        <w:t xml:space="preserve">Podpisem tohoto Předávacího protokolu potvrzuje oprávněná osoba zhotovitele, že uvedený předmět k uvedenému dni řádně předala oprávněné osobě objednatele. </w:t>
      </w:r>
    </w:p>
    <w:p w14:paraId="288A3E04" w14:textId="77777777" w:rsidR="00E82443" w:rsidRPr="00BB3FC4" w:rsidRDefault="00E82443" w:rsidP="00E82443">
      <w:pPr>
        <w:rPr>
          <w:rFonts w:ascii="Arial" w:hAnsi="Arial" w:cs="Arial"/>
          <w:sz w:val="20"/>
          <w:szCs w:val="20"/>
        </w:rPr>
      </w:pPr>
      <w:r w:rsidRPr="00BB3FC4">
        <w:rPr>
          <w:rFonts w:ascii="Arial" w:hAnsi="Arial" w:cs="Arial"/>
          <w:sz w:val="20"/>
          <w:szCs w:val="20"/>
        </w:rPr>
        <w:t>Podpisem tohoto Předávacího protokolu potvrzuje oprávněná osoba objednatele, že uvedený předmět k uvedenému dni řádně převzala v souladu s ustanoveními smlouvy.</w:t>
      </w:r>
    </w:p>
    <w:p w14:paraId="288A3E05" w14:textId="77777777" w:rsidR="00E82443" w:rsidRPr="00BB3FC4" w:rsidRDefault="00E82443" w:rsidP="00E82443">
      <w:pPr>
        <w:rPr>
          <w:rFonts w:ascii="Arial" w:hAnsi="Arial" w:cs="Arial"/>
          <w:sz w:val="20"/>
          <w:szCs w:val="20"/>
        </w:rPr>
      </w:pPr>
    </w:p>
    <w:tbl>
      <w:tblPr>
        <w:tblStyle w:val="Mkatabulky"/>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9"/>
        <w:gridCol w:w="1843"/>
        <w:gridCol w:w="2410"/>
        <w:gridCol w:w="3969"/>
      </w:tblGrid>
      <w:tr w:rsidR="00E82443" w:rsidRPr="006B079F" w14:paraId="288A3E0B" w14:textId="77777777" w:rsidTr="00684692">
        <w:tc>
          <w:tcPr>
            <w:tcW w:w="2268" w:type="dxa"/>
          </w:tcPr>
          <w:p w14:paraId="288A3E06" w14:textId="77777777" w:rsidR="00E82443" w:rsidRPr="00BB3FC4" w:rsidRDefault="00E82443" w:rsidP="00684692">
            <w:pPr>
              <w:rPr>
                <w:rFonts w:ascii="Arial" w:hAnsi="Arial" w:cs="Arial"/>
                <w:sz w:val="20"/>
                <w:szCs w:val="20"/>
              </w:rPr>
            </w:pPr>
            <w:r w:rsidRPr="00BB3FC4">
              <w:rPr>
                <w:rFonts w:ascii="Arial" w:hAnsi="Arial" w:cs="Arial"/>
                <w:sz w:val="20"/>
                <w:szCs w:val="20"/>
              </w:rPr>
              <w:t>Předal za zhotovitele</w:t>
            </w:r>
          </w:p>
        </w:tc>
        <w:tc>
          <w:tcPr>
            <w:tcW w:w="3969" w:type="dxa"/>
            <w:tcBorders>
              <w:bottom w:val="dotted" w:sz="4" w:space="0" w:color="auto"/>
            </w:tcBorders>
          </w:tcPr>
          <w:p w14:paraId="288A3E07" w14:textId="77777777" w:rsidR="00E82443" w:rsidRPr="00C7753F" w:rsidRDefault="00E82443" w:rsidP="00684692">
            <w:pPr>
              <w:rPr>
                <w:rFonts w:ascii="Arial" w:hAnsi="Arial" w:cs="Arial"/>
                <w:i/>
                <w:sz w:val="20"/>
                <w:szCs w:val="20"/>
              </w:rPr>
            </w:pPr>
            <w:r w:rsidRPr="00C7753F">
              <w:rPr>
                <w:rFonts w:ascii="Arial" w:hAnsi="Arial" w:cs="Arial"/>
                <w:i/>
                <w:sz w:val="20"/>
                <w:szCs w:val="20"/>
              </w:rPr>
              <w:t>elektronický podpis vč.data podpisu</w:t>
            </w:r>
          </w:p>
        </w:tc>
        <w:tc>
          <w:tcPr>
            <w:tcW w:w="1843" w:type="dxa"/>
          </w:tcPr>
          <w:p w14:paraId="288A3E08" w14:textId="77777777" w:rsidR="00E82443" w:rsidRPr="00BB3FC4" w:rsidRDefault="00E82443" w:rsidP="00684692">
            <w:pPr>
              <w:rPr>
                <w:rFonts w:ascii="Arial" w:hAnsi="Arial" w:cs="Arial"/>
                <w:sz w:val="20"/>
                <w:szCs w:val="20"/>
              </w:rPr>
            </w:pPr>
          </w:p>
        </w:tc>
        <w:tc>
          <w:tcPr>
            <w:tcW w:w="2410" w:type="dxa"/>
          </w:tcPr>
          <w:p w14:paraId="288A3E09" w14:textId="77777777" w:rsidR="00E82443" w:rsidRPr="00BB3FC4" w:rsidRDefault="00E82443" w:rsidP="00684692">
            <w:pPr>
              <w:rPr>
                <w:rFonts w:ascii="Arial" w:hAnsi="Arial" w:cs="Arial"/>
                <w:sz w:val="20"/>
                <w:szCs w:val="20"/>
              </w:rPr>
            </w:pPr>
            <w:r w:rsidRPr="00BB3FC4">
              <w:rPr>
                <w:rFonts w:ascii="Arial" w:hAnsi="Arial" w:cs="Arial"/>
                <w:sz w:val="20"/>
                <w:szCs w:val="20"/>
              </w:rPr>
              <w:t>Převzal za objednatele</w:t>
            </w:r>
          </w:p>
        </w:tc>
        <w:tc>
          <w:tcPr>
            <w:tcW w:w="3969" w:type="dxa"/>
            <w:tcBorders>
              <w:bottom w:val="dotted" w:sz="4" w:space="0" w:color="auto"/>
            </w:tcBorders>
          </w:tcPr>
          <w:p w14:paraId="288A3E0A" w14:textId="77777777" w:rsidR="00E82443" w:rsidRPr="00C7753F" w:rsidRDefault="00E82443" w:rsidP="00684692">
            <w:pPr>
              <w:rPr>
                <w:rFonts w:ascii="Arial" w:hAnsi="Arial" w:cs="Arial"/>
                <w:i/>
                <w:sz w:val="20"/>
                <w:szCs w:val="20"/>
              </w:rPr>
            </w:pPr>
            <w:r w:rsidRPr="00C7753F">
              <w:rPr>
                <w:rFonts w:ascii="Arial" w:hAnsi="Arial" w:cs="Arial"/>
                <w:i/>
                <w:sz w:val="20"/>
                <w:szCs w:val="20"/>
              </w:rPr>
              <w:t>elektronický podpis vč.data podpisu</w:t>
            </w:r>
          </w:p>
        </w:tc>
      </w:tr>
      <w:tr w:rsidR="00E82443" w:rsidRPr="006B079F" w14:paraId="288A3E11" w14:textId="77777777" w:rsidTr="00684692">
        <w:tc>
          <w:tcPr>
            <w:tcW w:w="2268" w:type="dxa"/>
          </w:tcPr>
          <w:p w14:paraId="288A3E0C" w14:textId="77777777" w:rsidR="00E82443" w:rsidRPr="00BB3FC4" w:rsidRDefault="00E82443" w:rsidP="00684692">
            <w:pPr>
              <w:rPr>
                <w:rFonts w:ascii="Arial" w:hAnsi="Arial" w:cs="Arial"/>
                <w:sz w:val="20"/>
                <w:szCs w:val="20"/>
              </w:rPr>
            </w:pPr>
            <w:r w:rsidRPr="00BB3FC4">
              <w:rPr>
                <w:rFonts w:ascii="Arial" w:hAnsi="Arial" w:cs="Arial"/>
                <w:sz w:val="20"/>
                <w:szCs w:val="20"/>
              </w:rPr>
              <w:t>Oprávněná osoba:</w:t>
            </w:r>
          </w:p>
        </w:tc>
        <w:tc>
          <w:tcPr>
            <w:tcW w:w="3969" w:type="dxa"/>
            <w:tcBorders>
              <w:top w:val="dotted" w:sz="4" w:space="0" w:color="auto"/>
            </w:tcBorders>
          </w:tcPr>
          <w:p w14:paraId="288A3E0D" w14:textId="77777777" w:rsidR="00E82443" w:rsidRPr="00BB3FC4" w:rsidRDefault="00E82443" w:rsidP="00684692">
            <w:pPr>
              <w:rPr>
                <w:rFonts w:ascii="Arial" w:hAnsi="Arial" w:cs="Arial"/>
                <w:sz w:val="20"/>
                <w:szCs w:val="20"/>
              </w:rPr>
            </w:pPr>
            <w:r w:rsidRPr="00BB3FC4">
              <w:rPr>
                <w:rFonts w:ascii="Arial" w:hAnsi="Arial" w:cs="Arial"/>
                <w:sz w:val="20"/>
                <w:szCs w:val="20"/>
              </w:rPr>
              <w:t xml:space="preserve">Jméno </w:t>
            </w:r>
          </w:p>
        </w:tc>
        <w:tc>
          <w:tcPr>
            <w:tcW w:w="1843" w:type="dxa"/>
          </w:tcPr>
          <w:p w14:paraId="288A3E0E" w14:textId="77777777" w:rsidR="00E82443" w:rsidRPr="00BB3FC4" w:rsidRDefault="00E82443" w:rsidP="00684692">
            <w:pPr>
              <w:rPr>
                <w:rFonts w:ascii="Arial" w:hAnsi="Arial" w:cs="Arial"/>
                <w:sz w:val="20"/>
                <w:szCs w:val="20"/>
              </w:rPr>
            </w:pPr>
          </w:p>
        </w:tc>
        <w:tc>
          <w:tcPr>
            <w:tcW w:w="2410" w:type="dxa"/>
          </w:tcPr>
          <w:p w14:paraId="288A3E0F" w14:textId="77777777" w:rsidR="00E82443" w:rsidRPr="00BB3FC4" w:rsidRDefault="00E82443" w:rsidP="00684692">
            <w:pPr>
              <w:rPr>
                <w:rFonts w:ascii="Arial" w:hAnsi="Arial" w:cs="Arial"/>
                <w:sz w:val="20"/>
                <w:szCs w:val="20"/>
              </w:rPr>
            </w:pPr>
            <w:r w:rsidRPr="00BB3FC4">
              <w:rPr>
                <w:rFonts w:ascii="Arial" w:hAnsi="Arial" w:cs="Arial"/>
                <w:sz w:val="20"/>
                <w:szCs w:val="20"/>
              </w:rPr>
              <w:t>Oprávněná osoba:</w:t>
            </w:r>
          </w:p>
        </w:tc>
        <w:tc>
          <w:tcPr>
            <w:tcW w:w="3969" w:type="dxa"/>
            <w:tcBorders>
              <w:top w:val="dotted" w:sz="4" w:space="0" w:color="auto"/>
            </w:tcBorders>
          </w:tcPr>
          <w:p w14:paraId="288A3E10" w14:textId="77777777" w:rsidR="00E82443" w:rsidRPr="00BB3FC4" w:rsidRDefault="00E82443" w:rsidP="00684692">
            <w:pPr>
              <w:rPr>
                <w:rFonts w:ascii="Arial" w:hAnsi="Arial" w:cs="Arial"/>
                <w:sz w:val="20"/>
                <w:szCs w:val="20"/>
              </w:rPr>
            </w:pPr>
            <w:r w:rsidRPr="00BB3FC4">
              <w:rPr>
                <w:rFonts w:ascii="Arial" w:hAnsi="Arial" w:cs="Arial"/>
                <w:sz w:val="20"/>
                <w:szCs w:val="20"/>
              </w:rPr>
              <w:t>Jméno</w:t>
            </w:r>
          </w:p>
        </w:tc>
      </w:tr>
    </w:tbl>
    <w:p w14:paraId="288A3E12" w14:textId="77777777" w:rsidR="00E82443" w:rsidRPr="00BB3FC4" w:rsidRDefault="00E82443" w:rsidP="00E82443">
      <w:pPr>
        <w:rPr>
          <w:rFonts w:ascii="Arial" w:hAnsi="Arial" w:cs="Arial"/>
          <w:sz w:val="20"/>
          <w:szCs w:val="20"/>
        </w:rPr>
      </w:pPr>
    </w:p>
    <w:p w14:paraId="288A3E13" w14:textId="77777777" w:rsidR="00E82443" w:rsidRPr="00BB3FC4" w:rsidRDefault="00E82443" w:rsidP="00E82443">
      <w:pPr>
        <w:rPr>
          <w:rFonts w:ascii="Arial" w:hAnsi="Arial" w:cs="Arial"/>
          <w:b/>
          <w:bCs/>
          <w:sz w:val="20"/>
          <w:szCs w:val="20"/>
        </w:rPr>
        <w:sectPr w:rsidR="00E82443" w:rsidRPr="00BB3FC4" w:rsidSect="00684692">
          <w:headerReference w:type="default" r:id="rId21"/>
          <w:footerReference w:type="default" r:id="rId22"/>
          <w:pgSz w:w="16840" w:h="11907" w:orient="landscape" w:code="9"/>
          <w:pgMar w:top="1418" w:right="992" w:bottom="1418" w:left="1418" w:header="567" w:footer="567" w:gutter="0"/>
          <w:cols w:space="708"/>
          <w:docGrid w:linePitch="272"/>
        </w:sectPr>
      </w:pPr>
    </w:p>
    <w:p w14:paraId="288A3E14" w14:textId="34B711E2" w:rsidR="00E82443" w:rsidRPr="00BB3FC4" w:rsidRDefault="00E82443" w:rsidP="00E82443">
      <w:pPr>
        <w:rPr>
          <w:rFonts w:ascii="Arial" w:hAnsi="Arial" w:cs="Arial"/>
          <w:b/>
        </w:rPr>
      </w:pPr>
      <w:r w:rsidRPr="00BB3FC4">
        <w:rPr>
          <w:rFonts w:ascii="Arial" w:hAnsi="Arial" w:cs="Arial"/>
          <w:b/>
          <w:bCs/>
        </w:rPr>
        <w:lastRenderedPageBreak/>
        <w:t xml:space="preserve">Příloha č. 4 ke smlouvě o dílo </w:t>
      </w:r>
      <w:r w:rsidRPr="00BB3FC4">
        <w:rPr>
          <w:rFonts w:ascii="Arial" w:hAnsi="Arial" w:cs="Arial"/>
          <w:b/>
        </w:rPr>
        <w:t>č. xx/201</w:t>
      </w:r>
      <w:r w:rsidR="00485151">
        <w:rPr>
          <w:rFonts w:ascii="Arial" w:hAnsi="Arial" w:cs="Arial"/>
          <w:b/>
        </w:rPr>
        <w:t>5</w:t>
      </w:r>
      <w:r w:rsidRPr="00BB3FC4">
        <w:rPr>
          <w:rFonts w:ascii="Arial" w:hAnsi="Arial" w:cs="Arial"/>
          <w:b/>
        </w:rPr>
        <w:t xml:space="preserve"> s názvem „</w:t>
      </w:r>
      <w:r w:rsidR="00824DB2">
        <w:rPr>
          <w:rFonts w:ascii="Arial" w:hAnsi="Arial" w:cs="Arial"/>
          <w:b/>
        </w:rPr>
        <w:t>Vývoj i</w:t>
      </w:r>
      <w:r w:rsidR="00265F08">
        <w:rPr>
          <w:rFonts w:ascii="Arial" w:hAnsi="Arial" w:cs="Arial"/>
          <w:b/>
        </w:rPr>
        <w:t>nteligentní</w:t>
      </w:r>
      <w:r w:rsidR="00824DB2">
        <w:rPr>
          <w:rFonts w:ascii="Arial" w:hAnsi="Arial" w:cs="Arial"/>
          <w:b/>
        </w:rPr>
        <w:t>ch</w:t>
      </w:r>
      <w:r w:rsidR="00265F08">
        <w:rPr>
          <w:rFonts w:ascii="Arial" w:hAnsi="Arial" w:cs="Arial"/>
          <w:b/>
        </w:rPr>
        <w:t xml:space="preserve"> formulář</w:t>
      </w:r>
      <w:r w:rsidR="00824DB2">
        <w:rPr>
          <w:rFonts w:ascii="Arial" w:hAnsi="Arial" w:cs="Arial"/>
          <w:b/>
        </w:rPr>
        <w:t>ů</w:t>
      </w:r>
      <w:r w:rsidRPr="00E82443">
        <w:rPr>
          <w:rFonts w:ascii="Arial" w:hAnsi="Arial" w:cs="Arial"/>
          <w:b/>
        </w:rPr>
        <w:t>“ –</w:t>
      </w:r>
      <w:r w:rsidRPr="00BB3FC4">
        <w:rPr>
          <w:rFonts w:ascii="Arial" w:hAnsi="Arial" w:cs="Arial"/>
          <w:b/>
          <w:bCs/>
        </w:rPr>
        <w:t xml:space="preserve"> vzor Akceptačního protokolu</w:t>
      </w:r>
    </w:p>
    <w:p w14:paraId="288A3E15" w14:textId="77777777" w:rsidR="00E82443" w:rsidRPr="00BB3FC4" w:rsidRDefault="00E82443" w:rsidP="00E82443">
      <w:pPr>
        <w:ind w:right="-570"/>
        <w:jc w:val="center"/>
        <w:rPr>
          <w:rFonts w:ascii="Arial" w:hAnsi="Arial" w:cs="Arial"/>
        </w:rPr>
      </w:pPr>
    </w:p>
    <w:p w14:paraId="288A3E16" w14:textId="77777777" w:rsidR="00E82443" w:rsidRPr="00BB3FC4" w:rsidRDefault="00E82443" w:rsidP="00E82443">
      <w:pPr>
        <w:ind w:right="-570"/>
        <w:jc w:val="center"/>
        <w:rPr>
          <w:rFonts w:ascii="Arial" w:hAnsi="Arial" w:cs="Arial"/>
          <w:caps/>
          <w:spacing w:val="38"/>
          <w:sz w:val="22"/>
          <w:szCs w:val="22"/>
        </w:rPr>
      </w:pPr>
      <w:r w:rsidRPr="00BB3FC4">
        <w:rPr>
          <w:rFonts w:ascii="Arial" w:hAnsi="Arial" w:cs="Arial"/>
          <w:caps/>
          <w:spacing w:val="38"/>
          <w:sz w:val="22"/>
          <w:szCs w:val="22"/>
        </w:rPr>
        <w:t xml:space="preserve">akceptační protokol </w:t>
      </w:r>
      <w:r w:rsidRPr="00BB3FC4">
        <w:rPr>
          <w:rFonts w:ascii="Arial" w:hAnsi="Arial" w:cs="Arial"/>
          <w:sz w:val="22"/>
          <w:szCs w:val="22"/>
        </w:rPr>
        <w:t>č.x/rrrr</w:t>
      </w:r>
    </w:p>
    <w:p w14:paraId="288A3E17" w14:textId="77777777" w:rsidR="00E82443" w:rsidRPr="00BB3FC4" w:rsidRDefault="00E82443" w:rsidP="00E82443">
      <w:pPr>
        <w:ind w:right="-570"/>
        <w:jc w:val="center"/>
        <w:rPr>
          <w:rFonts w:ascii="Arial" w:hAnsi="Arial" w:cs="Arial"/>
        </w:rPr>
      </w:pPr>
    </w:p>
    <w:tbl>
      <w:tblPr>
        <w:tblStyle w:val="Mkatabulky"/>
        <w:tblW w:w="14596" w:type="dxa"/>
        <w:tblLayout w:type="fixed"/>
        <w:tblLook w:val="00A0" w:firstRow="1" w:lastRow="0" w:firstColumn="1" w:lastColumn="0" w:noHBand="0" w:noVBand="0"/>
      </w:tblPr>
      <w:tblGrid>
        <w:gridCol w:w="1719"/>
        <w:gridCol w:w="5377"/>
        <w:gridCol w:w="2113"/>
        <w:gridCol w:w="5387"/>
      </w:tblGrid>
      <w:tr w:rsidR="00E82443" w:rsidRPr="006B079F" w14:paraId="288A3E19" w14:textId="77777777" w:rsidTr="00684692">
        <w:trPr>
          <w:trHeight w:val="340"/>
        </w:trPr>
        <w:tc>
          <w:tcPr>
            <w:tcW w:w="14596" w:type="dxa"/>
            <w:gridSpan w:val="4"/>
            <w:vAlign w:val="center"/>
          </w:tcPr>
          <w:p w14:paraId="288A3E18" w14:textId="46BC475F" w:rsidR="00E82443" w:rsidRPr="006B079F" w:rsidRDefault="00E82443" w:rsidP="00824DB2">
            <w:pPr>
              <w:pStyle w:val="sloupec-vlevo"/>
              <w:spacing w:after="0"/>
              <w:rPr>
                <w:rFonts w:ascii="Arial" w:hAnsi="Arial" w:cs="Arial"/>
                <w:sz w:val="20"/>
              </w:rPr>
            </w:pPr>
            <w:r w:rsidRPr="006B079F">
              <w:rPr>
                <w:rFonts w:ascii="Arial" w:hAnsi="Arial" w:cs="Arial"/>
                <w:sz w:val="20"/>
              </w:rPr>
              <w:t xml:space="preserve">Smlouva č. </w:t>
            </w:r>
            <w:proofErr w:type="spellStart"/>
            <w:r w:rsidRPr="006B079F">
              <w:rPr>
                <w:rFonts w:ascii="Arial" w:hAnsi="Arial" w:cs="Arial"/>
                <w:sz w:val="20"/>
              </w:rPr>
              <w:t>xx</w:t>
            </w:r>
            <w:proofErr w:type="spellEnd"/>
            <w:r w:rsidRPr="006B079F">
              <w:rPr>
                <w:rFonts w:ascii="Arial" w:hAnsi="Arial" w:cs="Arial"/>
                <w:sz w:val="20"/>
              </w:rPr>
              <w:t>/201</w:t>
            </w:r>
            <w:r w:rsidR="00485151">
              <w:rPr>
                <w:rFonts w:ascii="Arial" w:hAnsi="Arial" w:cs="Arial"/>
                <w:sz w:val="20"/>
              </w:rPr>
              <w:t>5</w:t>
            </w:r>
            <w:r w:rsidRPr="006B079F">
              <w:rPr>
                <w:rFonts w:ascii="Arial" w:hAnsi="Arial" w:cs="Arial"/>
                <w:sz w:val="20"/>
              </w:rPr>
              <w:t xml:space="preserve"> „</w:t>
            </w:r>
            <w:r w:rsidR="00824DB2">
              <w:rPr>
                <w:rFonts w:ascii="Arial" w:hAnsi="Arial" w:cs="Arial"/>
                <w:sz w:val="20"/>
              </w:rPr>
              <w:t>Vývoj i</w:t>
            </w:r>
            <w:r w:rsidR="00265F08">
              <w:rPr>
                <w:rFonts w:ascii="Arial" w:hAnsi="Arial" w:cs="Arial"/>
                <w:sz w:val="20"/>
              </w:rPr>
              <w:t>nteligentní</w:t>
            </w:r>
            <w:r w:rsidR="00824DB2">
              <w:rPr>
                <w:rFonts w:ascii="Arial" w:hAnsi="Arial" w:cs="Arial"/>
                <w:sz w:val="20"/>
              </w:rPr>
              <w:t>ch</w:t>
            </w:r>
            <w:r w:rsidR="00265F08">
              <w:rPr>
                <w:rFonts w:ascii="Arial" w:hAnsi="Arial" w:cs="Arial"/>
                <w:sz w:val="20"/>
              </w:rPr>
              <w:t xml:space="preserve"> formulář</w:t>
            </w:r>
            <w:r w:rsidR="00824DB2">
              <w:rPr>
                <w:rFonts w:ascii="Arial" w:hAnsi="Arial" w:cs="Arial"/>
                <w:sz w:val="20"/>
              </w:rPr>
              <w:t>ů</w:t>
            </w:r>
            <w:r w:rsidRPr="006B079F">
              <w:rPr>
                <w:rFonts w:ascii="Arial" w:hAnsi="Arial" w:cs="Arial"/>
                <w:sz w:val="20"/>
              </w:rPr>
              <w:t>“</w:t>
            </w:r>
          </w:p>
        </w:tc>
      </w:tr>
      <w:tr w:rsidR="00E82443" w:rsidRPr="006B079F" w14:paraId="288A3E1E" w14:textId="77777777" w:rsidTr="00684692">
        <w:trPr>
          <w:trHeight w:val="340"/>
        </w:trPr>
        <w:tc>
          <w:tcPr>
            <w:tcW w:w="1719" w:type="dxa"/>
            <w:vAlign w:val="center"/>
          </w:tcPr>
          <w:p w14:paraId="288A3E1A"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Objednatel:</w:t>
            </w:r>
          </w:p>
        </w:tc>
        <w:tc>
          <w:tcPr>
            <w:tcW w:w="5377" w:type="dxa"/>
            <w:vAlign w:val="center"/>
          </w:tcPr>
          <w:p w14:paraId="288A3E1B" w14:textId="77777777" w:rsidR="00E82443" w:rsidRPr="006B079F" w:rsidRDefault="00E82443" w:rsidP="00684692">
            <w:pPr>
              <w:pStyle w:val="sloupec-vlevo-normal"/>
              <w:spacing w:after="0"/>
              <w:rPr>
                <w:rFonts w:ascii="Arial" w:hAnsi="Arial" w:cs="Arial"/>
                <w:sz w:val="20"/>
              </w:rPr>
            </w:pPr>
            <w:r w:rsidRPr="006B079F">
              <w:rPr>
                <w:rFonts w:ascii="Arial" w:hAnsi="Arial" w:cs="Arial"/>
                <w:b/>
                <w:bCs/>
                <w:sz w:val="20"/>
              </w:rPr>
              <w:t>Generální ředitelství cel</w:t>
            </w:r>
          </w:p>
        </w:tc>
        <w:tc>
          <w:tcPr>
            <w:tcW w:w="2113" w:type="dxa"/>
            <w:vAlign w:val="center"/>
          </w:tcPr>
          <w:p w14:paraId="288A3E1C"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Zhotovitel:</w:t>
            </w:r>
          </w:p>
        </w:tc>
        <w:tc>
          <w:tcPr>
            <w:tcW w:w="5387" w:type="dxa"/>
            <w:vAlign w:val="center"/>
          </w:tcPr>
          <w:p w14:paraId="288A3E1D" w14:textId="77777777" w:rsidR="00E82443" w:rsidRPr="006B079F" w:rsidRDefault="00E82443" w:rsidP="00684692">
            <w:pPr>
              <w:pStyle w:val="sloupec-vlevo"/>
              <w:spacing w:after="0"/>
              <w:rPr>
                <w:rFonts w:ascii="Arial" w:hAnsi="Arial" w:cs="Arial"/>
                <w:sz w:val="20"/>
              </w:rPr>
            </w:pPr>
            <w:proofErr w:type="spellStart"/>
            <w:r w:rsidRPr="006B079F">
              <w:rPr>
                <w:rFonts w:ascii="Arial" w:hAnsi="Arial" w:cs="Arial"/>
                <w:sz w:val="20"/>
              </w:rPr>
              <w:t>xxxxxxx</w:t>
            </w:r>
            <w:proofErr w:type="spellEnd"/>
          </w:p>
        </w:tc>
      </w:tr>
      <w:tr w:rsidR="00E82443" w:rsidRPr="006B079F" w14:paraId="288A3E23" w14:textId="77777777" w:rsidTr="00684692">
        <w:trPr>
          <w:trHeight w:val="340"/>
        </w:trPr>
        <w:tc>
          <w:tcPr>
            <w:tcW w:w="1719" w:type="dxa"/>
            <w:vAlign w:val="center"/>
          </w:tcPr>
          <w:p w14:paraId="288A3E1F" w14:textId="77777777" w:rsidR="00E82443" w:rsidRPr="006B079F" w:rsidRDefault="00E82443" w:rsidP="00684692">
            <w:pPr>
              <w:pStyle w:val="sloupec-vlevo"/>
              <w:spacing w:after="0"/>
              <w:rPr>
                <w:rFonts w:ascii="Arial" w:hAnsi="Arial" w:cs="Arial"/>
                <w:sz w:val="20"/>
              </w:rPr>
            </w:pPr>
            <w:r w:rsidRPr="006B079F">
              <w:rPr>
                <w:rFonts w:ascii="Arial" w:hAnsi="Arial" w:cs="Arial"/>
                <w:sz w:val="20"/>
              </w:rPr>
              <w:t>Etapa:</w:t>
            </w:r>
          </w:p>
        </w:tc>
        <w:tc>
          <w:tcPr>
            <w:tcW w:w="5377" w:type="dxa"/>
            <w:vAlign w:val="center"/>
          </w:tcPr>
          <w:p w14:paraId="288A3E20" w14:textId="77777777" w:rsidR="00E82443" w:rsidRPr="006B079F" w:rsidRDefault="00E82443" w:rsidP="00684692">
            <w:pPr>
              <w:pStyle w:val="sloupec-vlevo-normal"/>
              <w:spacing w:after="0"/>
              <w:rPr>
                <w:rFonts w:ascii="Arial" w:hAnsi="Arial" w:cs="Arial"/>
                <w:b/>
                <w:bCs/>
                <w:sz w:val="20"/>
              </w:rPr>
            </w:pPr>
            <w:r w:rsidRPr="006B079F">
              <w:rPr>
                <w:rFonts w:ascii="Arial" w:hAnsi="Arial" w:cs="Arial"/>
                <w:b/>
                <w:bCs/>
                <w:sz w:val="20"/>
              </w:rPr>
              <w:t>x/</w:t>
            </w:r>
            <w:proofErr w:type="spellStart"/>
            <w:r w:rsidRPr="006B079F">
              <w:rPr>
                <w:rFonts w:ascii="Arial" w:hAnsi="Arial" w:cs="Arial"/>
                <w:b/>
                <w:bCs/>
                <w:sz w:val="20"/>
              </w:rPr>
              <w:t>rrrr</w:t>
            </w:r>
            <w:proofErr w:type="spellEnd"/>
          </w:p>
        </w:tc>
        <w:tc>
          <w:tcPr>
            <w:tcW w:w="2113" w:type="dxa"/>
            <w:vAlign w:val="center"/>
          </w:tcPr>
          <w:p w14:paraId="288A3E21" w14:textId="77777777" w:rsidR="00E82443" w:rsidRPr="006B079F" w:rsidRDefault="00E82443" w:rsidP="00684692">
            <w:pPr>
              <w:pStyle w:val="sloupec-vlevo-normal"/>
              <w:spacing w:after="0"/>
              <w:rPr>
                <w:rFonts w:ascii="Arial" w:hAnsi="Arial" w:cs="Arial"/>
                <w:b/>
                <w:bCs/>
                <w:sz w:val="20"/>
              </w:rPr>
            </w:pPr>
            <w:r w:rsidRPr="006B079F">
              <w:rPr>
                <w:rFonts w:ascii="Arial" w:hAnsi="Arial" w:cs="Arial"/>
                <w:b/>
                <w:bCs/>
                <w:sz w:val="20"/>
              </w:rPr>
              <w:t>Datum akceptace:</w:t>
            </w:r>
          </w:p>
        </w:tc>
        <w:tc>
          <w:tcPr>
            <w:tcW w:w="5387" w:type="dxa"/>
            <w:vAlign w:val="center"/>
          </w:tcPr>
          <w:p w14:paraId="288A3E22" w14:textId="77777777" w:rsidR="00E82443" w:rsidRPr="006B079F" w:rsidRDefault="00E82443" w:rsidP="00684692">
            <w:pPr>
              <w:pStyle w:val="sloupec-vlevo-normal"/>
              <w:spacing w:after="0"/>
              <w:rPr>
                <w:rFonts w:ascii="Arial" w:hAnsi="Arial" w:cs="Arial"/>
                <w:b/>
                <w:bCs/>
                <w:sz w:val="20"/>
              </w:rPr>
            </w:pPr>
            <w:proofErr w:type="spellStart"/>
            <w:proofErr w:type="gramStart"/>
            <w:r w:rsidRPr="006B079F">
              <w:rPr>
                <w:rFonts w:ascii="Arial" w:hAnsi="Arial" w:cs="Arial"/>
                <w:b/>
                <w:bCs/>
                <w:sz w:val="20"/>
              </w:rPr>
              <w:t>dd.m.</w:t>
            </w:r>
            <w:proofErr w:type="gramEnd"/>
            <w:r w:rsidRPr="006B079F">
              <w:rPr>
                <w:rFonts w:ascii="Arial" w:hAnsi="Arial" w:cs="Arial"/>
                <w:b/>
                <w:bCs/>
                <w:sz w:val="20"/>
              </w:rPr>
              <w:t>rrrr</w:t>
            </w:r>
            <w:proofErr w:type="spellEnd"/>
          </w:p>
        </w:tc>
      </w:tr>
    </w:tbl>
    <w:p w14:paraId="288A3E24" w14:textId="77777777" w:rsidR="00E82443" w:rsidRPr="00BB3FC4" w:rsidRDefault="00E82443" w:rsidP="00E82443">
      <w:pPr>
        <w:rPr>
          <w:rFonts w:ascii="Arial" w:hAnsi="Arial" w:cs="Arial"/>
        </w:rPr>
      </w:pPr>
    </w:p>
    <w:tbl>
      <w:tblPr>
        <w:tblStyle w:val="Mkatabulky"/>
        <w:tblW w:w="14596" w:type="dxa"/>
        <w:tblLook w:val="00A0" w:firstRow="1" w:lastRow="0" w:firstColumn="1" w:lastColumn="0" w:noHBand="0" w:noVBand="0"/>
      </w:tblPr>
      <w:tblGrid>
        <w:gridCol w:w="445"/>
        <w:gridCol w:w="8764"/>
        <w:gridCol w:w="2552"/>
        <w:gridCol w:w="2835"/>
      </w:tblGrid>
      <w:tr w:rsidR="008824B4" w:rsidRPr="006B079F" w14:paraId="288A3E2A" w14:textId="77777777" w:rsidTr="008824B4">
        <w:trPr>
          <w:trHeight w:val="469"/>
        </w:trPr>
        <w:tc>
          <w:tcPr>
            <w:tcW w:w="445" w:type="dxa"/>
            <w:vAlign w:val="center"/>
          </w:tcPr>
          <w:p w14:paraId="288A3E25" w14:textId="77777777" w:rsidR="008824B4" w:rsidRPr="006B079F" w:rsidRDefault="008824B4" w:rsidP="00684692">
            <w:pPr>
              <w:pStyle w:val="sloupec-vlevo-normal"/>
              <w:spacing w:after="0" w:line="200" w:lineRule="atLeast"/>
              <w:rPr>
                <w:rFonts w:ascii="Arial" w:hAnsi="Arial" w:cs="Arial"/>
                <w:i/>
                <w:sz w:val="20"/>
              </w:rPr>
            </w:pPr>
            <w:r w:rsidRPr="006B079F">
              <w:rPr>
                <w:rFonts w:ascii="Arial" w:hAnsi="Arial" w:cs="Arial"/>
                <w:i/>
                <w:sz w:val="20"/>
              </w:rPr>
              <w:t>č.</w:t>
            </w:r>
          </w:p>
        </w:tc>
        <w:tc>
          <w:tcPr>
            <w:tcW w:w="8764" w:type="dxa"/>
            <w:vAlign w:val="center"/>
          </w:tcPr>
          <w:p w14:paraId="288A3E26" w14:textId="77777777" w:rsidR="008824B4" w:rsidRPr="006B079F" w:rsidRDefault="008824B4" w:rsidP="00684692">
            <w:pPr>
              <w:pStyle w:val="sloupec-vlevo-normal"/>
              <w:spacing w:after="0" w:line="200" w:lineRule="atLeast"/>
              <w:rPr>
                <w:rFonts w:ascii="Arial" w:hAnsi="Arial" w:cs="Arial"/>
                <w:i/>
                <w:sz w:val="20"/>
              </w:rPr>
            </w:pPr>
            <w:r w:rsidRPr="006B079F">
              <w:rPr>
                <w:rFonts w:ascii="Arial" w:hAnsi="Arial" w:cs="Arial"/>
                <w:i/>
                <w:sz w:val="20"/>
              </w:rPr>
              <w:t>Předmět akceptace</w:t>
            </w:r>
          </w:p>
          <w:p w14:paraId="288A3E27" w14:textId="77777777" w:rsidR="008824B4" w:rsidRPr="006B079F" w:rsidRDefault="008824B4" w:rsidP="00684692">
            <w:pPr>
              <w:pStyle w:val="sloupec-vlevo-normal"/>
              <w:spacing w:after="0" w:line="200" w:lineRule="atLeast"/>
              <w:rPr>
                <w:rFonts w:ascii="Arial" w:hAnsi="Arial" w:cs="Arial"/>
                <w:i/>
                <w:szCs w:val="18"/>
              </w:rPr>
            </w:pPr>
            <w:r w:rsidRPr="006B079F">
              <w:rPr>
                <w:rFonts w:ascii="Arial" w:hAnsi="Arial" w:cs="Arial"/>
                <w:i/>
                <w:szCs w:val="18"/>
              </w:rPr>
              <w:t>(Specifikace akceptovaného plnění včetně uvedení verzí předávaných dokumentů nebo software)</w:t>
            </w:r>
          </w:p>
        </w:tc>
        <w:tc>
          <w:tcPr>
            <w:tcW w:w="2552" w:type="dxa"/>
            <w:vAlign w:val="center"/>
          </w:tcPr>
          <w:p w14:paraId="288A3E28" w14:textId="77777777" w:rsidR="008824B4" w:rsidRPr="006B079F" w:rsidRDefault="008824B4" w:rsidP="00684692">
            <w:pPr>
              <w:pStyle w:val="sloupec-vlevo-normal"/>
              <w:spacing w:after="0" w:line="200" w:lineRule="atLeast"/>
              <w:jc w:val="center"/>
              <w:rPr>
                <w:rFonts w:ascii="Arial" w:hAnsi="Arial" w:cs="Arial"/>
                <w:i/>
                <w:szCs w:val="18"/>
              </w:rPr>
            </w:pPr>
            <w:proofErr w:type="spellStart"/>
            <w:proofErr w:type="gramStart"/>
            <w:r w:rsidRPr="006B079F">
              <w:rPr>
                <w:rFonts w:ascii="Arial" w:hAnsi="Arial" w:cs="Arial"/>
                <w:i/>
                <w:szCs w:val="18"/>
              </w:rPr>
              <w:t>č.verze</w:t>
            </w:r>
            <w:proofErr w:type="spellEnd"/>
            <w:proofErr w:type="gramEnd"/>
            <w:r w:rsidRPr="006B079F">
              <w:rPr>
                <w:rFonts w:ascii="Arial" w:hAnsi="Arial" w:cs="Arial"/>
                <w:i/>
                <w:szCs w:val="18"/>
              </w:rPr>
              <w:t xml:space="preserve"> SW</w:t>
            </w:r>
          </w:p>
        </w:tc>
        <w:tc>
          <w:tcPr>
            <w:tcW w:w="2835" w:type="dxa"/>
            <w:vAlign w:val="center"/>
          </w:tcPr>
          <w:p w14:paraId="288A3E29" w14:textId="77777777" w:rsidR="008824B4" w:rsidRPr="006B079F" w:rsidRDefault="008824B4" w:rsidP="00684692">
            <w:pPr>
              <w:pStyle w:val="sloupec-vlevo-normal"/>
              <w:spacing w:after="0" w:line="200" w:lineRule="atLeast"/>
              <w:jc w:val="center"/>
              <w:rPr>
                <w:rFonts w:ascii="Arial" w:hAnsi="Arial" w:cs="Arial"/>
                <w:i/>
                <w:szCs w:val="18"/>
              </w:rPr>
            </w:pPr>
            <w:r w:rsidRPr="006B079F">
              <w:rPr>
                <w:rFonts w:ascii="Arial" w:hAnsi="Arial" w:cs="Arial"/>
                <w:i/>
                <w:szCs w:val="18"/>
              </w:rPr>
              <w:t>Shoduje se</w:t>
            </w:r>
            <w:r w:rsidRPr="006B079F">
              <w:rPr>
                <w:rFonts w:ascii="Arial" w:hAnsi="Arial" w:cs="Arial"/>
                <w:i/>
                <w:szCs w:val="18"/>
              </w:rPr>
              <w:br/>
            </w:r>
            <w:proofErr w:type="gramStart"/>
            <w:r w:rsidRPr="006B079F">
              <w:rPr>
                <w:rFonts w:ascii="Arial" w:hAnsi="Arial" w:cs="Arial"/>
                <w:i/>
                <w:szCs w:val="18"/>
              </w:rPr>
              <w:t>Shoduje</w:t>
            </w:r>
            <w:proofErr w:type="gramEnd"/>
            <w:r w:rsidRPr="006B079F">
              <w:rPr>
                <w:rFonts w:ascii="Arial" w:hAnsi="Arial" w:cs="Arial"/>
                <w:i/>
                <w:szCs w:val="18"/>
              </w:rPr>
              <w:t xml:space="preserve"> se s výhradou</w:t>
            </w:r>
            <w:r w:rsidRPr="006B079F">
              <w:rPr>
                <w:rFonts w:ascii="Arial" w:hAnsi="Arial" w:cs="Arial"/>
                <w:i/>
                <w:szCs w:val="18"/>
              </w:rPr>
              <w:br/>
            </w:r>
            <w:proofErr w:type="gramStart"/>
            <w:r w:rsidRPr="006B079F">
              <w:rPr>
                <w:rFonts w:ascii="Arial" w:hAnsi="Arial" w:cs="Arial"/>
                <w:i/>
                <w:szCs w:val="18"/>
              </w:rPr>
              <w:t>Neshoduje</w:t>
            </w:r>
            <w:proofErr w:type="gramEnd"/>
            <w:r w:rsidRPr="006B079F">
              <w:rPr>
                <w:rFonts w:ascii="Arial" w:hAnsi="Arial" w:cs="Arial"/>
                <w:i/>
                <w:szCs w:val="18"/>
              </w:rPr>
              <w:t xml:space="preserve"> se</w:t>
            </w:r>
          </w:p>
        </w:tc>
      </w:tr>
      <w:tr w:rsidR="008824B4" w:rsidRPr="006B079F" w14:paraId="288A3E2F" w14:textId="77777777" w:rsidTr="008824B4">
        <w:trPr>
          <w:trHeight w:val="397"/>
        </w:trPr>
        <w:tc>
          <w:tcPr>
            <w:tcW w:w="445" w:type="dxa"/>
            <w:vAlign w:val="center"/>
          </w:tcPr>
          <w:p w14:paraId="288A3E2B" w14:textId="77777777" w:rsidR="008824B4" w:rsidRPr="006B079F" w:rsidRDefault="008824B4" w:rsidP="00684692">
            <w:pPr>
              <w:pStyle w:val="sloupec-vlevo-normal"/>
              <w:rPr>
                <w:rFonts w:ascii="Arial" w:hAnsi="Arial" w:cs="Arial"/>
                <w:szCs w:val="18"/>
              </w:rPr>
            </w:pPr>
          </w:p>
        </w:tc>
        <w:tc>
          <w:tcPr>
            <w:tcW w:w="8764" w:type="dxa"/>
            <w:vAlign w:val="center"/>
          </w:tcPr>
          <w:p w14:paraId="288A3E2C" w14:textId="77777777" w:rsidR="008824B4" w:rsidRPr="006B079F" w:rsidRDefault="008824B4" w:rsidP="00684692">
            <w:pPr>
              <w:pStyle w:val="sloupec-vlevo-normal"/>
              <w:rPr>
                <w:rFonts w:ascii="Arial" w:hAnsi="Arial" w:cs="Arial"/>
                <w:szCs w:val="18"/>
              </w:rPr>
            </w:pPr>
          </w:p>
        </w:tc>
        <w:tc>
          <w:tcPr>
            <w:tcW w:w="2552" w:type="dxa"/>
            <w:vAlign w:val="center"/>
          </w:tcPr>
          <w:p w14:paraId="288A3E2D" w14:textId="77777777" w:rsidR="008824B4" w:rsidRPr="006B079F" w:rsidRDefault="008824B4" w:rsidP="00684692">
            <w:pPr>
              <w:pStyle w:val="sloupec-vlevo-normal"/>
              <w:rPr>
                <w:rFonts w:ascii="Arial" w:hAnsi="Arial" w:cs="Arial"/>
                <w:szCs w:val="18"/>
              </w:rPr>
            </w:pPr>
          </w:p>
        </w:tc>
        <w:tc>
          <w:tcPr>
            <w:tcW w:w="2835" w:type="dxa"/>
            <w:vAlign w:val="center"/>
          </w:tcPr>
          <w:p w14:paraId="288A3E2E" w14:textId="77777777" w:rsidR="008824B4" w:rsidRPr="006B079F" w:rsidRDefault="008824B4" w:rsidP="00684692">
            <w:pPr>
              <w:pStyle w:val="sloupec-vlevo-normal"/>
              <w:rPr>
                <w:rFonts w:ascii="Arial" w:hAnsi="Arial" w:cs="Arial"/>
                <w:szCs w:val="18"/>
              </w:rPr>
            </w:pPr>
          </w:p>
        </w:tc>
      </w:tr>
      <w:tr w:rsidR="008824B4" w:rsidRPr="006B079F" w14:paraId="288A3E34" w14:textId="77777777" w:rsidTr="008824B4">
        <w:trPr>
          <w:trHeight w:val="397"/>
        </w:trPr>
        <w:tc>
          <w:tcPr>
            <w:tcW w:w="445" w:type="dxa"/>
            <w:vAlign w:val="center"/>
          </w:tcPr>
          <w:p w14:paraId="288A3E30" w14:textId="77777777" w:rsidR="008824B4" w:rsidRPr="006B079F" w:rsidRDefault="008824B4" w:rsidP="00684692">
            <w:pPr>
              <w:pStyle w:val="sloupec-vlevo-normal"/>
              <w:rPr>
                <w:rFonts w:ascii="Arial" w:hAnsi="Arial" w:cs="Arial"/>
                <w:szCs w:val="18"/>
              </w:rPr>
            </w:pPr>
          </w:p>
        </w:tc>
        <w:tc>
          <w:tcPr>
            <w:tcW w:w="8764" w:type="dxa"/>
            <w:vAlign w:val="center"/>
          </w:tcPr>
          <w:p w14:paraId="288A3E31" w14:textId="77777777" w:rsidR="008824B4" w:rsidRPr="006B079F" w:rsidRDefault="008824B4" w:rsidP="00684692">
            <w:pPr>
              <w:pStyle w:val="sloupec-vlevo-normal"/>
              <w:rPr>
                <w:rFonts w:ascii="Arial" w:hAnsi="Arial" w:cs="Arial"/>
                <w:szCs w:val="18"/>
              </w:rPr>
            </w:pPr>
          </w:p>
        </w:tc>
        <w:tc>
          <w:tcPr>
            <w:tcW w:w="2552" w:type="dxa"/>
            <w:vAlign w:val="center"/>
          </w:tcPr>
          <w:p w14:paraId="288A3E32" w14:textId="77777777" w:rsidR="008824B4" w:rsidRPr="006B079F" w:rsidRDefault="008824B4" w:rsidP="00684692">
            <w:pPr>
              <w:pStyle w:val="sloupec-vlevo-normal"/>
              <w:rPr>
                <w:rFonts w:ascii="Arial" w:hAnsi="Arial" w:cs="Arial"/>
                <w:szCs w:val="18"/>
              </w:rPr>
            </w:pPr>
          </w:p>
        </w:tc>
        <w:tc>
          <w:tcPr>
            <w:tcW w:w="2835" w:type="dxa"/>
            <w:vAlign w:val="center"/>
          </w:tcPr>
          <w:p w14:paraId="288A3E33" w14:textId="77777777" w:rsidR="008824B4" w:rsidRPr="006B079F" w:rsidRDefault="008824B4" w:rsidP="00684692">
            <w:pPr>
              <w:pStyle w:val="sloupec-vlevo-normal"/>
              <w:rPr>
                <w:rFonts w:ascii="Arial" w:hAnsi="Arial" w:cs="Arial"/>
                <w:szCs w:val="18"/>
              </w:rPr>
            </w:pPr>
          </w:p>
        </w:tc>
      </w:tr>
      <w:tr w:rsidR="008824B4" w:rsidRPr="006B079F" w14:paraId="288A3E39" w14:textId="77777777" w:rsidTr="008824B4">
        <w:trPr>
          <w:trHeight w:val="397"/>
        </w:trPr>
        <w:tc>
          <w:tcPr>
            <w:tcW w:w="445" w:type="dxa"/>
            <w:vAlign w:val="center"/>
          </w:tcPr>
          <w:p w14:paraId="288A3E35" w14:textId="77777777" w:rsidR="008824B4" w:rsidRPr="006B079F" w:rsidRDefault="008824B4" w:rsidP="00684692">
            <w:pPr>
              <w:pStyle w:val="sloupec-vlevo-normal"/>
              <w:rPr>
                <w:rFonts w:ascii="Arial" w:hAnsi="Arial" w:cs="Arial"/>
                <w:szCs w:val="18"/>
              </w:rPr>
            </w:pPr>
          </w:p>
        </w:tc>
        <w:tc>
          <w:tcPr>
            <w:tcW w:w="8764" w:type="dxa"/>
            <w:vAlign w:val="center"/>
          </w:tcPr>
          <w:p w14:paraId="288A3E36" w14:textId="77777777" w:rsidR="008824B4" w:rsidRPr="006B079F" w:rsidRDefault="008824B4" w:rsidP="00684692">
            <w:pPr>
              <w:pStyle w:val="sloupec-vlevo-normal"/>
              <w:rPr>
                <w:rFonts w:ascii="Arial" w:hAnsi="Arial" w:cs="Arial"/>
                <w:szCs w:val="18"/>
              </w:rPr>
            </w:pPr>
          </w:p>
        </w:tc>
        <w:tc>
          <w:tcPr>
            <w:tcW w:w="2552" w:type="dxa"/>
            <w:vAlign w:val="center"/>
          </w:tcPr>
          <w:p w14:paraId="288A3E37" w14:textId="77777777" w:rsidR="008824B4" w:rsidRPr="006B079F" w:rsidRDefault="008824B4" w:rsidP="00684692">
            <w:pPr>
              <w:pStyle w:val="sloupec-vlevo-normal"/>
              <w:rPr>
                <w:rFonts w:ascii="Arial" w:hAnsi="Arial" w:cs="Arial"/>
                <w:szCs w:val="18"/>
              </w:rPr>
            </w:pPr>
          </w:p>
        </w:tc>
        <w:tc>
          <w:tcPr>
            <w:tcW w:w="2835" w:type="dxa"/>
            <w:vAlign w:val="center"/>
          </w:tcPr>
          <w:p w14:paraId="288A3E38" w14:textId="77777777" w:rsidR="008824B4" w:rsidRPr="006B079F" w:rsidRDefault="008824B4" w:rsidP="00684692">
            <w:pPr>
              <w:pStyle w:val="sloupec-vlevo-normal"/>
              <w:rPr>
                <w:rFonts w:ascii="Arial" w:hAnsi="Arial" w:cs="Arial"/>
                <w:szCs w:val="18"/>
              </w:rPr>
            </w:pPr>
          </w:p>
        </w:tc>
      </w:tr>
    </w:tbl>
    <w:p w14:paraId="288A3E3A" w14:textId="77777777" w:rsidR="00E82443" w:rsidRPr="00BB3FC4" w:rsidRDefault="00E82443" w:rsidP="00E82443">
      <w:pPr>
        <w:rPr>
          <w:rFonts w:ascii="Arial" w:hAnsi="Arial" w:cs="Arial"/>
        </w:rPr>
      </w:pPr>
    </w:p>
    <w:p w14:paraId="288A3E3B" w14:textId="3958C87A" w:rsidR="00E82443" w:rsidRPr="000573C7" w:rsidRDefault="006D4C89" w:rsidP="00E82443">
      <w:pPr>
        <w:rPr>
          <w:rFonts w:ascii="Arial" w:hAnsi="Arial" w:cs="Arial"/>
          <w:b/>
          <w:sz w:val="20"/>
          <w:szCs w:val="20"/>
        </w:rPr>
      </w:pPr>
      <w:r w:rsidRPr="000573C7">
        <w:rPr>
          <w:rFonts w:ascii="Arial" w:hAnsi="Arial" w:cs="Arial"/>
          <w:b/>
          <w:sz w:val="20"/>
          <w:szCs w:val="20"/>
        </w:rPr>
        <w:t>Akceptováno dne:</w:t>
      </w:r>
    </w:p>
    <w:p w14:paraId="4925ED5D" w14:textId="77777777" w:rsidR="006D4C89" w:rsidRPr="00BB3FC4" w:rsidRDefault="006D4C89" w:rsidP="00E82443">
      <w:pPr>
        <w:rPr>
          <w:rFonts w:ascii="Arial" w:hAnsi="Arial" w:cs="Arial"/>
          <w:sz w:val="20"/>
          <w:szCs w:val="20"/>
        </w:rPr>
      </w:pPr>
    </w:p>
    <w:p w14:paraId="288A3E3C" w14:textId="77777777" w:rsidR="00E82443" w:rsidRPr="00BB3FC4" w:rsidRDefault="00E82443" w:rsidP="00E82443">
      <w:pPr>
        <w:rPr>
          <w:rFonts w:ascii="Arial" w:hAnsi="Arial" w:cs="Arial"/>
          <w:sz w:val="20"/>
          <w:szCs w:val="20"/>
        </w:rPr>
      </w:pPr>
      <w:r w:rsidRPr="00BB3FC4">
        <w:rPr>
          <w:rFonts w:ascii="Arial" w:hAnsi="Arial" w:cs="Arial"/>
          <w:sz w:val="20"/>
          <w:szCs w:val="20"/>
        </w:rPr>
        <w:t>Podpisem tohoto Akceptačního protokolu potvrzuje Oprávněná osoba Objednatele, že uvedený předmět k uvedenému dni řádně akceptovala v souladu s ustanoveními smlouvy.</w:t>
      </w:r>
    </w:p>
    <w:p w14:paraId="288A3E3D" w14:textId="77777777" w:rsidR="00E82443" w:rsidRPr="00BB3FC4" w:rsidRDefault="00E82443" w:rsidP="00E82443">
      <w:pPr>
        <w:rPr>
          <w:rFonts w:ascii="Arial" w:hAnsi="Arial" w:cs="Arial"/>
          <w:sz w:val="20"/>
          <w:szCs w:val="20"/>
        </w:rPr>
      </w:pPr>
    </w:p>
    <w:p w14:paraId="288A3E3E" w14:textId="77777777" w:rsidR="00E82443" w:rsidRPr="00BB3FC4" w:rsidRDefault="00E82443" w:rsidP="00E82443">
      <w:pPr>
        <w:rPr>
          <w:rFonts w:ascii="Arial" w:hAnsi="Arial" w:cs="Arial"/>
          <w:sz w:val="20"/>
          <w:szCs w:val="20"/>
        </w:rPr>
      </w:pPr>
    </w:p>
    <w:tbl>
      <w:tblPr>
        <w:tblStyle w:val="Mkatabulky"/>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9"/>
        <w:gridCol w:w="1843"/>
        <w:gridCol w:w="2410"/>
        <w:gridCol w:w="3969"/>
      </w:tblGrid>
      <w:tr w:rsidR="00E82443" w:rsidRPr="006B079F" w14:paraId="288A3E44" w14:textId="77777777" w:rsidTr="00684692">
        <w:tc>
          <w:tcPr>
            <w:tcW w:w="2268" w:type="dxa"/>
            <w:vAlign w:val="center"/>
          </w:tcPr>
          <w:p w14:paraId="288A3E3F" w14:textId="77777777" w:rsidR="00E82443" w:rsidRPr="00BB3FC4" w:rsidRDefault="00E82443" w:rsidP="00684692">
            <w:pPr>
              <w:rPr>
                <w:rFonts w:ascii="Arial" w:hAnsi="Arial" w:cs="Arial"/>
                <w:sz w:val="20"/>
                <w:szCs w:val="20"/>
              </w:rPr>
            </w:pPr>
            <w:r w:rsidRPr="00BB3FC4">
              <w:rPr>
                <w:rFonts w:ascii="Arial" w:hAnsi="Arial" w:cs="Arial"/>
                <w:sz w:val="20"/>
                <w:szCs w:val="20"/>
              </w:rPr>
              <w:t>Za objednatele</w:t>
            </w:r>
          </w:p>
        </w:tc>
        <w:tc>
          <w:tcPr>
            <w:tcW w:w="3969" w:type="dxa"/>
            <w:tcBorders>
              <w:bottom w:val="dotted" w:sz="4" w:space="0" w:color="auto"/>
            </w:tcBorders>
            <w:vAlign w:val="center"/>
          </w:tcPr>
          <w:p w14:paraId="288A3E40" w14:textId="77777777" w:rsidR="00E82443" w:rsidRPr="00C7753F" w:rsidRDefault="00E82443" w:rsidP="00684692">
            <w:pPr>
              <w:rPr>
                <w:rFonts w:ascii="Arial" w:hAnsi="Arial" w:cs="Arial"/>
                <w:i/>
                <w:sz w:val="20"/>
                <w:szCs w:val="20"/>
              </w:rPr>
            </w:pPr>
            <w:r w:rsidRPr="00C7753F">
              <w:rPr>
                <w:rFonts w:ascii="Arial" w:hAnsi="Arial" w:cs="Arial"/>
                <w:i/>
                <w:sz w:val="20"/>
                <w:szCs w:val="20"/>
              </w:rPr>
              <w:t>elektronický podpis vč.data podpisu</w:t>
            </w:r>
          </w:p>
        </w:tc>
        <w:tc>
          <w:tcPr>
            <w:tcW w:w="1843" w:type="dxa"/>
            <w:vAlign w:val="center"/>
          </w:tcPr>
          <w:p w14:paraId="288A3E41" w14:textId="77777777" w:rsidR="00E82443" w:rsidRPr="00BB3FC4" w:rsidRDefault="00E82443" w:rsidP="00684692">
            <w:pPr>
              <w:rPr>
                <w:rFonts w:ascii="Arial" w:hAnsi="Arial" w:cs="Arial"/>
                <w:sz w:val="20"/>
                <w:szCs w:val="20"/>
              </w:rPr>
            </w:pPr>
          </w:p>
        </w:tc>
        <w:tc>
          <w:tcPr>
            <w:tcW w:w="2410" w:type="dxa"/>
            <w:vAlign w:val="center"/>
          </w:tcPr>
          <w:p w14:paraId="288A3E42" w14:textId="77777777" w:rsidR="00E82443" w:rsidRPr="00BB3FC4" w:rsidRDefault="00E82443" w:rsidP="00684692">
            <w:pPr>
              <w:rPr>
                <w:rFonts w:ascii="Arial" w:hAnsi="Arial" w:cs="Arial"/>
                <w:sz w:val="20"/>
                <w:szCs w:val="20"/>
              </w:rPr>
            </w:pPr>
            <w:r w:rsidRPr="00BB3FC4">
              <w:rPr>
                <w:rFonts w:ascii="Arial" w:hAnsi="Arial" w:cs="Arial"/>
                <w:sz w:val="20"/>
                <w:szCs w:val="20"/>
              </w:rPr>
              <w:t>Za zhotovitele</w:t>
            </w:r>
          </w:p>
        </w:tc>
        <w:tc>
          <w:tcPr>
            <w:tcW w:w="3969" w:type="dxa"/>
            <w:tcBorders>
              <w:bottom w:val="dotted" w:sz="4" w:space="0" w:color="auto"/>
            </w:tcBorders>
            <w:vAlign w:val="center"/>
          </w:tcPr>
          <w:p w14:paraId="288A3E43" w14:textId="77777777" w:rsidR="00E82443" w:rsidRPr="00C7753F" w:rsidRDefault="00E82443" w:rsidP="00684692">
            <w:pPr>
              <w:rPr>
                <w:rFonts w:ascii="Arial" w:hAnsi="Arial" w:cs="Arial"/>
                <w:i/>
                <w:sz w:val="20"/>
                <w:szCs w:val="20"/>
              </w:rPr>
            </w:pPr>
            <w:r w:rsidRPr="00C7753F">
              <w:rPr>
                <w:rFonts w:ascii="Arial" w:hAnsi="Arial" w:cs="Arial"/>
                <w:i/>
                <w:sz w:val="20"/>
                <w:szCs w:val="20"/>
              </w:rPr>
              <w:t>elektronický podpis vč.data podpisu</w:t>
            </w:r>
          </w:p>
        </w:tc>
      </w:tr>
      <w:tr w:rsidR="00E82443" w:rsidRPr="006B079F" w14:paraId="288A3E4A" w14:textId="77777777" w:rsidTr="00684692">
        <w:tc>
          <w:tcPr>
            <w:tcW w:w="2268" w:type="dxa"/>
            <w:vAlign w:val="center"/>
          </w:tcPr>
          <w:p w14:paraId="288A3E45" w14:textId="77777777" w:rsidR="00E82443" w:rsidRPr="00BB3FC4" w:rsidRDefault="00E82443" w:rsidP="00684692">
            <w:pPr>
              <w:rPr>
                <w:rFonts w:ascii="Arial" w:hAnsi="Arial" w:cs="Arial"/>
                <w:sz w:val="20"/>
                <w:szCs w:val="20"/>
              </w:rPr>
            </w:pPr>
            <w:r w:rsidRPr="00BB3FC4">
              <w:rPr>
                <w:rFonts w:ascii="Arial" w:hAnsi="Arial" w:cs="Arial"/>
                <w:sz w:val="20"/>
                <w:szCs w:val="20"/>
              </w:rPr>
              <w:t>Oprávněná osoba:</w:t>
            </w:r>
          </w:p>
        </w:tc>
        <w:tc>
          <w:tcPr>
            <w:tcW w:w="3969" w:type="dxa"/>
            <w:tcBorders>
              <w:top w:val="dotted" w:sz="4" w:space="0" w:color="auto"/>
            </w:tcBorders>
            <w:vAlign w:val="center"/>
          </w:tcPr>
          <w:p w14:paraId="288A3E46" w14:textId="77777777" w:rsidR="00E82443" w:rsidRPr="00BB3FC4" w:rsidRDefault="00E82443" w:rsidP="00684692">
            <w:pPr>
              <w:rPr>
                <w:rFonts w:ascii="Arial" w:hAnsi="Arial" w:cs="Arial"/>
                <w:sz w:val="20"/>
                <w:szCs w:val="20"/>
              </w:rPr>
            </w:pPr>
            <w:r w:rsidRPr="00BB3FC4">
              <w:rPr>
                <w:rFonts w:ascii="Arial" w:hAnsi="Arial" w:cs="Arial"/>
                <w:sz w:val="20"/>
                <w:szCs w:val="20"/>
              </w:rPr>
              <w:t xml:space="preserve">Jméno </w:t>
            </w:r>
          </w:p>
        </w:tc>
        <w:tc>
          <w:tcPr>
            <w:tcW w:w="1843" w:type="dxa"/>
            <w:vAlign w:val="center"/>
          </w:tcPr>
          <w:p w14:paraId="288A3E47" w14:textId="77777777" w:rsidR="00E82443" w:rsidRPr="00BB3FC4" w:rsidRDefault="00E82443" w:rsidP="00684692">
            <w:pPr>
              <w:rPr>
                <w:rFonts w:ascii="Arial" w:hAnsi="Arial" w:cs="Arial"/>
                <w:sz w:val="20"/>
                <w:szCs w:val="20"/>
              </w:rPr>
            </w:pPr>
          </w:p>
        </w:tc>
        <w:tc>
          <w:tcPr>
            <w:tcW w:w="2410" w:type="dxa"/>
            <w:vAlign w:val="center"/>
          </w:tcPr>
          <w:p w14:paraId="288A3E48" w14:textId="77777777" w:rsidR="00E82443" w:rsidRPr="00BB3FC4" w:rsidRDefault="00E82443" w:rsidP="00684692">
            <w:pPr>
              <w:rPr>
                <w:rFonts w:ascii="Arial" w:hAnsi="Arial" w:cs="Arial"/>
                <w:sz w:val="20"/>
                <w:szCs w:val="20"/>
              </w:rPr>
            </w:pPr>
            <w:r w:rsidRPr="00BB3FC4">
              <w:rPr>
                <w:rFonts w:ascii="Arial" w:hAnsi="Arial" w:cs="Arial"/>
                <w:sz w:val="20"/>
                <w:szCs w:val="20"/>
              </w:rPr>
              <w:t>Oprávněná osoba:</w:t>
            </w:r>
          </w:p>
        </w:tc>
        <w:tc>
          <w:tcPr>
            <w:tcW w:w="3969" w:type="dxa"/>
            <w:tcBorders>
              <w:top w:val="dotted" w:sz="4" w:space="0" w:color="auto"/>
            </w:tcBorders>
            <w:vAlign w:val="center"/>
          </w:tcPr>
          <w:p w14:paraId="288A3E49" w14:textId="77777777" w:rsidR="00E82443" w:rsidRPr="00BB3FC4" w:rsidRDefault="00E82443" w:rsidP="00684692">
            <w:pPr>
              <w:rPr>
                <w:rFonts w:ascii="Arial" w:hAnsi="Arial" w:cs="Arial"/>
                <w:sz w:val="20"/>
                <w:szCs w:val="20"/>
              </w:rPr>
            </w:pPr>
            <w:r w:rsidRPr="00BB3FC4">
              <w:rPr>
                <w:rFonts w:ascii="Arial" w:hAnsi="Arial" w:cs="Arial"/>
                <w:sz w:val="20"/>
                <w:szCs w:val="20"/>
              </w:rPr>
              <w:t>Jméno</w:t>
            </w:r>
          </w:p>
        </w:tc>
      </w:tr>
    </w:tbl>
    <w:p w14:paraId="288A3E4B" w14:textId="77777777" w:rsidR="00E82443" w:rsidRPr="00BB3FC4" w:rsidRDefault="00E82443" w:rsidP="00E82443">
      <w:pPr>
        <w:rPr>
          <w:rFonts w:ascii="Arial" w:hAnsi="Arial" w:cs="Arial"/>
          <w:sz w:val="20"/>
          <w:szCs w:val="20"/>
        </w:rPr>
      </w:pPr>
    </w:p>
    <w:p w14:paraId="288A3E4C" w14:textId="77777777" w:rsidR="00E82443" w:rsidRDefault="00E82443" w:rsidP="00E82443">
      <w:pPr>
        <w:ind w:right="-570"/>
        <w:rPr>
          <w:rFonts w:ascii="Arial" w:hAnsi="Arial" w:cs="Arial"/>
          <w:b/>
          <w:bCs/>
          <w:sz w:val="20"/>
          <w:szCs w:val="20"/>
        </w:rPr>
      </w:pPr>
    </w:p>
    <w:p w14:paraId="288A3E4D" w14:textId="77777777" w:rsidR="00E82443" w:rsidRPr="00BB3FC4" w:rsidRDefault="00E82443" w:rsidP="00E82443">
      <w:pPr>
        <w:ind w:right="-570"/>
        <w:rPr>
          <w:rFonts w:ascii="Arial" w:hAnsi="Arial" w:cs="Arial"/>
          <w:b/>
          <w:bCs/>
          <w:sz w:val="20"/>
          <w:szCs w:val="20"/>
        </w:rPr>
      </w:pPr>
    </w:p>
    <w:p w14:paraId="288A3E4E" w14:textId="77777777" w:rsidR="00E82443" w:rsidRDefault="00E82443" w:rsidP="00883F89">
      <w:pPr>
        <w:ind w:right="-570"/>
        <w:rPr>
          <w:rFonts w:cs="Arial"/>
          <w:b/>
          <w:bCs/>
        </w:rPr>
      </w:pPr>
    </w:p>
    <w:p w14:paraId="288A3E4F" w14:textId="77777777" w:rsidR="00E82443" w:rsidRDefault="00E82443" w:rsidP="00883F89">
      <w:pPr>
        <w:rPr>
          <w:rFonts w:cs="Arial"/>
        </w:rPr>
        <w:sectPr w:rsidR="00E82443" w:rsidSect="00E82443">
          <w:headerReference w:type="first" r:id="rId23"/>
          <w:pgSz w:w="16838" w:h="11906" w:orient="landscape" w:code="9"/>
          <w:pgMar w:top="1418" w:right="1418" w:bottom="1418" w:left="1418" w:header="709" w:footer="709" w:gutter="0"/>
          <w:cols w:space="708"/>
          <w:titlePg/>
          <w:docGrid w:linePitch="360"/>
        </w:sectPr>
      </w:pPr>
    </w:p>
    <w:p w14:paraId="288A3E50" w14:textId="1824354E" w:rsidR="00D71B1A" w:rsidRPr="008F2F7F" w:rsidRDefault="0049248E" w:rsidP="00D71B1A">
      <w:pPr>
        <w:rPr>
          <w:b/>
        </w:rPr>
      </w:pPr>
      <w:r w:rsidRPr="00BB3FC4">
        <w:rPr>
          <w:rFonts w:ascii="Arial" w:hAnsi="Arial" w:cs="Arial"/>
          <w:b/>
          <w:bCs/>
        </w:rPr>
        <w:lastRenderedPageBreak/>
        <w:t xml:space="preserve">Příloha č. </w:t>
      </w:r>
      <w:r w:rsidR="009F2021">
        <w:rPr>
          <w:rFonts w:ascii="Arial" w:hAnsi="Arial" w:cs="Arial"/>
          <w:b/>
          <w:bCs/>
        </w:rPr>
        <w:t>5</w:t>
      </w:r>
      <w:r w:rsidRPr="00BB3FC4">
        <w:rPr>
          <w:rFonts w:ascii="Arial" w:hAnsi="Arial" w:cs="Arial"/>
          <w:b/>
          <w:bCs/>
        </w:rPr>
        <w:t xml:space="preserve"> </w:t>
      </w:r>
      <w:r>
        <w:rPr>
          <w:rFonts w:ascii="Arial" w:hAnsi="Arial" w:cs="Arial"/>
          <w:b/>
          <w:bCs/>
        </w:rPr>
        <w:br/>
      </w:r>
      <w:r w:rsidRPr="00BB3FC4">
        <w:rPr>
          <w:rFonts w:ascii="Arial" w:hAnsi="Arial" w:cs="Arial"/>
          <w:b/>
          <w:bCs/>
        </w:rPr>
        <w:t xml:space="preserve">ke smlouvě o dílo </w:t>
      </w:r>
      <w:r w:rsidRPr="00BB3FC4">
        <w:rPr>
          <w:rFonts w:ascii="Arial" w:hAnsi="Arial" w:cs="Arial"/>
          <w:b/>
        </w:rPr>
        <w:t>č. xx/201</w:t>
      </w:r>
      <w:r w:rsidR="00485151">
        <w:rPr>
          <w:rFonts w:ascii="Arial" w:hAnsi="Arial" w:cs="Arial"/>
          <w:b/>
        </w:rPr>
        <w:t>5</w:t>
      </w:r>
      <w:r w:rsidRPr="00BB3FC4">
        <w:rPr>
          <w:rFonts w:ascii="Arial" w:hAnsi="Arial" w:cs="Arial"/>
          <w:b/>
        </w:rPr>
        <w:t xml:space="preserve"> s názvem „</w:t>
      </w:r>
      <w:r w:rsidR="00824DB2">
        <w:rPr>
          <w:rFonts w:ascii="Arial" w:hAnsi="Arial" w:cs="Arial"/>
          <w:b/>
        </w:rPr>
        <w:t>Vývoj i</w:t>
      </w:r>
      <w:r w:rsidR="00265F08">
        <w:rPr>
          <w:rFonts w:ascii="Arial" w:hAnsi="Arial" w:cs="Arial"/>
          <w:b/>
        </w:rPr>
        <w:t>nteligentní</w:t>
      </w:r>
      <w:r w:rsidR="00824DB2">
        <w:rPr>
          <w:rFonts w:ascii="Arial" w:hAnsi="Arial" w:cs="Arial"/>
          <w:b/>
        </w:rPr>
        <w:t>ch</w:t>
      </w:r>
      <w:r w:rsidR="00265F08">
        <w:rPr>
          <w:rFonts w:ascii="Arial" w:hAnsi="Arial" w:cs="Arial"/>
          <w:b/>
        </w:rPr>
        <w:t xml:space="preserve"> formulář</w:t>
      </w:r>
      <w:r w:rsidR="00824DB2">
        <w:rPr>
          <w:rFonts w:ascii="Arial" w:hAnsi="Arial" w:cs="Arial"/>
          <w:b/>
        </w:rPr>
        <w:t>ů</w:t>
      </w:r>
      <w:r w:rsidRPr="00BB3FC4">
        <w:rPr>
          <w:rFonts w:ascii="Arial" w:hAnsi="Arial" w:cs="Arial"/>
          <w:b/>
          <w:bCs/>
          <w:iCs/>
        </w:rPr>
        <w:t>“</w:t>
      </w:r>
      <w:r w:rsidRPr="00BB3FC4">
        <w:rPr>
          <w:rFonts w:ascii="Arial" w:hAnsi="Arial" w:cs="Arial"/>
          <w:b/>
          <w:bCs/>
        </w:rPr>
        <w:t xml:space="preserve"> </w:t>
      </w:r>
    </w:p>
    <w:p w14:paraId="288A3E51" w14:textId="77777777" w:rsidR="00D71B1A" w:rsidRPr="008F2F7F" w:rsidRDefault="00D71B1A" w:rsidP="00D71B1A">
      <w:pPr>
        <w:autoSpaceDE w:val="0"/>
        <w:autoSpaceDN w:val="0"/>
        <w:adjustRightInd w:val="0"/>
        <w:jc w:val="both"/>
        <w:rPr>
          <w:b/>
          <w:u w:val="single"/>
        </w:rPr>
      </w:pPr>
    </w:p>
    <w:p w14:paraId="288A3E52" w14:textId="77777777" w:rsidR="00D71B1A" w:rsidRPr="008F2F7F" w:rsidRDefault="00D71B1A" w:rsidP="00D71B1A">
      <w:pPr>
        <w:autoSpaceDE w:val="0"/>
        <w:autoSpaceDN w:val="0"/>
        <w:adjustRightInd w:val="0"/>
        <w:jc w:val="both"/>
        <w:rPr>
          <w:b/>
          <w:noProof w:val="0"/>
          <w:u w:val="single"/>
        </w:rPr>
      </w:pPr>
      <w:r w:rsidRPr="008F2F7F">
        <w:rPr>
          <w:b/>
          <w:u w:val="single"/>
        </w:rPr>
        <w:t>Školení zaměstnanců externích společností ze zásad bezpečnosti a ochrany zdraví při práci, požární ochrany</w:t>
      </w:r>
    </w:p>
    <w:p w14:paraId="288A3E53" w14:textId="77777777" w:rsidR="00D71B1A" w:rsidRPr="008F2F7F" w:rsidRDefault="00D71B1A" w:rsidP="00D71B1A">
      <w:pPr>
        <w:autoSpaceDE w:val="0"/>
        <w:autoSpaceDN w:val="0"/>
        <w:adjustRightInd w:val="0"/>
        <w:jc w:val="both"/>
      </w:pPr>
    </w:p>
    <w:p w14:paraId="288A3E54" w14:textId="77777777" w:rsidR="00D71B1A" w:rsidRPr="008F2F7F" w:rsidRDefault="00D71B1A" w:rsidP="00D71B1A">
      <w:pPr>
        <w:autoSpaceDE w:val="0"/>
        <w:autoSpaceDN w:val="0"/>
        <w:adjustRightInd w:val="0"/>
        <w:jc w:val="both"/>
        <w:rPr>
          <w:u w:val="single"/>
        </w:rPr>
      </w:pPr>
      <w:r w:rsidRPr="008F2F7F">
        <w:rPr>
          <w:u w:val="single"/>
        </w:rPr>
        <w:t>Zaměstnanci externích společností jsou povinni:</w:t>
      </w:r>
    </w:p>
    <w:p w14:paraId="288A3E55" w14:textId="77777777" w:rsidR="00D71B1A" w:rsidRPr="008F2F7F" w:rsidRDefault="00D71B1A" w:rsidP="00D71B1A">
      <w:pPr>
        <w:autoSpaceDE w:val="0"/>
        <w:autoSpaceDN w:val="0"/>
        <w:adjustRightInd w:val="0"/>
        <w:jc w:val="both"/>
        <w:rPr>
          <w:u w:val="single"/>
        </w:rPr>
      </w:pPr>
    </w:p>
    <w:p w14:paraId="288A3E56" w14:textId="77777777" w:rsidR="00D71B1A" w:rsidRPr="008F2F7F" w:rsidRDefault="00D71B1A" w:rsidP="00D71B1A">
      <w:pPr>
        <w:autoSpaceDE w:val="0"/>
        <w:autoSpaceDN w:val="0"/>
        <w:adjustRightInd w:val="0"/>
        <w:jc w:val="both"/>
      </w:pPr>
      <w:r w:rsidRPr="008F2F7F">
        <w:t>1. Při vstupu do budovy se vždy ohlásit u zaměstnance odboru 12, majícího danou práci na starosti.</w:t>
      </w:r>
    </w:p>
    <w:p w14:paraId="288A3E57" w14:textId="77777777" w:rsidR="00D71B1A" w:rsidRPr="008F2F7F" w:rsidRDefault="00D71B1A" w:rsidP="00D71B1A">
      <w:pPr>
        <w:autoSpaceDE w:val="0"/>
        <w:autoSpaceDN w:val="0"/>
        <w:adjustRightInd w:val="0"/>
        <w:jc w:val="both"/>
      </w:pPr>
      <w:r w:rsidRPr="008F2F7F">
        <w:t>2. Pohybovat se jen v prostoru opravovaného zařízení, na které byli přivoláni.</w:t>
      </w:r>
    </w:p>
    <w:p w14:paraId="288A3E58" w14:textId="77777777" w:rsidR="00D71B1A" w:rsidRPr="008F2F7F" w:rsidRDefault="00D71B1A" w:rsidP="00D71B1A">
      <w:pPr>
        <w:autoSpaceDE w:val="0"/>
        <w:autoSpaceDN w:val="0"/>
        <w:adjustRightInd w:val="0"/>
        <w:jc w:val="both"/>
      </w:pPr>
      <w:r w:rsidRPr="008F2F7F">
        <w:t>3. Počínat si při práci tak, aby nedošlo k ohrožení zdraví, dodržovat předpisy o ochraně a bezpečnosti při práci a stanovené pracovní postupy.</w:t>
      </w:r>
    </w:p>
    <w:p w14:paraId="288A3E59" w14:textId="77777777" w:rsidR="00D71B1A" w:rsidRPr="008F2F7F" w:rsidRDefault="00D71B1A" w:rsidP="00D71B1A">
      <w:pPr>
        <w:autoSpaceDE w:val="0"/>
        <w:autoSpaceDN w:val="0"/>
        <w:adjustRightInd w:val="0"/>
        <w:jc w:val="both"/>
      </w:pPr>
      <w:r w:rsidRPr="008F2F7F">
        <w:t>4. Vstupovat do kontrolovaných prostor jen se svolením vedoucího střediska, mistra nebo</w:t>
      </w:r>
    </w:p>
    <w:p w14:paraId="288A3E5A" w14:textId="77777777" w:rsidR="00D71B1A" w:rsidRPr="008F2F7F" w:rsidRDefault="00D71B1A" w:rsidP="00D71B1A">
      <w:pPr>
        <w:autoSpaceDE w:val="0"/>
        <w:autoSpaceDN w:val="0"/>
        <w:adjustRightInd w:val="0"/>
        <w:jc w:val="both"/>
      </w:pPr>
      <w:r w:rsidRPr="008F2F7F">
        <w:t>mechanika, a to v předepsaném ochranném oděvu. Vstup do čistých a kontrolovaných prostor</w:t>
      </w:r>
    </w:p>
    <w:p w14:paraId="288A3E5B" w14:textId="77777777" w:rsidR="00D71B1A" w:rsidRPr="008F2F7F" w:rsidRDefault="00D71B1A" w:rsidP="00D71B1A">
      <w:pPr>
        <w:autoSpaceDE w:val="0"/>
        <w:autoSpaceDN w:val="0"/>
        <w:adjustRightInd w:val="0"/>
        <w:jc w:val="both"/>
      </w:pPr>
      <w:r w:rsidRPr="008F2F7F">
        <w:t>je povolen v kombinézách z bezúletového materiálu a příslušné obuvi.</w:t>
      </w:r>
    </w:p>
    <w:p w14:paraId="288A3E5C" w14:textId="77777777" w:rsidR="00D71B1A" w:rsidRPr="008F2F7F" w:rsidRDefault="00D71B1A" w:rsidP="00D71B1A">
      <w:pPr>
        <w:autoSpaceDE w:val="0"/>
        <w:autoSpaceDN w:val="0"/>
        <w:adjustRightInd w:val="0"/>
        <w:jc w:val="both"/>
      </w:pPr>
      <w:r w:rsidRPr="008F2F7F">
        <w:t>5. Zaměstnanci externích firem jsou povinni během práce dodržovat pořádek a vždy po vykonání určené práce uvést pracoviště do původního stavu.</w:t>
      </w:r>
    </w:p>
    <w:p w14:paraId="288A3E5D" w14:textId="77777777" w:rsidR="00D71B1A" w:rsidRPr="008F2F7F" w:rsidRDefault="00D71B1A" w:rsidP="00D71B1A">
      <w:pPr>
        <w:autoSpaceDE w:val="0"/>
        <w:autoSpaceDN w:val="0"/>
        <w:adjustRightInd w:val="0"/>
        <w:jc w:val="both"/>
      </w:pPr>
      <w:r w:rsidRPr="008F2F7F">
        <w:t>6. Oznámit vedoucímu zaměstnanci ihned nedostatky a závady, které by mohly ohrozit bezpečnost a zdraví ostatních zaměstnanců.</w:t>
      </w:r>
    </w:p>
    <w:p w14:paraId="288A3E5E" w14:textId="77777777" w:rsidR="00D71B1A" w:rsidRPr="008F2F7F" w:rsidRDefault="00D71B1A" w:rsidP="00D71B1A">
      <w:pPr>
        <w:autoSpaceDE w:val="0"/>
        <w:autoSpaceDN w:val="0"/>
        <w:adjustRightInd w:val="0"/>
        <w:jc w:val="both"/>
      </w:pPr>
      <w:r w:rsidRPr="008F2F7F">
        <w:t>7. Řídit se bezpečnostními tabulkami, které jsou v objektu umístěny.</w:t>
      </w:r>
    </w:p>
    <w:p w14:paraId="288A3E5F" w14:textId="77777777" w:rsidR="00D71B1A" w:rsidRPr="008F2F7F" w:rsidRDefault="00D71B1A" w:rsidP="00D71B1A">
      <w:pPr>
        <w:autoSpaceDE w:val="0"/>
        <w:autoSpaceDN w:val="0"/>
        <w:adjustRightInd w:val="0"/>
        <w:jc w:val="both"/>
      </w:pPr>
      <w:r w:rsidRPr="008F2F7F">
        <w:t>8. Nezabraňovat přístupu k rozvaděčům energií, hasicím přístrojům a únikovým východům.</w:t>
      </w:r>
    </w:p>
    <w:p w14:paraId="288A3E60" w14:textId="77777777" w:rsidR="00D71B1A" w:rsidRPr="008F2F7F" w:rsidRDefault="00D71B1A" w:rsidP="00D71B1A">
      <w:pPr>
        <w:autoSpaceDE w:val="0"/>
        <w:autoSpaceDN w:val="0"/>
        <w:adjustRightInd w:val="0"/>
        <w:jc w:val="both"/>
      </w:pPr>
      <w:r w:rsidRPr="008F2F7F">
        <w:t>9. Při odchodu z pracoviště odpojit elektrické spotřebiče.</w:t>
      </w:r>
    </w:p>
    <w:p w14:paraId="288A3E61" w14:textId="77777777" w:rsidR="00D71B1A" w:rsidRPr="008F2F7F" w:rsidRDefault="00D71B1A" w:rsidP="00D71B1A">
      <w:pPr>
        <w:autoSpaceDE w:val="0"/>
        <w:autoSpaceDN w:val="0"/>
        <w:adjustRightInd w:val="0"/>
        <w:jc w:val="both"/>
      </w:pPr>
      <w:r w:rsidRPr="008F2F7F">
        <w:t>10. Před započetím práce se informovat, v jakém stavu se nachází zařízení, na kterém se bude pracovat.</w:t>
      </w:r>
    </w:p>
    <w:p w14:paraId="288A3E62" w14:textId="77777777" w:rsidR="00D71B1A" w:rsidRPr="008F2F7F" w:rsidRDefault="00D71B1A" w:rsidP="00D71B1A">
      <w:pPr>
        <w:autoSpaceDE w:val="0"/>
        <w:autoSpaceDN w:val="0"/>
        <w:adjustRightInd w:val="0"/>
        <w:jc w:val="both"/>
      </w:pPr>
      <w:r w:rsidRPr="008F2F7F">
        <w:t>11. Oprava, seřizování, úprava, údržba a čištění zařízení se provádějí, jen je-li zařízení odpojeno od přívodu energií. Není- li to technicky možné, musí se učinit vhodná ochranná opatření.</w:t>
      </w:r>
    </w:p>
    <w:p w14:paraId="288A3E63" w14:textId="77777777" w:rsidR="00D71B1A" w:rsidRPr="008F2F7F" w:rsidRDefault="00D71B1A" w:rsidP="00D71B1A">
      <w:pPr>
        <w:autoSpaceDE w:val="0"/>
        <w:autoSpaceDN w:val="0"/>
        <w:adjustRightInd w:val="0"/>
        <w:jc w:val="both"/>
      </w:pPr>
      <w:r w:rsidRPr="008F2F7F">
        <w:t>12. Při práci v prostředí s nebezpečím výbuchu se musí používat nejiskřící nářadí, antistatický oděv a antistatická obuv.</w:t>
      </w:r>
    </w:p>
    <w:p w14:paraId="288A3E64" w14:textId="77777777" w:rsidR="00D71B1A" w:rsidRPr="008F2F7F" w:rsidRDefault="00D71B1A" w:rsidP="00D71B1A">
      <w:pPr>
        <w:autoSpaceDE w:val="0"/>
        <w:autoSpaceDN w:val="0"/>
        <w:adjustRightInd w:val="0"/>
        <w:jc w:val="both"/>
      </w:pPr>
      <w:r w:rsidRPr="008F2F7F">
        <w:t>13. Před zahájením prací s otevřeným ohněm a po jejich ukončení se musí o této skutečnosti</w:t>
      </w:r>
    </w:p>
    <w:p w14:paraId="288A3E65" w14:textId="77777777" w:rsidR="00D71B1A" w:rsidRPr="008F2F7F" w:rsidRDefault="00D71B1A" w:rsidP="00D71B1A">
      <w:pPr>
        <w:autoSpaceDE w:val="0"/>
        <w:autoSpaceDN w:val="0"/>
        <w:adjustRightInd w:val="0"/>
        <w:jc w:val="both"/>
      </w:pPr>
      <w:r w:rsidRPr="008F2F7F">
        <w:t>informovat preventista GŘC (2729) nebo požární technik GŘC (2015).</w:t>
      </w:r>
    </w:p>
    <w:p w14:paraId="288A3E66" w14:textId="77777777" w:rsidR="00D71B1A" w:rsidRPr="008F2F7F" w:rsidRDefault="00D71B1A" w:rsidP="00D71B1A">
      <w:pPr>
        <w:autoSpaceDE w:val="0"/>
        <w:autoSpaceDN w:val="0"/>
        <w:adjustRightInd w:val="0"/>
        <w:jc w:val="both"/>
      </w:pPr>
      <w:r w:rsidRPr="008F2F7F">
        <w:t>14. Při vyhlášení požárního poplachu urychleně opustit ohrožený prostor a odebrat se na</w:t>
      </w:r>
    </w:p>
    <w:p w14:paraId="288A3E67" w14:textId="77777777" w:rsidR="00D71B1A" w:rsidRPr="008F2F7F" w:rsidRDefault="00D71B1A" w:rsidP="00D71B1A">
      <w:pPr>
        <w:autoSpaceDE w:val="0"/>
        <w:autoSpaceDN w:val="0"/>
        <w:adjustRightInd w:val="0"/>
        <w:jc w:val="both"/>
      </w:pPr>
      <w:r w:rsidRPr="008F2F7F">
        <w:t>shromaždiště dle evakuačního plánu pracoviště, na kterém vykonává svou činnost.</w:t>
      </w:r>
    </w:p>
    <w:p w14:paraId="288A3E68" w14:textId="77777777" w:rsidR="00D71B1A" w:rsidRPr="008F2F7F" w:rsidRDefault="00D71B1A" w:rsidP="00D71B1A">
      <w:pPr>
        <w:autoSpaceDE w:val="0"/>
        <w:autoSpaceDN w:val="0"/>
        <w:adjustRightInd w:val="0"/>
        <w:jc w:val="both"/>
      </w:pPr>
      <w:r w:rsidRPr="008F2F7F">
        <w:t>15. Počínat si tak, aby svým chováním, jednáním a činností nezavdal příčinu k požáru,</w:t>
      </w:r>
    </w:p>
    <w:p w14:paraId="288A3E69" w14:textId="77777777" w:rsidR="00D71B1A" w:rsidRPr="008F2F7F" w:rsidRDefault="00D71B1A" w:rsidP="00D71B1A">
      <w:pPr>
        <w:autoSpaceDE w:val="0"/>
        <w:autoSpaceDN w:val="0"/>
        <w:adjustRightInd w:val="0"/>
        <w:jc w:val="both"/>
      </w:pPr>
      <w:r w:rsidRPr="008F2F7F">
        <w:t>ekologické nebo jiné havárií.</w:t>
      </w:r>
    </w:p>
    <w:p w14:paraId="288A3E6A" w14:textId="77777777" w:rsidR="00D71B1A" w:rsidRPr="008F2F7F" w:rsidRDefault="00D71B1A" w:rsidP="00D71B1A">
      <w:pPr>
        <w:autoSpaceDE w:val="0"/>
        <w:autoSpaceDN w:val="0"/>
        <w:adjustRightInd w:val="0"/>
        <w:jc w:val="both"/>
      </w:pPr>
      <w:r w:rsidRPr="008F2F7F">
        <w:t>16. Dodržovat a respektovat platné příkazy, zákazy a nařízení, se kterými byli seznámeni, dále</w:t>
      </w:r>
    </w:p>
    <w:p w14:paraId="288A3E6B" w14:textId="77777777" w:rsidR="00D71B1A" w:rsidRPr="008F2F7F" w:rsidRDefault="00D71B1A" w:rsidP="00D71B1A">
      <w:pPr>
        <w:autoSpaceDE w:val="0"/>
        <w:autoSpaceDN w:val="0"/>
        <w:adjustRightInd w:val="0"/>
        <w:jc w:val="both"/>
      </w:pPr>
      <w:r w:rsidRPr="008F2F7F">
        <w:t>všechny bezpečnostní tabulky, nápisy, symboly a příkazy.</w:t>
      </w:r>
    </w:p>
    <w:p w14:paraId="288A3E6C" w14:textId="77777777" w:rsidR="00D71B1A" w:rsidRPr="008F2F7F" w:rsidRDefault="00D71B1A" w:rsidP="00D71B1A">
      <w:pPr>
        <w:autoSpaceDE w:val="0"/>
        <w:autoSpaceDN w:val="0"/>
        <w:adjustRightInd w:val="0"/>
        <w:jc w:val="both"/>
      </w:pPr>
      <w:r w:rsidRPr="008F2F7F">
        <w:t>17. Počínat si při výkonu činnosti tak, aby svým jednáním nebo chováním nebo vlastní činností</w:t>
      </w:r>
    </w:p>
    <w:p w14:paraId="288A3E6D" w14:textId="77777777" w:rsidR="00D71B1A" w:rsidRPr="008F2F7F" w:rsidRDefault="00D71B1A" w:rsidP="00D71B1A">
      <w:pPr>
        <w:autoSpaceDE w:val="0"/>
        <w:autoSpaceDN w:val="0"/>
        <w:adjustRightInd w:val="0"/>
        <w:jc w:val="both"/>
      </w:pPr>
      <w:r w:rsidRPr="008F2F7F">
        <w:t>neohrožovali zdraví a životy zaměstnanců a osob zdržujících se v areálu nebo majetek</w:t>
      </w:r>
    </w:p>
    <w:p w14:paraId="288A3E6E" w14:textId="77777777" w:rsidR="00D71B1A" w:rsidRPr="008F2F7F" w:rsidRDefault="00D71B1A" w:rsidP="00D71B1A">
      <w:pPr>
        <w:autoSpaceDE w:val="0"/>
        <w:autoSpaceDN w:val="0"/>
        <w:adjustRightInd w:val="0"/>
        <w:jc w:val="both"/>
      </w:pPr>
      <w:r w:rsidRPr="008F2F7F">
        <w:t>celní správy.</w:t>
      </w:r>
    </w:p>
    <w:p w14:paraId="288A3E6F" w14:textId="77777777" w:rsidR="00D71B1A" w:rsidRPr="008F2F7F" w:rsidRDefault="00D71B1A" w:rsidP="00D71B1A">
      <w:pPr>
        <w:autoSpaceDE w:val="0"/>
        <w:autoSpaceDN w:val="0"/>
        <w:adjustRightInd w:val="0"/>
        <w:jc w:val="both"/>
      </w:pPr>
      <w:r w:rsidRPr="008F2F7F">
        <w:t>18. V souvislosti se svou činností dodržovat na pracovištích pořádek a čistotu, zabezpečovat</w:t>
      </w:r>
    </w:p>
    <w:p w14:paraId="288A3E70" w14:textId="77777777" w:rsidR="00D71B1A" w:rsidRPr="008F2F7F" w:rsidRDefault="00D71B1A" w:rsidP="00D71B1A">
      <w:pPr>
        <w:autoSpaceDE w:val="0"/>
        <w:autoSpaceDN w:val="0"/>
        <w:adjustRightInd w:val="0"/>
        <w:jc w:val="both"/>
      </w:pPr>
      <w:r w:rsidRPr="008F2F7F">
        <w:t>průchodnost přístupových a únikových komunikací.</w:t>
      </w:r>
    </w:p>
    <w:p w14:paraId="288A3E71" w14:textId="77777777" w:rsidR="00D71B1A" w:rsidRPr="008F2F7F" w:rsidRDefault="00D71B1A" w:rsidP="00D71B1A">
      <w:pPr>
        <w:autoSpaceDE w:val="0"/>
        <w:autoSpaceDN w:val="0"/>
        <w:adjustRightInd w:val="0"/>
        <w:jc w:val="both"/>
      </w:pPr>
      <w:r w:rsidRPr="008F2F7F">
        <w:t>19. Zajišťovat bezpečnost používaných strojů a mechanismů, provádět kontrolu stavu pracoviště, používaného nářadí a nástrojů a zjištěné závady neprodleně odstraňovat.</w:t>
      </w:r>
    </w:p>
    <w:p w14:paraId="288A3E72" w14:textId="77777777" w:rsidR="00D71B1A" w:rsidRPr="008F2F7F" w:rsidRDefault="00D71B1A" w:rsidP="00D71B1A">
      <w:pPr>
        <w:autoSpaceDE w:val="0"/>
        <w:autoSpaceDN w:val="0"/>
        <w:adjustRightInd w:val="0"/>
        <w:jc w:val="both"/>
      </w:pPr>
      <w:r w:rsidRPr="008F2F7F">
        <w:t>20. Oznamovat svým nadřízeným příp. pověřeným zaměstnancům celní správy ty závady a nedostatky, které by mohly být příčinou bezpečnostní nehody (úrazu) nebo havárie, a které nejsou schopni odstranit vlastními silami a prostředky.</w:t>
      </w:r>
    </w:p>
    <w:p w14:paraId="288A3E73" w14:textId="77777777" w:rsidR="00D71B1A" w:rsidRPr="008F2F7F" w:rsidRDefault="00D71B1A" w:rsidP="00D71B1A">
      <w:pPr>
        <w:autoSpaceDE w:val="0"/>
        <w:autoSpaceDN w:val="0"/>
        <w:adjustRightInd w:val="0"/>
        <w:jc w:val="both"/>
      </w:pPr>
      <w:r w:rsidRPr="008F2F7F">
        <w:t>21. Vykonávat pracovní činnost pouze na určených, vyhrazených a převzatých pracovištích za</w:t>
      </w:r>
    </w:p>
    <w:p w14:paraId="288A3E74" w14:textId="77777777" w:rsidR="00D71B1A" w:rsidRPr="008F2F7F" w:rsidRDefault="00D71B1A" w:rsidP="00D71B1A">
      <w:pPr>
        <w:autoSpaceDE w:val="0"/>
        <w:autoSpaceDN w:val="0"/>
        <w:adjustRightInd w:val="0"/>
        <w:jc w:val="both"/>
      </w:pPr>
      <w:r w:rsidRPr="008F2F7F">
        <w:lastRenderedPageBreak/>
        <w:t>dohodnutých podmínek, ze kterých se nesmějí bez souhlasu pověřeného zaměstnance</w:t>
      </w:r>
    </w:p>
    <w:p w14:paraId="288A3E75" w14:textId="77777777" w:rsidR="00D71B1A" w:rsidRPr="008F2F7F" w:rsidRDefault="00D71B1A" w:rsidP="00D71B1A">
      <w:pPr>
        <w:autoSpaceDE w:val="0"/>
        <w:autoSpaceDN w:val="0"/>
        <w:adjustRightInd w:val="0"/>
        <w:jc w:val="both"/>
      </w:pPr>
      <w:r w:rsidRPr="008F2F7F">
        <w:t>celní správy svévolně vzdalovat s výjimkou naléhavých případů (nevolnost, nemoc, úraz</w:t>
      </w:r>
    </w:p>
    <w:p w14:paraId="288A3E76" w14:textId="77777777" w:rsidR="00D71B1A" w:rsidRPr="008F2F7F" w:rsidRDefault="00D71B1A" w:rsidP="00D71B1A">
      <w:pPr>
        <w:autoSpaceDE w:val="0"/>
        <w:autoSpaceDN w:val="0"/>
        <w:adjustRightInd w:val="0"/>
        <w:jc w:val="both"/>
      </w:pPr>
      <w:r w:rsidRPr="008F2F7F">
        <w:t>apod.) a odchodu na přestávku v práci dle zákoníku práce v platném znění.</w:t>
      </w:r>
    </w:p>
    <w:p w14:paraId="288A3E77" w14:textId="77777777" w:rsidR="00D71B1A" w:rsidRPr="008F2F7F" w:rsidRDefault="00D71B1A" w:rsidP="00D71B1A">
      <w:pPr>
        <w:autoSpaceDE w:val="0"/>
        <w:autoSpaceDN w:val="0"/>
        <w:adjustRightInd w:val="0"/>
        <w:jc w:val="both"/>
      </w:pPr>
      <w:r w:rsidRPr="008F2F7F">
        <w:t>22. Dodržovat zákaz kouření v celém areálu budovy GŘC s výjimkou míst k tomu určených a označených jako „Kuřárna“. Kouření je povoleno pouze v kuřárnách, které jsou umístěny</w:t>
      </w:r>
    </w:p>
    <w:p w14:paraId="288A3E78" w14:textId="77777777" w:rsidR="00D71B1A" w:rsidRPr="008F2F7F" w:rsidRDefault="00D71B1A" w:rsidP="00D71B1A">
      <w:pPr>
        <w:autoSpaceDE w:val="0"/>
        <w:autoSpaceDN w:val="0"/>
        <w:adjustRightInd w:val="0"/>
        <w:jc w:val="both"/>
      </w:pPr>
      <w:r w:rsidRPr="008F2F7F">
        <w:t>na schodištích.</w:t>
      </w:r>
    </w:p>
    <w:p w14:paraId="288A3E79" w14:textId="77777777" w:rsidR="00D71B1A" w:rsidRPr="008F2F7F" w:rsidRDefault="00D71B1A" w:rsidP="00D71B1A">
      <w:pPr>
        <w:autoSpaceDE w:val="0"/>
        <w:autoSpaceDN w:val="0"/>
        <w:adjustRightInd w:val="0"/>
        <w:jc w:val="both"/>
      </w:pPr>
      <w:r w:rsidRPr="008F2F7F">
        <w:t>23. Používat otevřený oheň a jiné zdroje zapálení (svařování, pálení, broušení, řezání, vrtání,</w:t>
      </w:r>
    </w:p>
    <w:p w14:paraId="288A3E7A" w14:textId="77777777" w:rsidR="00D71B1A" w:rsidRPr="008F2F7F" w:rsidRDefault="00D71B1A" w:rsidP="00D71B1A">
      <w:pPr>
        <w:autoSpaceDE w:val="0"/>
        <w:autoSpaceDN w:val="0"/>
        <w:adjustRightInd w:val="0"/>
        <w:jc w:val="both"/>
      </w:pPr>
      <w:r w:rsidRPr="008F2F7F">
        <w:t>letování, natavování apod.) pouze na určených a schválených údržbářských pracovištích (např.</w:t>
      </w:r>
    </w:p>
    <w:p w14:paraId="288A3E7B" w14:textId="77777777" w:rsidR="00D71B1A" w:rsidRPr="008F2F7F" w:rsidRDefault="00D71B1A" w:rsidP="00D71B1A">
      <w:pPr>
        <w:autoSpaceDE w:val="0"/>
        <w:autoSpaceDN w:val="0"/>
        <w:adjustRightInd w:val="0"/>
        <w:jc w:val="both"/>
      </w:pPr>
      <w:r w:rsidRPr="008F2F7F">
        <w:t>svařovna). Mimo tato místa je možné používat otevřený oheň a jiné zdroje zapálení jen se</w:t>
      </w:r>
    </w:p>
    <w:p w14:paraId="288A3E7C" w14:textId="77777777" w:rsidR="00D71B1A" w:rsidRPr="008F2F7F" w:rsidRDefault="00D71B1A" w:rsidP="00D71B1A">
      <w:pPr>
        <w:autoSpaceDE w:val="0"/>
        <w:autoSpaceDN w:val="0"/>
        <w:adjustRightInd w:val="0"/>
        <w:jc w:val="both"/>
      </w:pPr>
      <w:r w:rsidRPr="008F2F7F">
        <w:t>souhlasem odpovědných zaměstnanců GŘC (preventisty GŘC (2729) nebo požárního technika GŘC (2015)), kteří musí před zahájením prací vyhodnotit rozsah požárního rizika v daném místě dle platné směrnice o požární ochraně. V každém případě musí být vystaveno pro externí společnost "Příkaz k provedení prací se zvýšeným nebezpečím požáru" a splněna v něm stanovená opatření. Je nutno při používání otevřeného ohně v průběhu prací i po jejich ukončení dbát zvýšené opatrnosti.</w:t>
      </w:r>
    </w:p>
    <w:p w14:paraId="288A3E7D" w14:textId="77777777" w:rsidR="00D71B1A" w:rsidRPr="008F2F7F" w:rsidRDefault="00D71B1A" w:rsidP="00D71B1A">
      <w:pPr>
        <w:autoSpaceDE w:val="0"/>
        <w:autoSpaceDN w:val="0"/>
        <w:adjustRightInd w:val="0"/>
        <w:jc w:val="both"/>
      </w:pPr>
      <w:r w:rsidRPr="008F2F7F">
        <w:t>24. Oznamovat svým nadřízeným resp. pověřeným zaměstnancům celní správy snížení</w:t>
      </w:r>
    </w:p>
    <w:p w14:paraId="288A3E7E" w14:textId="77777777" w:rsidR="00D71B1A" w:rsidRPr="008F2F7F" w:rsidRDefault="00D71B1A" w:rsidP="00D71B1A">
      <w:pPr>
        <w:autoSpaceDE w:val="0"/>
        <w:autoSpaceDN w:val="0"/>
        <w:adjustRightInd w:val="0"/>
        <w:jc w:val="both"/>
      </w:pPr>
      <w:r w:rsidRPr="008F2F7F">
        <w:t>zdravotní způsobilosti k výkonu práce (nevolnost, nemoc, zdravotní indispozice) nebo jiných</w:t>
      </w:r>
    </w:p>
    <w:p w14:paraId="288A3E7F" w14:textId="77777777" w:rsidR="00D71B1A" w:rsidRPr="008F2F7F" w:rsidRDefault="00D71B1A" w:rsidP="00D71B1A">
      <w:pPr>
        <w:autoSpaceDE w:val="0"/>
        <w:autoSpaceDN w:val="0"/>
        <w:adjustRightInd w:val="0"/>
        <w:jc w:val="both"/>
      </w:pPr>
      <w:r w:rsidRPr="008F2F7F">
        <w:t>okolností, které mohou ovlivnit bezpečný výkon práce.</w:t>
      </w:r>
    </w:p>
    <w:p w14:paraId="288A3E80" w14:textId="77777777" w:rsidR="00D71B1A" w:rsidRPr="008F2F7F" w:rsidRDefault="00D71B1A" w:rsidP="00D71B1A">
      <w:pPr>
        <w:autoSpaceDE w:val="0"/>
        <w:autoSpaceDN w:val="0"/>
        <w:adjustRightInd w:val="0"/>
        <w:jc w:val="both"/>
      </w:pPr>
      <w:r w:rsidRPr="008F2F7F">
        <w:t>25. Respektovat rozhodnutí, příkazy a doporučení pověřených zaměstnanců celní správy a zaměstnanců, kteří vykonávají kontrolní a dozorčí činnost na úseku bezpečnosti a ochrany</w:t>
      </w:r>
    </w:p>
    <w:p w14:paraId="288A3E81" w14:textId="77777777" w:rsidR="00D71B1A" w:rsidRPr="008F2F7F" w:rsidRDefault="00D71B1A" w:rsidP="00D71B1A">
      <w:pPr>
        <w:autoSpaceDE w:val="0"/>
        <w:autoSpaceDN w:val="0"/>
        <w:adjustRightInd w:val="0"/>
        <w:jc w:val="both"/>
      </w:pPr>
      <w:r w:rsidRPr="008F2F7F">
        <w:t>zdraví při práci, požární ochrany, ostrahy majetku.</w:t>
      </w:r>
    </w:p>
    <w:p w14:paraId="288A3E82" w14:textId="77777777" w:rsidR="00D71B1A" w:rsidRPr="008F2F7F" w:rsidRDefault="00D71B1A" w:rsidP="00D71B1A">
      <w:pPr>
        <w:autoSpaceDE w:val="0"/>
        <w:autoSpaceDN w:val="0"/>
        <w:adjustRightInd w:val="0"/>
        <w:jc w:val="both"/>
      </w:pPr>
      <w:r w:rsidRPr="008F2F7F">
        <w:t>26. Řídit se dalšími obecně závaznými předpisy a normami, jakož i místními předpisy a</w:t>
      </w:r>
    </w:p>
    <w:p w14:paraId="288A3E83" w14:textId="77777777" w:rsidR="00D71B1A" w:rsidRPr="008F2F7F" w:rsidRDefault="00D71B1A" w:rsidP="00D71B1A">
      <w:pPr>
        <w:autoSpaceDE w:val="0"/>
        <w:autoSpaceDN w:val="0"/>
        <w:adjustRightInd w:val="0"/>
        <w:jc w:val="both"/>
      </w:pPr>
      <w:r w:rsidRPr="008F2F7F">
        <w:t>organizačními normami v oblasti BOZP a PO, se kterými byly zaměstnanci externí společnosti seznámeny v rámci proškolení BOZP a PO.</w:t>
      </w:r>
    </w:p>
    <w:p w14:paraId="288A3E84" w14:textId="77777777" w:rsidR="00D71B1A" w:rsidRPr="008F2F7F" w:rsidRDefault="00D71B1A" w:rsidP="00D71B1A">
      <w:pPr>
        <w:autoSpaceDE w:val="0"/>
        <w:autoSpaceDN w:val="0"/>
        <w:adjustRightInd w:val="0"/>
        <w:jc w:val="both"/>
      </w:pPr>
      <w:r w:rsidRPr="008F2F7F">
        <w:t xml:space="preserve">27. Na základě vyhledání rizik při vykonávané pracovní činnosti používat vhodné OOPP. </w:t>
      </w:r>
    </w:p>
    <w:p w14:paraId="288A3E85" w14:textId="77777777" w:rsidR="00D71B1A" w:rsidRPr="008F2F7F" w:rsidRDefault="00D71B1A" w:rsidP="00D71B1A">
      <w:pPr>
        <w:autoSpaceDE w:val="0"/>
        <w:autoSpaceDN w:val="0"/>
        <w:adjustRightInd w:val="0"/>
        <w:jc w:val="both"/>
      </w:pPr>
      <w:r w:rsidRPr="008F2F7F">
        <w:t>28. V případě vzniku požáru v budově GŘC jsou zaměstnanci externích společností povinni zakročit k odvrácení škody, pokud tím nevystavují vážnému ohrožení sebe, nebo ostatní přítomné zaměstnance a ohlásit požár dle požárních poplachových směrnic na ohlašovnu požáru kl. 2782.</w:t>
      </w:r>
    </w:p>
    <w:p w14:paraId="288A3E86" w14:textId="77777777" w:rsidR="00D71B1A" w:rsidRPr="008F2F7F" w:rsidRDefault="00D71B1A" w:rsidP="00D71B1A">
      <w:pPr>
        <w:autoSpaceDE w:val="0"/>
        <w:autoSpaceDN w:val="0"/>
        <w:adjustRightInd w:val="0"/>
        <w:jc w:val="both"/>
      </w:pPr>
      <w:r w:rsidRPr="008F2F7F">
        <w:t xml:space="preserve">29. Každý zaměstnanec externí společnosti, který se stane svědkem úrazu je povinen na místě,v rámci svých schopností a možností poskytnout okamžitou předlékařskou první pomoc a přivolat lékaře. Lékařskou první pomoc zajišťuje v pracovní dny v ordinačních hodinách závodní lékař (ordinace lékaře v přízemí budovy GŘC) na tel. kl. 2454 nebo 2458. V ostatních případech ZZS HMP na tel. č. 155, případně integrovaný záchranný systém tel. č. 112. Neprodleně oznámit vedoucímu zaměstnanci celní správy kde došlo k úrazu. </w:t>
      </w:r>
    </w:p>
    <w:p w14:paraId="288A3E87" w14:textId="77777777" w:rsidR="00D71B1A" w:rsidRPr="008F2F7F" w:rsidRDefault="00D71B1A" w:rsidP="00D71B1A">
      <w:pPr>
        <w:autoSpaceDE w:val="0"/>
        <w:autoSpaceDN w:val="0"/>
        <w:adjustRightInd w:val="0"/>
        <w:jc w:val="both"/>
      </w:pPr>
      <w:r w:rsidRPr="008F2F7F">
        <w:t xml:space="preserve">30. Dodržovat zákaz požívání alkoholických nápojů, návykových látek a omamných prostředků na všech pracovištích. Uvedený zákaz se vztahuje i na donášení alkoholických nápojů a omamných prostředků ve všech prostorách a objektech celní správy. Dodržovat povinnost přicházet na pracoviště ve střízlivém stavu a setrvat v něm po celou pracovní dobu. </w:t>
      </w:r>
    </w:p>
    <w:p w14:paraId="288A3E88" w14:textId="77777777" w:rsidR="00D71B1A" w:rsidRPr="008F2F7F" w:rsidRDefault="00D71B1A" w:rsidP="00D71B1A">
      <w:pPr>
        <w:autoSpaceDE w:val="0"/>
        <w:autoSpaceDN w:val="0"/>
        <w:adjustRightInd w:val="0"/>
        <w:jc w:val="both"/>
      </w:pPr>
    </w:p>
    <w:p w14:paraId="288A3E89" w14:textId="77777777" w:rsidR="00D71B1A" w:rsidRPr="008F2F7F" w:rsidRDefault="00D71B1A" w:rsidP="00D71B1A">
      <w:pPr>
        <w:autoSpaceDE w:val="0"/>
        <w:autoSpaceDN w:val="0"/>
        <w:adjustRightInd w:val="0"/>
        <w:jc w:val="both"/>
        <w:rPr>
          <w:u w:val="single"/>
        </w:rPr>
      </w:pPr>
      <w:r w:rsidRPr="008F2F7F">
        <w:rPr>
          <w:u w:val="single"/>
        </w:rPr>
        <w:t>Používání OOPP:</w:t>
      </w:r>
    </w:p>
    <w:p w14:paraId="288A3E8A" w14:textId="77777777" w:rsidR="00D71B1A" w:rsidRPr="008F2F7F" w:rsidRDefault="00D71B1A" w:rsidP="00D71B1A">
      <w:pPr>
        <w:autoSpaceDE w:val="0"/>
        <w:autoSpaceDN w:val="0"/>
        <w:adjustRightInd w:val="0"/>
        <w:jc w:val="both"/>
        <w:rPr>
          <w:u w:val="single"/>
        </w:rPr>
      </w:pPr>
    </w:p>
    <w:p w14:paraId="288A3E8B" w14:textId="77777777" w:rsidR="00D71B1A" w:rsidRPr="008F2F7F" w:rsidRDefault="00D71B1A" w:rsidP="00D71B1A">
      <w:pPr>
        <w:autoSpaceDE w:val="0"/>
        <w:autoSpaceDN w:val="0"/>
        <w:adjustRightInd w:val="0"/>
        <w:jc w:val="both"/>
      </w:pPr>
      <w:r w:rsidRPr="008F2F7F">
        <w:t>1. OOPP nutné pro běžnou servisní činnost je povinna zajistit externí společnost sama.</w:t>
      </w:r>
    </w:p>
    <w:p w14:paraId="288A3E8C" w14:textId="77777777" w:rsidR="00D71B1A" w:rsidRPr="008F2F7F" w:rsidRDefault="00D71B1A" w:rsidP="00D71B1A">
      <w:pPr>
        <w:autoSpaceDE w:val="0"/>
        <w:autoSpaceDN w:val="0"/>
        <w:adjustRightInd w:val="0"/>
        <w:jc w:val="both"/>
      </w:pPr>
      <w:r w:rsidRPr="008F2F7F">
        <w:t xml:space="preserve">2. Zaměstnanci externích společností jsou povinni předepsaným způsobem použít speciální OOPP dle rizik, vyplývajících z povahy vykonávané práce. (např. rukavice, polomasky, antistatická obuv, spec. oděvy - kombinézy, ochranné brýle atd.). </w:t>
      </w:r>
    </w:p>
    <w:p w14:paraId="288A3E8D" w14:textId="77777777" w:rsidR="00D71B1A" w:rsidRPr="008F2F7F" w:rsidRDefault="00D71B1A" w:rsidP="00D71B1A">
      <w:r w:rsidRPr="008F2F7F">
        <w:br w:type="page"/>
      </w:r>
    </w:p>
    <w:p w14:paraId="288A3E8E" w14:textId="77777777" w:rsidR="00D71B1A" w:rsidRPr="008F2F7F" w:rsidRDefault="00D71B1A" w:rsidP="00D71B1A">
      <w:pPr>
        <w:autoSpaceDE w:val="0"/>
        <w:autoSpaceDN w:val="0"/>
        <w:adjustRightInd w:val="0"/>
        <w:jc w:val="both"/>
        <w:rPr>
          <w:u w:val="single"/>
        </w:rPr>
      </w:pPr>
      <w:r w:rsidRPr="008F2F7F">
        <w:rPr>
          <w:u w:val="single"/>
        </w:rPr>
        <w:lastRenderedPageBreak/>
        <w:t>Zaměstnancům je zakázáno:</w:t>
      </w:r>
    </w:p>
    <w:p w14:paraId="288A3E8F" w14:textId="77777777" w:rsidR="00D71B1A" w:rsidRPr="008F2F7F" w:rsidRDefault="00D71B1A" w:rsidP="00D71B1A">
      <w:pPr>
        <w:autoSpaceDE w:val="0"/>
        <w:autoSpaceDN w:val="0"/>
        <w:adjustRightInd w:val="0"/>
        <w:jc w:val="both"/>
        <w:rPr>
          <w:u w:val="single"/>
        </w:rPr>
      </w:pPr>
    </w:p>
    <w:p w14:paraId="288A3E90" w14:textId="77777777" w:rsidR="00D71B1A" w:rsidRPr="008F2F7F" w:rsidRDefault="00D71B1A" w:rsidP="00D71B1A">
      <w:pPr>
        <w:autoSpaceDE w:val="0"/>
        <w:autoSpaceDN w:val="0"/>
        <w:adjustRightInd w:val="0"/>
        <w:jc w:val="both"/>
      </w:pPr>
      <w:r w:rsidRPr="008F2F7F">
        <w:t>1. Přinášet a používat (i před vstupem) alkoholické nápoje do objektů či areálu Celní správy ČR.</w:t>
      </w:r>
    </w:p>
    <w:p w14:paraId="288A3E91" w14:textId="77777777" w:rsidR="00D71B1A" w:rsidRPr="008F2F7F" w:rsidRDefault="00D71B1A" w:rsidP="00D71B1A">
      <w:pPr>
        <w:autoSpaceDE w:val="0"/>
        <w:autoSpaceDN w:val="0"/>
        <w:adjustRightInd w:val="0"/>
        <w:jc w:val="both"/>
      </w:pPr>
      <w:r w:rsidRPr="008F2F7F">
        <w:t>2. Požívat či jinak zneužít účinné látky nebo přípravky, které se na střediscích používají nebo</w:t>
      </w:r>
    </w:p>
    <w:p w14:paraId="288A3E92" w14:textId="77777777" w:rsidR="00D71B1A" w:rsidRPr="008F2F7F" w:rsidRDefault="00D71B1A" w:rsidP="00D71B1A">
      <w:pPr>
        <w:autoSpaceDE w:val="0"/>
        <w:autoSpaceDN w:val="0"/>
        <w:adjustRightInd w:val="0"/>
        <w:jc w:val="both"/>
      </w:pPr>
      <w:r w:rsidRPr="008F2F7F">
        <w:t>vyrábějí.</w:t>
      </w:r>
    </w:p>
    <w:p w14:paraId="288A3E93" w14:textId="77777777" w:rsidR="00D71B1A" w:rsidRPr="008F2F7F" w:rsidRDefault="00D71B1A" w:rsidP="00D71B1A">
      <w:pPr>
        <w:autoSpaceDE w:val="0"/>
        <w:autoSpaceDN w:val="0"/>
        <w:adjustRightInd w:val="0"/>
        <w:jc w:val="both"/>
      </w:pPr>
      <w:r w:rsidRPr="008F2F7F">
        <w:t>3. Odstraňovat nebo poškozovat bezpečnostní zařízení, kryty, značky. Odstraňovat nebo</w:t>
      </w:r>
    </w:p>
    <w:p w14:paraId="288A3E94" w14:textId="77777777" w:rsidR="00D71B1A" w:rsidRPr="008F2F7F" w:rsidRDefault="00D71B1A" w:rsidP="00D71B1A">
      <w:pPr>
        <w:autoSpaceDE w:val="0"/>
        <w:autoSpaceDN w:val="0"/>
        <w:adjustRightInd w:val="0"/>
        <w:jc w:val="both"/>
      </w:pPr>
      <w:r w:rsidRPr="008F2F7F">
        <w:t>poškozovat instalované bezpečnostní, požární a informativní tabulky, nápisy, symboly,</w:t>
      </w:r>
    </w:p>
    <w:p w14:paraId="288A3E95" w14:textId="77777777" w:rsidR="00D71B1A" w:rsidRPr="008F2F7F" w:rsidRDefault="00D71B1A" w:rsidP="00D71B1A">
      <w:pPr>
        <w:autoSpaceDE w:val="0"/>
        <w:autoSpaceDN w:val="0"/>
        <w:adjustRightInd w:val="0"/>
        <w:jc w:val="both"/>
      </w:pPr>
      <w:r w:rsidRPr="008F2F7F">
        <w:t>vyřazovat z činnosti další bezpečnostní opatření (ochrany, kryty, zábradlí, zábrany apod.)</w:t>
      </w:r>
    </w:p>
    <w:p w14:paraId="288A3E96" w14:textId="77777777" w:rsidR="00D71B1A" w:rsidRPr="008F2F7F" w:rsidRDefault="00D71B1A" w:rsidP="00D71B1A">
      <w:pPr>
        <w:autoSpaceDE w:val="0"/>
        <w:autoSpaceDN w:val="0"/>
        <w:adjustRightInd w:val="0"/>
        <w:jc w:val="both"/>
      </w:pPr>
      <w:r w:rsidRPr="008F2F7F">
        <w:t>svévolně provádět další nepovolené úpravy bezpečnostního a protipožárního vybavení pracoviště.</w:t>
      </w:r>
    </w:p>
    <w:p w14:paraId="288A3E97" w14:textId="77777777" w:rsidR="00D71B1A" w:rsidRPr="008F2F7F" w:rsidRDefault="00D71B1A" w:rsidP="00D71B1A">
      <w:pPr>
        <w:autoSpaceDE w:val="0"/>
        <w:autoSpaceDN w:val="0"/>
        <w:adjustRightInd w:val="0"/>
        <w:jc w:val="both"/>
      </w:pPr>
      <w:r w:rsidRPr="008F2F7F">
        <w:t>4. Pokud se provádí práce v čistém prostoru musí se dodržet pravidla chování v čistých prostorech podle provozního řádu střediska.</w:t>
      </w:r>
    </w:p>
    <w:p w14:paraId="288A3E98" w14:textId="77777777" w:rsidR="00D71B1A" w:rsidRPr="008F2F7F" w:rsidRDefault="00D71B1A" w:rsidP="00D71B1A">
      <w:pPr>
        <w:autoSpaceDE w:val="0"/>
        <w:autoSpaceDN w:val="0"/>
        <w:adjustRightInd w:val="0"/>
        <w:jc w:val="both"/>
      </w:pPr>
      <w:r w:rsidRPr="008F2F7F">
        <w:t>5. Používat nástroje, nářadí, stroje, zařízení a dopravní a manipulační prostředky, které nesplňují požadavky bezpečnosti a ochrany zdraví při práci a nebyly u nich provedeny předepsané prohlídky, zkoušky a revize.</w:t>
      </w:r>
    </w:p>
    <w:p w14:paraId="288A3E99" w14:textId="77777777" w:rsidR="00D71B1A" w:rsidRPr="008F2F7F" w:rsidRDefault="00D71B1A" w:rsidP="00D71B1A">
      <w:pPr>
        <w:autoSpaceDE w:val="0"/>
        <w:autoSpaceDN w:val="0"/>
        <w:adjustRightInd w:val="0"/>
        <w:jc w:val="both"/>
      </w:pPr>
    </w:p>
    <w:p w14:paraId="288A3E9A" w14:textId="77777777" w:rsidR="00D71B1A" w:rsidRPr="008F2F7F" w:rsidRDefault="00D71B1A" w:rsidP="00D71B1A">
      <w:pPr>
        <w:autoSpaceDE w:val="0"/>
        <w:autoSpaceDN w:val="0"/>
        <w:adjustRightInd w:val="0"/>
        <w:jc w:val="both"/>
        <w:rPr>
          <w:u w:val="single"/>
        </w:rPr>
      </w:pPr>
      <w:r w:rsidRPr="008F2F7F">
        <w:rPr>
          <w:u w:val="single"/>
        </w:rPr>
        <w:t>Seznámení zaměstnance externích společností s rizikem požáru:</w:t>
      </w:r>
    </w:p>
    <w:p w14:paraId="288A3E9B" w14:textId="77777777" w:rsidR="00D71B1A" w:rsidRPr="008F2F7F" w:rsidRDefault="00D71B1A" w:rsidP="00D71B1A">
      <w:pPr>
        <w:autoSpaceDE w:val="0"/>
        <w:autoSpaceDN w:val="0"/>
        <w:adjustRightInd w:val="0"/>
        <w:jc w:val="both"/>
        <w:rPr>
          <w:u w:val="single"/>
        </w:rPr>
      </w:pPr>
    </w:p>
    <w:p w14:paraId="288A3E9C" w14:textId="77777777" w:rsidR="00D71B1A" w:rsidRPr="008F2F7F" w:rsidRDefault="00D71B1A" w:rsidP="00D71B1A">
      <w:pPr>
        <w:autoSpaceDE w:val="0"/>
        <w:autoSpaceDN w:val="0"/>
        <w:adjustRightInd w:val="0"/>
        <w:jc w:val="both"/>
      </w:pPr>
      <w:r w:rsidRPr="008F2F7F">
        <w:t>1. Každý zaměstnanec provádějící činnost v areálu společnosti je povinen řídit se požárním</w:t>
      </w:r>
    </w:p>
    <w:p w14:paraId="288A3E9D" w14:textId="77777777" w:rsidR="00D71B1A" w:rsidRPr="008F2F7F" w:rsidRDefault="00D71B1A" w:rsidP="00D71B1A">
      <w:pPr>
        <w:autoSpaceDE w:val="0"/>
        <w:autoSpaceDN w:val="0"/>
        <w:adjustRightInd w:val="0"/>
        <w:jc w:val="both"/>
      </w:pPr>
      <w:r w:rsidRPr="008F2F7F">
        <w:t>řádem pracoviště a v případě vzniku mimořádné události (požár, havárie apod.) také požárním</w:t>
      </w:r>
    </w:p>
    <w:p w14:paraId="288A3E9E" w14:textId="77777777" w:rsidR="00D71B1A" w:rsidRPr="008F2F7F" w:rsidRDefault="00D71B1A" w:rsidP="00D71B1A">
      <w:pPr>
        <w:autoSpaceDE w:val="0"/>
        <w:autoSpaceDN w:val="0"/>
        <w:adjustRightInd w:val="0"/>
        <w:jc w:val="both"/>
      </w:pPr>
      <w:r w:rsidRPr="008F2F7F">
        <w:t>evakuačním plánem a poplachovými směrnicemi.</w:t>
      </w:r>
    </w:p>
    <w:p w14:paraId="288A3E9F" w14:textId="77777777" w:rsidR="00D71B1A" w:rsidRPr="008F2F7F" w:rsidRDefault="00D71B1A" w:rsidP="00D71B1A">
      <w:pPr>
        <w:autoSpaceDE w:val="0"/>
        <w:autoSpaceDN w:val="0"/>
        <w:adjustRightInd w:val="0"/>
        <w:jc w:val="both"/>
      </w:pPr>
      <w:r w:rsidRPr="008F2F7F">
        <w:t>2. Při zpozorování požáru je každý povinen jej uhasit pomocí ručních hasicích přístrojů případně</w:t>
      </w:r>
    </w:p>
    <w:p w14:paraId="288A3EA0" w14:textId="77777777" w:rsidR="00D71B1A" w:rsidRPr="008F2F7F" w:rsidRDefault="00D71B1A" w:rsidP="00D71B1A">
      <w:pPr>
        <w:autoSpaceDE w:val="0"/>
        <w:autoSpaceDN w:val="0"/>
        <w:adjustRightInd w:val="0"/>
        <w:jc w:val="both"/>
      </w:pPr>
      <w:r w:rsidRPr="008F2F7F">
        <w:t>spuštěním stabilního hasicího zařízení. Není li to možné, bezodkladně vyhlásit požární poplach</w:t>
      </w:r>
    </w:p>
    <w:p w14:paraId="288A3EA1" w14:textId="77777777" w:rsidR="00D71B1A" w:rsidRPr="008F2F7F" w:rsidRDefault="00D71B1A" w:rsidP="00D71B1A">
      <w:pPr>
        <w:autoSpaceDE w:val="0"/>
        <w:autoSpaceDN w:val="0"/>
        <w:adjustRightInd w:val="0"/>
        <w:jc w:val="both"/>
      </w:pPr>
      <w:r w:rsidRPr="008F2F7F">
        <w:t>a ohlásit vznik požáru - tel.kl.150 nebo tlačítkem EPS.</w:t>
      </w:r>
    </w:p>
    <w:p w14:paraId="288A3EA2" w14:textId="77777777" w:rsidR="00D71B1A" w:rsidRPr="008F2F7F" w:rsidRDefault="00D71B1A" w:rsidP="00D71B1A">
      <w:pPr>
        <w:autoSpaceDE w:val="0"/>
        <w:autoSpaceDN w:val="0"/>
        <w:adjustRightInd w:val="0"/>
        <w:jc w:val="both"/>
      </w:pPr>
    </w:p>
    <w:p w14:paraId="288A3EA3" w14:textId="77777777" w:rsidR="00D71B1A" w:rsidRPr="008F2F7F" w:rsidRDefault="00D71B1A" w:rsidP="00D71B1A">
      <w:pPr>
        <w:autoSpaceDE w:val="0"/>
        <w:autoSpaceDN w:val="0"/>
        <w:adjustRightInd w:val="0"/>
        <w:jc w:val="both"/>
        <w:rPr>
          <w:u w:val="single"/>
        </w:rPr>
      </w:pPr>
      <w:r w:rsidRPr="008F2F7F">
        <w:rPr>
          <w:u w:val="single"/>
        </w:rPr>
        <w:t>Životní prostředí:</w:t>
      </w:r>
    </w:p>
    <w:p w14:paraId="288A3EA4" w14:textId="77777777" w:rsidR="00D71B1A" w:rsidRPr="008F2F7F" w:rsidRDefault="00D71B1A" w:rsidP="00D71B1A">
      <w:pPr>
        <w:autoSpaceDE w:val="0"/>
        <w:autoSpaceDN w:val="0"/>
        <w:adjustRightInd w:val="0"/>
        <w:jc w:val="both"/>
        <w:rPr>
          <w:u w:val="single"/>
        </w:rPr>
      </w:pPr>
    </w:p>
    <w:p w14:paraId="6E417B64" w14:textId="401DB1ED" w:rsidR="00477E41" w:rsidRDefault="00D71B1A">
      <w:pPr>
        <w:rPr>
          <w:b/>
          <w:u w:val="single"/>
        </w:rPr>
      </w:pPr>
      <w:r w:rsidRPr="008F2F7F">
        <w:t>Je povinností všech zaměstnanců externích společností zdržovat se veškerých činností, které by mohly vést k ohrožení či poškození životního prostředí (např. volně odhazovat či netřídit odpad do nádob k tomu určených, vylévat zbytky kapalin do kanalizace, používat zařízení, která nevyhovují technickým požadavkům, aj.).</w:t>
      </w:r>
      <w:r w:rsidR="00477E41">
        <w:rPr>
          <w:b/>
          <w:u w:val="single"/>
        </w:rPr>
        <w:br w:type="page"/>
      </w:r>
    </w:p>
    <w:p w14:paraId="14176B47" w14:textId="7626E5A0" w:rsidR="00477E41" w:rsidRDefault="00477E41" w:rsidP="00477E41">
      <w:pPr>
        <w:rPr>
          <w:rFonts w:ascii="Arial" w:hAnsi="Arial" w:cs="Arial"/>
          <w:b/>
          <w:bCs/>
        </w:rPr>
      </w:pPr>
      <w:r w:rsidRPr="006F6B4A">
        <w:rPr>
          <w:rFonts w:ascii="Arial" w:hAnsi="Arial" w:cs="Arial"/>
          <w:b/>
        </w:rPr>
        <w:lastRenderedPageBreak/>
        <w:t xml:space="preserve">Příloha č. </w:t>
      </w:r>
      <w:r w:rsidR="00485151">
        <w:rPr>
          <w:rFonts w:ascii="Arial" w:hAnsi="Arial" w:cs="Arial"/>
          <w:b/>
        </w:rPr>
        <w:t>6</w:t>
      </w:r>
      <w:r w:rsidRPr="006F6B4A">
        <w:rPr>
          <w:rFonts w:ascii="Arial" w:hAnsi="Arial" w:cs="Arial"/>
          <w:b/>
        </w:rPr>
        <w:t xml:space="preserve"> ke smlouvě o </w:t>
      </w:r>
      <w:r w:rsidRPr="0094276F">
        <w:rPr>
          <w:rFonts w:ascii="Arial" w:hAnsi="Arial" w:cs="Arial"/>
          <w:b/>
        </w:rPr>
        <w:t>dílo č. xx/201</w:t>
      </w:r>
      <w:r w:rsidR="00485151">
        <w:rPr>
          <w:rFonts w:ascii="Arial" w:hAnsi="Arial" w:cs="Arial"/>
          <w:b/>
        </w:rPr>
        <w:t>5</w:t>
      </w:r>
      <w:r w:rsidRPr="0094276F">
        <w:rPr>
          <w:rFonts w:ascii="Arial" w:hAnsi="Arial" w:cs="Arial"/>
          <w:b/>
        </w:rPr>
        <w:t xml:space="preserve"> </w:t>
      </w:r>
      <w:r w:rsidR="00824DB2" w:rsidRPr="00BB3FC4">
        <w:rPr>
          <w:rFonts w:ascii="Arial" w:hAnsi="Arial" w:cs="Arial"/>
          <w:b/>
        </w:rPr>
        <w:t>s názvem „</w:t>
      </w:r>
      <w:r w:rsidR="00824DB2">
        <w:rPr>
          <w:rFonts w:ascii="Arial" w:hAnsi="Arial" w:cs="Arial"/>
          <w:b/>
        </w:rPr>
        <w:t>Vývoj inteligentních formulářů</w:t>
      </w:r>
      <w:r w:rsidR="00824DB2" w:rsidRPr="00BB3FC4">
        <w:rPr>
          <w:rFonts w:ascii="Arial" w:hAnsi="Arial" w:cs="Arial"/>
          <w:b/>
          <w:bCs/>
          <w:iCs/>
        </w:rPr>
        <w:t>“</w:t>
      </w:r>
      <w:r w:rsidR="00824DB2" w:rsidRPr="00BB3FC4">
        <w:rPr>
          <w:rFonts w:ascii="Arial" w:hAnsi="Arial" w:cs="Arial"/>
          <w:b/>
          <w:bCs/>
        </w:rPr>
        <w:t xml:space="preserve"> </w:t>
      </w:r>
      <w:r w:rsidRPr="0094276F">
        <w:rPr>
          <w:rFonts w:ascii="Arial" w:hAnsi="Arial" w:cs="Arial"/>
          <w:b/>
          <w:bCs/>
        </w:rPr>
        <w:t xml:space="preserve">– </w:t>
      </w:r>
      <w:r>
        <w:rPr>
          <w:rFonts w:ascii="Arial" w:hAnsi="Arial" w:cs="Arial"/>
          <w:b/>
          <w:bCs/>
        </w:rPr>
        <w:t>Seznam subdodavatelů</w:t>
      </w:r>
    </w:p>
    <w:p w14:paraId="617B2EED" w14:textId="77777777" w:rsidR="00477E41" w:rsidRPr="00716A83" w:rsidRDefault="00477E41" w:rsidP="00477E41">
      <w:pPr>
        <w:rPr>
          <w:rFonts w:ascii="Arial" w:hAnsi="Arial" w:cs="Arial"/>
          <w:b/>
          <w:bCs/>
          <w:sz w:val="20"/>
          <w:szCs w:val="20"/>
        </w:rPr>
      </w:pPr>
    </w:p>
    <w:p w14:paraId="4DC41369" w14:textId="77777777" w:rsidR="00477E41" w:rsidRDefault="00477E41" w:rsidP="00477E41">
      <w:pPr>
        <w:rPr>
          <w:rFonts w:ascii="Arial" w:hAnsi="Arial" w:cs="Arial"/>
          <w:b/>
          <w:bCs/>
          <w:sz w:val="20"/>
          <w:szCs w:val="20"/>
        </w:rPr>
      </w:pPr>
    </w:p>
    <w:p w14:paraId="762990C3" w14:textId="77777777" w:rsidR="00477E41" w:rsidRPr="00716A83" w:rsidRDefault="00477E41" w:rsidP="00477E41">
      <w:pPr>
        <w:rPr>
          <w:rFonts w:ascii="Arial" w:hAnsi="Arial" w:cs="Arial"/>
          <w:b/>
          <w:bCs/>
          <w:sz w:val="20"/>
          <w:szCs w:val="20"/>
        </w:rPr>
      </w:pPr>
      <w:r w:rsidRPr="00716A83">
        <w:rPr>
          <w:rFonts w:ascii="Arial" w:hAnsi="Arial" w:cs="Arial"/>
          <w:b/>
          <w:bCs/>
          <w:sz w:val="20"/>
          <w:szCs w:val="20"/>
        </w:rPr>
        <w:t>Subdodavatel 1:</w:t>
      </w:r>
    </w:p>
    <w:p w14:paraId="33A37F14" w14:textId="77777777" w:rsidR="00477E41" w:rsidRPr="00716A83" w:rsidRDefault="00477E41" w:rsidP="00477E41">
      <w:pPr>
        <w:rPr>
          <w:rFonts w:ascii="Arial" w:hAnsi="Arial" w:cs="Arial"/>
          <w:b/>
          <w:bCs/>
          <w:sz w:val="20"/>
          <w:szCs w:val="20"/>
        </w:rPr>
      </w:pPr>
      <w:r w:rsidRPr="00716A83">
        <w:rPr>
          <w:rFonts w:ascii="Arial" w:hAnsi="Arial" w:cs="Arial"/>
          <w:b/>
          <w:bCs/>
          <w:sz w:val="20"/>
          <w:szCs w:val="20"/>
        </w:rPr>
        <w:t>Název:</w:t>
      </w:r>
    </w:p>
    <w:p w14:paraId="224EEE05" w14:textId="77777777" w:rsidR="00477E41" w:rsidRPr="00716A83" w:rsidRDefault="00477E41" w:rsidP="00477E41">
      <w:pPr>
        <w:rPr>
          <w:rFonts w:ascii="Arial" w:hAnsi="Arial" w:cs="Arial"/>
          <w:b/>
          <w:bCs/>
          <w:sz w:val="20"/>
          <w:szCs w:val="20"/>
        </w:rPr>
      </w:pPr>
      <w:r w:rsidRPr="00716A83">
        <w:rPr>
          <w:rFonts w:ascii="Arial" w:hAnsi="Arial" w:cs="Arial"/>
          <w:b/>
          <w:bCs/>
          <w:sz w:val="20"/>
          <w:szCs w:val="20"/>
        </w:rPr>
        <w:t>Sídlo:</w:t>
      </w:r>
    </w:p>
    <w:p w14:paraId="490E01CB" w14:textId="77777777" w:rsidR="00477E41" w:rsidRPr="00716A83" w:rsidRDefault="00477E41" w:rsidP="00477E41">
      <w:pPr>
        <w:rPr>
          <w:rFonts w:ascii="Arial" w:hAnsi="Arial" w:cs="Arial"/>
          <w:b/>
          <w:bCs/>
          <w:sz w:val="20"/>
          <w:szCs w:val="20"/>
        </w:rPr>
      </w:pPr>
      <w:r w:rsidRPr="00716A83">
        <w:rPr>
          <w:rFonts w:ascii="Arial" w:hAnsi="Arial" w:cs="Arial"/>
          <w:b/>
          <w:bCs/>
          <w:sz w:val="20"/>
          <w:szCs w:val="20"/>
        </w:rPr>
        <w:t>Společnost zapsaná v obchodní rejstříku, vedeném……., vložka……</w:t>
      </w:r>
    </w:p>
    <w:p w14:paraId="3967A9A1" w14:textId="77777777" w:rsidR="00477E41" w:rsidRPr="00716A83" w:rsidRDefault="00477E41" w:rsidP="00477E41">
      <w:pPr>
        <w:rPr>
          <w:rFonts w:ascii="Arial" w:hAnsi="Arial" w:cs="Arial"/>
          <w:b/>
          <w:bCs/>
          <w:sz w:val="20"/>
          <w:szCs w:val="20"/>
        </w:rPr>
      </w:pPr>
      <w:r w:rsidRPr="00716A83">
        <w:rPr>
          <w:rFonts w:ascii="Arial" w:hAnsi="Arial" w:cs="Arial"/>
          <w:b/>
          <w:bCs/>
          <w:sz w:val="20"/>
          <w:szCs w:val="20"/>
        </w:rPr>
        <w:t>IČO:</w:t>
      </w:r>
    </w:p>
    <w:p w14:paraId="58E35A02" w14:textId="77777777" w:rsidR="00477E41" w:rsidRPr="00716A83" w:rsidRDefault="00477E41" w:rsidP="00477E41">
      <w:pPr>
        <w:rPr>
          <w:rFonts w:ascii="Arial" w:hAnsi="Arial" w:cs="Arial"/>
          <w:b/>
          <w:bCs/>
          <w:sz w:val="20"/>
          <w:szCs w:val="20"/>
        </w:rPr>
      </w:pPr>
      <w:r w:rsidRPr="00716A83">
        <w:rPr>
          <w:rFonts w:ascii="Arial" w:hAnsi="Arial" w:cs="Arial"/>
          <w:b/>
          <w:bCs/>
          <w:sz w:val="20"/>
          <w:szCs w:val="20"/>
        </w:rPr>
        <w:t>Konkrétní část plnění zakázky:</w:t>
      </w:r>
    </w:p>
    <w:p w14:paraId="2500D45F" w14:textId="77777777" w:rsidR="00477E41" w:rsidRDefault="00477E41" w:rsidP="00477E41">
      <w:pPr>
        <w:rPr>
          <w:rFonts w:ascii="Arial" w:hAnsi="Arial" w:cs="Arial"/>
          <w:b/>
          <w:bCs/>
        </w:rPr>
      </w:pPr>
    </w:p>
    <w:p w14:paraId="2BE00B97" w14:textId="77777777" w:rsidR="00477E41" w:rsidRDefault="00477E41" w:rsidP="00477E41">
      <w:pPr>
        <w:rPr>
          <w:rFonts w:ascii="Arial" w:hAnsi="Arial" w:cs="Arial"/>
          <w:b/>
          <w:bCs/>
        </w:rPr>
      </w:pPr>
    </w:p>
    <w:p w14:paraId="4D2979D8" w14:textId="77777777" w:rsidR="00477E41" w:rsidRDefault="00477E41" w:rsidP="00477E41">
      <w:pPr>
        <w:rPr>
          <w:rFonts w:ascii="Arial" w:hAnsi="Arial" w:cs="Arial"/>
          <w:b/>
          <w:bCs/>
        </w:rPr>
      </w:pPr>
    </w:p>
    <w:p w14:paraId="4B343314" w14:textId="77777777" w:rsidR="00477E41" w:rsidRPr="004244AC" w:rsidRDefault="00477E41" w:rsidP="00477E41">
      <w:pPr>
        <w:rPr>
          <w:rFonts w:ascii="Arial" w:hAnsi="Arial" w:cs="Arial"/>
          <w:b/>
          <w:bCs/>
          <w:sz w:val="20"/>
          <w:szCs w:val="20"/>
        </w:rPr>
      </w:pPr>
      <w:r w:rsidRPr="004244AC">
        <w:rPr>
          <w:rFonts w:ascii="Arial" w:hAnsi="Arial" w:cs="Arial"/>
          <w:b/>
          <w:bCs/>
          <w:sz w:val="20"/>
          <w:szCs w:val="20"/>
        </w:rPr>
        <w:t xml:space="preserve">Subdodavatel </w:t>
      </w:r>
      <w:r>
        <w:rPr>
          <w:rFonts w:ascii="Arial" w:hAnsi="Arial" w:cs="Arial"/>
          <w:b/>
          <w:bCs/>
          <w:sz w:val="20"/>
          <w:szCs w:val="20"/>
        </w:rPr>
        <w:t>2</w:t>
      </w:r>
      <w:r w:rsidRPr="004244AC">
        <w:rPr>
          <w:rFonts w:ascii="Arial" w:hAnsi="Arial" w:cs="Arial"/>
          <w:b/>
          <w:bCs/>
          <w:sz w:val="20"/>
          <w:szCs w:val="20"/>
        </w:rPr>
        <w:t>:</w:t>
      </w:r>
    </w:p>
    <w:p w14:paraId="2C98576A" w14:textId="77777777" w:rsidR="00477E41" w:rsidRPr="004244AC" w:rsidRDefault="00477E41" w:rsidP="00477E41">
      <w:pPr>
        <w:rPr>
          <w:rFonts w:ascii="Arial" w:hAnsi="Arial" w:cs="Arial"/>
          <w:b/>
          <w:bCs/>
          <w:sz w:val="20"/>
          <w:szCs w:val="20"/>
        </w:rPr>
      </w:pPr>
      <w:r w:rsidRPr="004244AC">
        <w:rPr>
          <w:rFonts w:ascii="Arial" w:hAnsi="Arial" w:cs="Arial"/>
          <w:b/>
          <w:bCs/>
          <w:sz w:val="20"/>
          <w:szCs w:val="20"/>
        </w:rPr>
        <w:t>Název:</w:t>
      </w:r>
    </w:p>
    <w:p w14:paraId="6B5E4C7B" w14:textId="77777777" w:rsidR="00477E41" w:rsidRPr="004244AC" w:rsidRDefault="00477E41" w:rsidP="00477E41">
      <w:pPr>
        <w:rPr>
          <w:rFonts w:ascii="Arial" w:hAnsi="Arial" w:cs="Arial"/>
          <w:b/>
          <w:bCs/>
          <w:sz w:val="20"/>
          <w:szCs w:val="20"/>
        </w:rPr>
      </w:pPr>
      <w:r w:rsidRPr="004244AC">
        <w:rPr>
          <w:rFonts w:ascii="Arial" w:hAnsi="Arial" w:cs="Arial"/>
          <w:b/>
          <w:bCs/>
          <w:sz w:val="20"/>
          <w:szCs w:val="20"/>
        </w:rPr>
        <w:t>Sídlo:</w:t>
      </w:r>
    </w:p>
    <w:p w14:paraId="1BA8F5C2" w14:textId="77777777" w:rsidR="00477E41" w:rsidRPr="004244AC" w:rsidRDefault="00477E41" w:rsidP="00477E41">
      <w:pPr>
        <w:rPr>
          <w:rFonts w:ascii="Arial" w:hAnsi="Arial" w:cs="Arial"/>
          <w:b/>
          <w:bCs/>
          <w:sz w:val="20"/>
          <w:szCs w:val="20"/>
        </w:rPr>
      </w:pPr>
      <w:r w:rsidRPr="004244AC">
        <w:rPr>
          <w:rFonts w:ascii="Arial" w:hAnsi="Arial" w:cs="Arial"/>
          <w:b/>
          <w:bCs/>
          <w:sz w:val="20"/>
          <w:szCs w:val="20"/>
        </w:rPr>
        <w:t>Společnost zapsaná v obchodní rejstříku, vedeném……., vložka……</w:t>
      </w:r>
    </w:p>
    <w:p w14:paraId="3BE8DCAF" w14:textId="77777777" w:rsidR="00477E41" w:rsidRPr="004244AC" w:rsidRDefault="00477E41" w:rsidP="00477E41">
      <w:pPr>
        <w:rPr>
          <w:rFonts w:ascii="Arial" w:hAnsi="Arial" w:cs="Arial"/>
          <w:b/>
          <w:bCs/>
          <w:sz w:val="20"/>
          <w:szCs w:val="20"/>
        </w:rPr>
      </w:pPr>
      <w:r w:rsidRPr="004244AC">
        <w:rPr>
          <w:rFonts w:ascii="Arial" w:hAnsi="Arial" w:cs="Arial"/>
          <w:b/>
          <w:bCs/>
          <w:sz w:val="20"/>
          <w:szCs w:val="20"/>
        </w:rPr>
        <w:t>IČO:</w:t>
      </w:r>
    </w:p>
    <w:p w14:paraId="6F66EACE" w14:textId="77777777" w:rsidR="00477E41" w:rsidRPr="004244AC" w:rsidRDefault="00477E41" w:rsidP="00477E41">
      <w:pPr>
        <w:rPr>
          <w:rFonts w:ascii="Arial" w:hAnsi="Arial" w:cs="Arial"/>
          <w:b/>
          <w:bCs/>
          <w:sz w:val="20"/>
          <w:szCs w:val="20"/>
        </w:rPr>
      </w:pPr>
      <w:r w:rsidRPr="004244AC">
        <w:rPr>
          <w:rFonts w:ascii="Arial" w:hAnsi="Arial" w:cs="Arial"/>
          <w:b/>
          <w:bCs/>
          <w:sz w:val="20"/>
          <w:szCs w:val="20"/>
        </w:rPr>
        <w:t>Konkrétní část plnění zakázky:</w:t>
      </w:r>
    </w:p>
    <w:p w14:paraId="49065C80" w14:textId="77777777" w:rsidR="00477E41" w:rsidRPr="008F2F7F" w:rsidRDefault="00477E41" w:rsidP="00D71B1A">
      <w:pPr>
        <w:autoSpaceDE w:val="0"/>
        <w:autoSpaceDN w:val="0"/>
        <w:adjustRightInd w:val="0"/>
        <w:jc w:val="both"/>
      </w:pPr>
    </w:p>
    <w:p w14:paraId="20A83D0B" w14:textId="77777777" w:rsidR="00477E41" w:rsidRDefault="00477E41" w:rsidP="00824DB2">
      <w:pPr>
        <w:autoSpaceDE w:val="0"/>
        <w:autoSpaceDN w:val="0"/>
        <w:adjustRightInd w:val="0"/>
        <w:jc w:val="both"/>
        <w:rPr>
          <w:b/>
          <w:u w:val="single"/>
        </w:rPr>
      </w:pPr>
    </w:p>
    <w:p w14:paraId="713A8D09" w14:textId="77777777" w:rsidR="00477E41" w:rsidRPr="008F2F7F" w:rsidRDefault="00477E41" w:rsidP="00D71B1A">
      <w:pPr>
        <w:rPr>
          <w:b/>
          <w:u w:val="single"/>
        </w:rPr>
      </w:pPr>
    </w:p>
    <w:p w14:paraId="288A3EA7" w14:textId="77777777" w:rsidR="00AE3B3D" w:rsidRPr="00D71B1A" w:rsidRDefault="00AE3B3D"/>
    <w:sectPr w:rsidR="00AE3B3D" w:rsidRPr="00D71B1A" w:rsidSect="00E8244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A2671" w14:textId="77777777" w:rsidR="005C4CE0" w:rsidRDefault="005C4CE0">
      <w:r>
        <w:separator/>
      </w:r>
    </w:p>
  </w:endnote>
  <w:endnote w:type="continuationSeparator" w:id="0">
    <w:p w14:paraId="378E9355" w14:textId="77777777" w:rsidR="005C4CE0" w:rsidRDefault="005C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altName w:val="Palatino Linotype"/>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3EB0" w14:textId="77777777" w:rsidR="005C4CE0" w:rsidRDefault="005C4CE0">
    <w:pPr>
      <w:pStyle w:val="Zpat"/>
    </w:pPr>
  </w:p>
  <w:p w14:paraId="288A3EB1" w14:textId="77777777" w:rsidR="005C4CE0" w:rsidRDefault="005C4C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54930"/>
      <w:docPartObj>
        <w:docPartGallery w:val="Page Numbers (Bottom of Page)"/>
        <w:docPartUnique/>
      </w:docPartObj>
    </w:sdtPr>
    <w:sdtEndPr/>
    <w:sdtContent>
      <w:p w14:paraId="288A3EB2" w14:textId="77777777" w:rsidR="005C4CE0" w:rsidRDefault="005C4CE0">
        <w:pPr>
          <w:pStyle w:val="Zpat"/>
          <w:jc w:val="center"/>
        </w:pPr>
        <w:r>
          <w:fldChar w:fldCharType="begin"/>
        </w:r>
        <w:r>
          <w:instrText>PAGE   \* MERGEFORMAT</w:instrText>
        </w:r>
        <w:r>
          <w:fldChar w:fldCharType="separate"/>
        </w:r>
        <w:r w:rsidR="00972A22">
          <w:t>5</w:t>
        </w:r>
        <w:r>
          <w:fldChar w:fldCharType="end"/>
        </w:r>
      </w:p>
    </w:sdtContent>
  </w:sdt>
  <w:p w14:paraId="288A3EB3" w14:textId="77777777" w:rsidR="005C4CE0" w:rsidRDefault="005C4CE0">
    <w:pPr>
      <w:pStyle w:val="Zpat"/>
    </w:pPr>
  </w:p>
  <w:p w14:paraId="288A3EB4" w14:textId="77777777" w:rsidR="005C4CE0" w:rsidRDefault="005C4CE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032936"/>
      <w:docPartObj>
        <w:docPartGallery w:val="Page Numbers (Bottom of Page)"/>
        <w:docPartUnique/>
      </w:docPartObj>
    </w:sdtPr>
    <w:sdtEndPr/>
    <w:sdtContent>
      <w:p w14:paraId="288A3EB9" w14:textId="77777777" w:rsidR="005C4CE0" w:rsidRDefault="005C4CE0">
        <w:pPr>
          <w:pStyle w:val="Zpat"/>
          <w:jc w:val="center"/>
        </w:pPr>
        <w:r>
          <w:fldChar w:fldCharType="begin"/>
        </w:r>
        <w:r>
          <w:instrText>PAGE   \* MERGEFORMAT</w:instrText>
        </w:r>
        <w:r>
          <w:fldChar w:fldCharType="separate"/>
        </w:r>
        <w:r w:rsidR="00972A22">
          <w:t>19</w:t>
        </w:r>
        <w:r>
          <w:fldChar w:fldCharType="end"/>
        </w:r>
      </w:p>
    </w:sdtContent>
  </w:sdt>
  <w:p w14:paraId="288A3EBA" w14:textId="77777777" w:rsidR="005C4CE0" w:rsidRDefault="005C4CE0">
    <w:pPr>
      <w:pStyle w:val="Zpat"/>
    </w:pPr>
  </w:p>
  <w:p w14:paraId="288A3EBB" w14:textId="77777777" w:rsidR="005C4CE0" w:rsidRDefault="005C4C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D6B29" w14:textId="77777777" w:rsidR="005C4CE0" w:rsidRDefault="005C4CE0">
      <w:r>
        <w:separator/>
      </w:r>
    </w:p>
  </w:footnote>
  <w:footnote w:type="continuationSeparator" w:id="0">
    <w:p w14:paraId="36DA41FC" w14:textId="77777777" w:rsidR="005C4CE0" w:rsidRDefault="005C4C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3EAC" w14:textId="77777777" w:rsidR="005C4CE0" w:rsidRDefault="005C4CE0">
    <w:pPr>
      <w:pStyle w:val="Zhlav"/>
    </w:pPr>
  </w:p>
  <w:p w14:paraId="288A3EAD" w14:textId="77777777" w:rsidR="005C4CE0" w:rsidRDefault="005C4C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3EAE" w14:textId="6E4DF9AC" w:rsidR="005C4CE0" w:rsidRDefault="005C4CE0" w:rsidP="0006321C">
    <w:pPr>
      <w:pStyle w:val="Zhlav"/>
      <w:jc w:val="right"/>
    </w:pPr>
    <w:r w:rsidRPr="008E4A9A">
      <w:drawing>
        <wp:inline distT="0" distB="0" distL="0" distR="0" wp14:anchorId="40701C84" wp14:editId="2802D67C">
          <wp:extent cx="5391150" cy="914400"/>
          <wp:effectExtent l="0" t="0" r="0" b="0"/>
          <wp:docPr id="20" name="Obrázek 20"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14:paraId="288A3EAF" w14:textId="125B5310" w:rsidR="005C4CE0" w:rsidRDefault="005C4C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3EB5" w14:textId="1569BF16" w:rsidR="005C4CE0" w:rsidRPr="00436964" w:rsidRDefault="005C4CE0" w:rsidP="00E82443">
    <w:pPr>
      <w:pStyle w:val="Zhlav"/>
      <w:tabs>
        <w:tab w:val="clear" w:pos="9072"/>
      </w:tabs>
    </w:pPr>
    <w:r w:rsidRPr="008E4A9A">
      <w:drawing>
        <wp:inline distT="0" distB="0" distL="0" distR="0" wp14:anchorId="14D47115" wp14:editId="3502EE0C">
          <wp:extent cx="5391150" cy="914400"/>
          <wp:effectExtent l="0" t="0" r="0" b="0"/>
          <wp:docPr id="21" name="Obrázek 21"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r>
      <w:drawing>
        <wp:anchor distT="0" distB="0" distL="114300" distR="114300" simplePos="0" relativeHeight="251658240" behindDoc="0" locked="0" layoutInCell="1" allowOverlap="1" wp14:anchorId="288A3EBF" wp14:editId="241A0620">
          <wp:simplePos x="0" y="0"/>
          <wp:positionH relativeFrom="column">
            <wp:posOffset>7610426</wp:posOffset>
          </wp:positionH>
          <wp:positionV relativeFrom="paragraph">
            <wp:posOffset>-336012</wp:posOffset>
          </wp:positionV>
          <wp:extent cx="1640840" cy="773430"/>
          <wp:effectExtent l="0" t="0" r="0" b="7620"/>
          <wp:wrapTopAndBottom/>
          <wp:docPr id="2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840" cy="773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3EB7" w14:textId="138E48AD" w:rsidR="005C4CE0" w:rsidRDefault="005C4CE0" w:rsidP="00861C3F">
    <w:pPr>
      <w:jc w:val="center"/>
    </w:pPr>
    <w:r w:rsidRPr="008E4A9A">
      <w:drawing>
        <wp:inline distT="0" distB="0" distL="0" distR="0" wp14:anchorId="5486C540" wp14:editId="514A0F20">
          <wp:extent cx="5391150" cy="914400"/>
          <wp:effectExtent l="0" t="0" r="0" b="0"/>
          <wp:docPr id="4" name="Obrázek 4"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3EB8" w14:textId="4AD4CA8B" w:rsidR="005C4CE0" w:rsidRPr="00861C3F" w:rsidRDefault="005C4CE0" w:rsidP="00861C3F">
    <w:pPr>
      <w:pStyle w:val="Zhlav"/>
      <w:jc w:val="center"/>
    </w:pPr>
    <w:r w:rsidRPr="008E4A9A">
      <w:drawing>
        <wp:inline distT="0" distB="0" distL="0" distR="0" wp14:anchorId="606B023F" wp14:editId="04421D3B">
          <wp:extent cx="5391150" cy="914400"/>
          <wp:effectExtent l="0" t="0" r="0" b="0"/>
          <wp:docPr id="14" name="Obrázek 14"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3EBC" w14:textId="1F810CAA" w:rsidR="005C4CE0" w:rsidRPr="00436964" w:rsidRDefault="005C4CE0" w:rsidP="00861C3F">
    <w:pPr>
      <w:pStyle w:val="Zhlav"/>
      <w:tabs>
        <w:tab w:val="clear" w:pos="9072"/>
      </w:tabs>
      <w:jc w:val="center"/>
    </w:pPr>
    <w:r w:rsidRPr="008E4A9A">
      <w:drawing>
        <wp:inline distT="0" distB="0" distL="0" distR="0" wp14:anchorId="34CF85DD" wp14:editId="184F3A4B">
          <wp:extent cx="5391150" cy="914400"/>
          <wp:effectExtent l="0" t="0" r="0" b="0"/>
          <wp:docPr id="15" name="Obrázek 15"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8029F"/>
    <w:multiLevelType w:val="hybridMultilevel"/>
    <w:tmpl w:val="6AC221F0"/>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180F2E5F"/>
    <w:multiLevelType w:val="multilevel"/>
    <w:tmpl w:val="A28ECF9C"/>
    <w:lvl w:ilvl="0">
      <w:start w:val="4"/>
      <w:numFmt w:val="decimal"/>
      <w:lvlText w:val="%1."/>
      <w:lvlJc w:val="left"/>
      <w:pPr>
        <w:tabs>
          <w:tab w:val="num" w:pos="480"/>
        </w:tabs>
        <w:ind w:left="480" w:hanging="480"/>
      </w:pPr>
      <w:rPr>
        <w:rFonts w:hint="default"/>
      </w:rPr>
    </w:lvl>
    <w:lvl w:ilvl="1">
      <w:start w:val="1"/>
      <w:numFmt w:val="decimal"/>
      <w:lvlText w:val="14.%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2">
    <w:nsid w:val="193372FA"/>
    <w:multiLevelType w:val="multilevel"/>
    <w:tmpl w:val="4B56A7E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3186" w:hanging="108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950" w:hanging="144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714" w:hanging="1800"/>
      </w:pPr>
      <w:rPr>
        <w:rFonts w:hint="default"/>
      </w:rPr>
    </w:lvl>
    <w:lvl w:ilvl="8">
      <w:start w:val="1"/>
      <w:numFmt w:val="decimal"/>
      <w:lvlText w:val="%1.%2.%3.%4.%5.%6.%7.%8.%9."/>
      <w:lvlJc w:val="left"/>
      <w:pPr>
        <w:ind w:left="7416" w:hanging="1800"/>
      </w:pPr>
      <w:rPr>
        <w:rFonts w:hint="default"/>
      </w:rPr>
    </w:lvl>
  </w:abstractNum>
  <w:abstractNum w:abstractNumId="3">
    <w:nsid w:val="1EB40E31"/>
    <w:multiLevelType w:val="multilevel"/>
    <w:tmpl w:val="8DF46F12"/>
    <w:lvl w:ilvl="0">
      <w:start w:val="4"/>
      <w:numFmt w:val="decimal"/>
      <w:lvlText w:val="%1."/>
      <w:lvlJc w:val="left"/>
      <w:pPr>
        <w:tabs>
          <w:tab w:val="num" w:pos="480"/>
        </w:tabs>
        <w:ind w:left="480" w:hanging="480"/>
      </w:pPr>
      <w:rPr>
        <w:rFonts w:hint="default"/>
      </w:rPr>
    </w:lvl>
    <w:lvl w:ilvl="1">
      <w:start w:val="1"/>
      <w:numFmt w:val="decimal"/>
      <w:lvlText w:val="6.%2."/>
      <w:lvlJc w:val="left"/>
      <w:pPr>
        <w:tabs>
          <w:tab w:val="num" w:pos="1430"/>
        </w:tabs>
        <w:ind w:left="143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4">
    <w:nsid w:val="29154F4D"/>
    <w:multiLevelType w:val="multilevel"/>
    <w:tmpl w:val="A8A2F7DC"/>
    <w:lvl w:ilvl="0">
      <w:start w:val="4"/>
      <w:numFmt w:val="decimal"/>
      <w:lvlText w:val="%1."/>
      <w:lvlJc w:val="left"/>
      <w:pPr>
        <w:tabs>
          <w:tab w:val="num" w:pos="480"/>
        </w:tabs>
        <w:ind w:left="480" w:hanging="480"/>
      </w:pPr>
      <w:rPr>
        <w:rFonts w:hint="default"/>
      </w:rPr>
    </w:lvl>
    <w:lvl w:ilvl="1">
      <w:start w:val="1"/>
      <w:numFmt w:val="decimal"/>
      <w:lvlText w:val="5.%2."/>
      <w:lvlJc w:val="left"/>
      <w:pPr>
        <w:tabs>
          <w:tab w:val="num" w:pos="1430"/>
        </w:tabs>
        <w:ind w:left="143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5">
    <w:nsid w:val="2BF80D5F"/>
    <w:multiLevelType w:val="hybridMultilevel"/>
    <w:tmpl w:val="6AC221F0"/>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315A7618"/>
    <w:multiLevelType w:val="multilevel"/>
    <w:tmpl w:val="0405001F"/>
    <w:styleLink w:val="Styl3"/>
    <w:lvl w:ilvl="0">
      <w:start w:val="8"/>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1915516"/>
    <w:multiLevelType w:val="multilevel"/>
    <w:tmpl w:val="0298E26E"/>
    <w:lvl w:ilvl="0">
      <w:start w:val="4"/>
      <w:numFmt w:val="decimal"/>
      <w:lvlText w:val="%1."/>
      <w:lvlJc w:val="left"/>
      <w:pPr>
        <w:tabs>
          <w:tab w:val="num" w:pos="480"/>
        </w:tabs>
        <w:ind w:left="480" w:hanging="480"/>
      </w:pPr>
      <w:rPr>
        <w:rFonts w:hint="default"/>
      </w:rPr>
    </w:lvl>
    <w:lvl w:ilvl="1">
      <w:start w:val="1"/>
      <w:numFmt w:val="decimal"/>
      <w:lvlText w:val="13.%2."/>
      <w:lvlJc w:val="left"/>
      <w:pPr>
        <w:tabs>
          <w:tab w:val="num" w:pos="1430"/>
        </w:tabs>
        <w:ind w:left="1430" w:hanging="720"/>
      </w:pPr>
      <w:rPr>
        <w:rFonts w:ascii="Arial" w:hAnsi="Arial" w:hint="default"/>
        <w:b w:val="0"/>
        <w:i w:val="0"/>
        <w:sz w:val="22"/>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8">
    <w:nsid w:val="33FF0AE3"/>
    <w:multiLevelType w:val="multilevel"/>
    <w:tmpl w:val="DA6E2C40"/>
    <w:styleLink w:val="Styl2"/>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9">
    <w:nsid w:val="36B50D41"/>
    <w:multiLevelType w:val="multilevel"/>
    <w:tmpl w:val="5AEC7978"/>
    <w:lvl w:ilvl="0">
      <w:start w:val="4"/>
      <w:numFmt w:val="decimal"/>
      <w:lvlText w:val="%1."/>
      <w:lvlJc w:val="left"/>
      <w:pPr>
        <w:tabs>
          <w:tab w:val="num" w:pos="480"/>
        </w:tabs>
        <w:ind w:left="480" w:hanging="480"/>
      </w:pPr>
      <w:rPr>
        <w:rFonts w:hint="default"/>
      </w:rPr>
    </w:lvl>
    <w:lvl w:ilvl="1">
      <w:start w:val="1"/>
      <w:numFmt w:val="decimal"/>
      <w:lvlText w:val="12.%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0">
    <w:nsid w:val="3B020D11"/>
    <w:multiLevelType w:val="multilevel"/>
    <w:tmpl w:val="8CFAD7A4"/>
    <w:lvl w:ilvl="0">
      <w:start w:val="4"/>
      <w:numFmt w:val="decimal"/>
      <w:lvlText w:val="%1."/>
      <w:lvlJc w:val="left"/>
      <w:pPr>
        <w:tabs>
          <w:tab w:val="num" w:pos="480"/>
        </w:tabs>
        <w:ind w:left="480" w:hanging="480"/>
      </w:pPr>
      <w:rPr>
        <w:rFonts w:hint="default"/>
      </w:rPr>
    </w:lvl>
    <w:lvl w:ilvl="1">
      <w:start w:val="1"/>
      <w:numFmt w:val="decimal"/>
      <w:lvlText w:val="2.%2."/>
      <w:lvlJc w:val="left"/>
      <w:pPr>
        <w:tabs>
          <w:tab w:val="num" w:pos="1288"/>
        </w:tabs>
        <w:ind w:left="1288"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1">
    <w:nsid w:val="3C34553F"/>
    <w:multiLevelType w:val="multilevel"/>
    <w:tmpl w:val="88D8643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lowerLetter"/>
      <w:lvlText w:val="%8."/>
      <w:legacy w:legacy="1" w:legacySpace="120" w:legacyIndent="360"/>
      <w:lvlJc w:val="left"/>
      <w:pPr>
        <w:ind w:left="2880" w:hanging="360"/>
      </w:pPr>
    </w:lvl>
    <w:lvl w:ilvl="8">
      <w:start w:val="1"/>
      <w:numFmt w:val="lowerRoman"/>
      <w:lvlText w:val="%9."/>
      <w:legacy w:legacy="1" w:legacySpace="120" w:legacyIndent="360"/>
      <w:lvlJc w:val="left"/>
      <w:pPr>
        <w:ind w:left="3240" w:hanging="360"/>
      </w:pPr>
    </w:lvl>
  </w:abstractNum>
  <w:abstractNum w:abstractNumId="12">
    <w:nsid w:val="419E14E0"/>
    <w:multiLevelType w:val="multilevel"/>
    <w:tmpl w:val="81A419EC"/>
    <w:lvl w:ilvl="0">
      <w:start w:val="4"/>
      <w:numFmt w:val="decimal"/>
      <w:lvlText w:val="%1."/>
      <w:lvlJc w:val="left"/>
      <w:pPr>
        <w:tabs>
          <w:tab w:val="num" w:pos="480"/>
        </w:tabs>
        <w:ind w:left="480" w:hanging="480"/>
      </w:pPr>
      <w:rPr>
        <w:rFonts w:hint="default"/>
      </w:rPr>
    </w:lvl>
    <w:lvl w:ilvl="1">
      <w:start w:val="1"/>
      <w:numFmt w:val="decimal"/>
      <w:lvlText w:val="17.%2."/>
      <w:lvlJc w:val="left"/>
      <w:pPr>
        <w:tabs>
          <w:tab w:val="num" w:pos="1430"/>
        </w:tabs>
        <w:ind w:left="1430" w:hanging="720"/>
      </w:pPr>
      <w:rPr>
        <w:rFonts w:hint="default"/>
        <w:b w:val="0"/>
        <w:i w:val="0"/>
        <w:sz w:val="22"/>
        <w:szCs w:val="22"/>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3">
    <w:nsid w:val="44720E24"/>
    <w:multiLevelType w:val="multilevel"/>
    <w:tmpl w:val="0714F66E"/>
    <w:lvl w:ilvl="0">
      <w:start w:val="4"/>
      <w:numFmt w:val="decimal"/>
      <w:lvlText w:val="%1."/>
      <w:lvlJc w:val="left"/>
      <w:pPr>
        <w:tabs>
          <w:tab w:val="num" w:pos="480"/>
        </w:tabs>
        <w:ind w:left="480" w:hanging="480"/>
      </w:pPr>
      <w:rPr>
        <w:rFonts w:hint="default"/>
      </w:rPr>
    </w:lvl>
    <w:lvl w:ilvl="1">
      <w:start w:val="1"/>
      <w:numFmt w:val="decimal"/>
      <w:lvlText w:val="15.%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4">
    <w:nsid w:val="467374D0"/>
    <w:multiLevelType w:val="multilevel"/>
    <w:tmpl w:val="5D38AA92"/>
    <w:lvl w:ilvl="0">
      <w:start w:val="4"/>
      <w:numFmt w:val="decimal"/>
      <w:lvlText w:val="%1."/>
      <w:lvlJc w:val="left"/>
      <w:pPr>
        <w:tabs>
          <w:tab w:val="num" w:pos="480"/>
        </w:tabs>
        <w:ind w:left="480" w:hanging="480"/>
      </w:pPr>
      <w:rPr>
        <w:rFonts w:hint="default"/>
      </w:rPr>
    </w:lvl>
    <w:lvl w:ilvl="1">
      <w:start w:val="1"/>
      <w:numFmt w:val="decimal"/>
      <w:lvlText w:val="18.%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5">
    <w:nsid w:val="47414E4C"/>
    <w:multiLevelType w:val="multilevel"/>
    <w:tmpl w:val="7682FBEE"/>
    <w:lvl w:ilvl="0">
      <w:start w:val="4"/>
      <w:numFmt w:val="decimal"/>
      <w:lvlText w:val="%1."/>
      <w:lvlJc w:val="left"/>
      <w:pPr>
        <w:tabs>
          <w:tab w:val="num" w:pos="480"/>
        </w:tabs>
        <w:ind w:left="480" w:hanging="480"/>
      </w:pPr>
      <w:rPr>
        <w:rFonts w:hint="default"/>
      </w:rPr>
    </w:lvl>
    <w:lvl w:ilvl="1">
      <w:start w:val="1"/>
      <w:numFmt w:val="decimal"/>
      <w:lvlText w:val="3.%2."/>
      <w:lvlJc w:val="left"/>
      <w:pPr>
        <w:tabs>
          <w:tab w:val="num" w:pos="720"/>
        </w:tabs>
        <w:ind w:left="720" w:hanging="720"/>
      </w:pPr>
      <w:rPr>
        <w:rFonts w:hint="default"/>
        <w:b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6">
    <w:nsid w:val="47566AFB"/>
    <w:multiLevelType w:val="multilevel"/>
    <w:tmpl w:val="153AD646"/>
    <w:lvl w:ilvl="0">
      <w:start w:val="4"/>
      <w:numFmt w:val="decimal"/>
      <w:lvlText w:val="%1."/>
      <w:lvlJc w:val="left"/>
      <w:pPr>
        <w:tabs>
          <w:tab w:val="num" w:pos="480"/>
        </w:tabs>
        <w:ind w:left="480" w:hanging="480"/>
      </w:pPr>
      <w:rPr>
        <w:rFonts w:hint="default"/>
      </w:rPr>
    </w:lvl>
    <w:lvl w:ilvl="1">
      <w:start w:val="1"/>
      <w:numFmt w:val="decimal"/>
      <w:lvlText w:val="4.%2."/>
      <w:lvlJc w:val="left"/>
      <w:pPr>
        <w:tabs>
          <w:tab w:val="num" w:pos="1430"/>
        </w:tabs>
        <w:ind w:left="143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7">
    <w:nsid w:val="5E3B376C"/>
    <w:multiLevelType w:val="multilevel"/>
    <w:tmpl w:val="F588FA9E"/>
    <w:lvl w:ilvl="0">
      <w:start w:val="4"/>
      <w:numFmt w:val="decimal"/>
      <w:lvlText w:val="%1."/>
      <w:lvlJc w:val="left"/>
      <w:pPr>
        <w:tabs>
          <w:tab w:val="num" w:pos="480"/>
        </w:tabs>
        <w:ind w:left="480" w:hanging="480"/>
      </w:pPr>
      <w:rPr>
        <w:rFonts w:hint="default"/>
      </w:rPr>
    </w:lvl>
    <w:lvl w:ilvl="1">
      <w:start w:val="1"/>
      <w:numFmt w:val="decimal"/>
      <w:lvlText w:val="8.%2."/>
      <w:lvlJc w:val="left"/>
      <w:pPr>
        <w:tabs>
          <w:tab w:val="num" w:pos="1430"/>
        </w:tabs>
        <w:ind w:left="1430" w:hanging="720"/>
      </w:pPr>
      <w:rPr>
        <w:rFonts w:ascii="Arial" w:hAnsi="Arial" w:cs="Arial" w:hint="default"/>
        <w:sz w:val="22"/>
        <w:szCs w:val="22"/>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8">
    <w:nsid w:val="5F7E39E2"/>
    <w:multiLevelType w:val="multilevel"/>
    <w:tmpl w:val="B85673B0"/>
    <w:lvl w:ilvl="0">
      <w:start w:val="4"/>
      <w:numFmt w:val="decimal"/>
      <w:lvlText w:val="%1."/>
      <w:lvlJc w:val="left"/>
      <w:pPr>
        <w:tabs>
          <w:tab w:val="num" w:pos="480"/>
        </w:tabs>
        <w:ind w:left="480" w:hanging="480"/>
      </w:pPr>
      <w:rPr>
        <w:rFonts w:hint="default"/>
      </w:rPr>
    </w:lvl>
    <w:lvl w:ilvl="1">
      <w:start w:val="1"/>
      <w:numFmt w:val="decimal"/>
      <w:lvlText w:val="16.%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9">
    <w:nsid w:val="61F249DC"/>
    <w:multiLevelType w:val="hybridMultilevel"/>
    <w:tmpl w:val="7FDEDE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62A21E53"/>
    <w:multiLevelType w:val="multilevel"/>
    <w:tmpl w:val="D744CE4C"/>
    <w:lvl w:ilvl="0">
      <w:start w:val="1"/>
      <w:numFmt w:val="decimal"/>
      <w:lvlText w:val="%1."/>
      <w:lvlJc w:val="left"/>
      <w:pPr>
        <w:tabs>
          <w:tab w:val="num" w:pos="360"/>
        </w:tabs>
        <w:ind w:left="360" w:hanging="360"/>
      </w:pPr>
      <w:rPr>
        <w:rFonts w:hint="default"/>
      </w:rPr>
    </w:lvl>
    <w:lvl w:ilvl="1">
      <w:start w:val="1"/>
      <w:numFmt w:val="lowerLetter"/>
      <w:pStyle w:val="Zkladntextodsazen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66382FC8"/>
    <w:multiLevelType w:val="multilevel"/>
    <w:tmpl w:val="DA6E2C40"/>
    <w:styleLink w:val="Styl1"/>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22">
    <w:nsid w:val="69676FCD"/>
    <w:multiLevelType w:val="hybridMultilevel"/>
    <w:tmpl w:val="CB761506"/>
    <w:lvl w:ilvl="0" w:tplc="E6B4349C">
      <w:start w:val="1"/>
      <w:numFmt w:val="lowerLetter"/>
      <w:lvlText w:val="%1)"/>
      <w:lvlJc w:val="left"/>
      <w:pPr>
        <w:ind w:left="720" w:hanging="360"/>
      </w:pPr>
      <w:rPr>
        <w:rFonts w:hint="default"/>
        <w:strike w:val="0"/>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ADA7BC0"/>
    <w:multiLevelType w:val="multilevel"/>
    <w:tmpl w:val="657001E6"/>
    <w:lvl w:ilvl="0">
      <w:start w:val="4"/>
      <w:numFmt w:val="decimal"/>
      <w:lvlText w:val="%1."/>
      <w:lvlJc w:val="left"/>
      <w:pPr>
        <w:tabs>
          <w:tab w:val="num" w:pos="480"/>
        </w:tabs>
        <w:ind w:left="480" w:hanging="480"/>
      </w:pPr>
      <w:rPr>
        <w:rFonts w:hint="default"/>
      </w:rPr>
    </w:lvl>
    <w:lvl w:ilvl="1">
      <w:start w:val="1"/>
      <w:numFmt w:val="decimal"/>
      <w:lvlText w:val="10.%2."/>
      <w:lvlJc w:val="left"/>
      <w:pPr>
        <w:tabs>
          <w:tab w:val="num" w:pos="720"/>
        </w:tabs>
        <w:ind w:left="72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24">
    <w:nsid w:val="7460654D"/>
    <w:multiLevelType w:val="hybridMultilevel"/>
    <w:tmpl w:val="1AC0B3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5120377"/>
    <w:multiLevelType w:val="multilevel"/>
    <w:tmpl w:val="4D24E542"/>
    <w:lvl w:ilvl="0">
      <w:start w:val="4"/>
      <w:numFmt w:val="decimal"/>
      <w:lvlText w:val="%1."/>
      <w:lvlJc w:val="left"/>
      <w:pPr>
        <w:tabs>
          <w:tab w:val="num" w:pos="480"/>
        </w:tabs>
        <w:ind w:left="480" w:hanging="480"/>
      </w:pPr>
      <w:rPr>
        <w:rFonts w:hint="default"/>
      </w:rPr>
    </w:lvl>
    <w:lvl w:ilvl="1">
      <w:start w:val="1"/>
      <w:numFmt w:val="decimal"/>
      <w:lvlText w:val="9.%2."/>
      <w:lvlJc w:val="left"/>
      <w:pPr>
        <w:tabs>
          <w:tab w:val="num" w:pos="1146"/>
        </w:tabs>
        <w:ind w:left="1146" w:hanging="720"/>
      </w:pPr>
      <w:rPr>
        <w:rFonts w:hint="default"/>
        <w:sz w:val="22"/>
        <w:szCs w:val="22"/>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26">
    <w:nsid w:val="761011B4"/>
    <w:multiLevelType w:val="multilevel"/>
    <w:tmpl w:val="DA6E2C4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27">
    <w:nsid w:val="765162D0"/>
    <w:multiLevelType w:val="hybridMultilevel"/>
    <w:tmpl w:val="68BC87C8"/>
    <w:lvl w:ilvl="0" w:tplc="67D49666">
      <w:start w:val="1"/>
      <w:numFmt w:val="lowerLetter"/>
      <w:pStyle w:val="abc"/>
      <w:lvlText w:val="%1)"/>
      <w:lvlJc w:val="left"/>
      <w:pPr>
        <w:ind w:left="1259" w:hanging="360"/>
      </w:pPr>
    </w:lvl>
    <w:lvl w:ilvl="1" w:tplc="04050019" w:tentative="1">
      <w:start w:val="1"/>
      <w:numFmt w:val="lowerLetter"/>
      <w:lvlText w:val="%2."/>
      <w:lvlJc w:val="left"/>
      <w:pPr>
        <w:ind w:left="1979" w:hanging="360"/>
      </w:pPr>
    </w:lvl>
    <w:lvl w:ilvl="2" w:tplc="0405001B" w:tentative="1">
      <w:start w:val="1"/>
      <w:numFmt w:val="lowerRoman"/>
      <w:lvlText w:val="%3."/>
      <w:lvlJc w:val="right"/>
      <w:pPr>
        <w:ind w:left="2699" w:hanging="180"/>
      </w:pPr>
    </w:lvl>
    <w:lvl w:ilvl="3" w:tplc="0405000F" w:tentative="1">
      <w:start w:val="1"/>
      <w:numFmt w:val="decimal"/>
      <w:lvlText w:val="%4."/>
      <w:lvlJc w:val="left"/>
      <w:pPr>
        <w:ind w:left="3419" w:hanging="360"/>
      </w:pPr>
    </w:lvl>
    <w:lvl w:ilvl="4" w:tplc="04050019" w:tentative="1">
      <w:start w:val="1"/>
      <w:numFmt w:val="lowerLetter"/>
      <w:lvlText w:val="%5."/>
      <w:lvlJc w:val="left"/>
      <w:pPr>
        <w:ind w:left="4139" w:hanging="360"/>
      </w:pPr>
    </w:lvl>
    <w:lvl w:ilvl="5" w:tplc="0405001B" w:tentative="1">
      <w:start w:val="1"/>
      <w:numFmt w:val="lowerRoman"/>
      <w:lvlText w:val="%6."/>
      <w:lvlJc w:val="right"/>
      <w:pPr>
        <w:ind w:left="4859" w:hanging="180"/>
      </w:pPr>
    </w:lvl>
    <w:lvl w:ilvl="6" w:tplc="0405000F" w:tentative="1">
      <w:start w:val="1"/>
      <w:numFmt w:val="decimal"/>
      <w:lvlText w:val="%7."/>
      <w:lvlJc w:val="left"/>
      <w:pPr>
        <w:ind w:left="5579" w:hanging="360"/>
      </w:pPr>
    </w:lvl>
    <w:lvl w:ilvl="7" w:tplc="04050019" w:tentative="1">
      <w:start w:val="1"/>
      <w:numFmt w:val="lowerLetter"/>
      <w:lvlText w:val="%8."/>
      <w:lvlJc w:val="left"/>
      <w:pPr>
        <w:ind w:left="6299" w:hanging="360"/>
      </w:pPr>
    </w:lvl>
    <w:lvl w:ilvl="8" w:tplc="0405001B" w:tentative="1">
      <w:start w:val="1"/>
      <w:numFmt w:val="lowerRoman"/>
      <w:lvlText w:val="%9."/>
      <w:lvlJc w:val="right"/>
      <w:pPr>
        <w:ind w:left="7019" w:hanging="180"/>
      </w:pPr>
    </w:lvl>
  </w:abstractNum>
  <w:abstractNum w:abstractNumId="28">
    <w:nsid w:val="7E512EEC"/>
    <w:multiLevelType w:val="multilevel"/>
    <w:tmpl w:val="0B307930"/>
    <w:lvl w:ilvl="0">
      <w:start w:val="4"/>
      <w:numFmt w:val="decimal"/>
      <w:lvlText w:val="%1."/>
      <w:lvlJc w:val="left"/>
      <w:pPr>
        <w:tabs>
          <w:tab w:val="num" w:pos="480"/>
        </w:tabs>
        <w:ind w:left="480" w:hanging="480"/>
      </w:pPr>
      <w:rPr>
        <w:rFonts w:hint="default"/>
      </w:rPr>
    </w:lvl>
    <w:lvl w:ilvl="1">
      <w:start w:val="1"/>
      <w:numFmt w:val="decimal"/>
      <w:lvlText w:val="7.%2."/>
      <w:lvlJc w:val="left"/>
      <w:pPr>
        <w:tabs>
          <w:tab w:val="num" w:pos="1571"/>
        </w:tabs>
        <w:ind w:left="1571" w:hanging="720"/>
      </w:pPr>
      <w:rPr>
        <w:rFonts w:hint="default"/>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num w:numId="1">
    <w:abstractNumId w:val="20"/>
  </w:num>
  <w:num w:numId="2">
    <w:abstractNumId w:val="26"/>
  </w:num>
  <w:num w:numId="3">
    <w:abstractNumId w:val="10"/>
  </w:num>
  <w:num w:numId="4">
    <w:abstractNumId w:val="15"/>
  </w:num>
  <w:num w:numId="5">
    <w:abstractNumId w:val="16"/>
  </w:num>
  <w:num w:numId="6">
    <w:abstractNumId w:val="4"/>
  </w:num>
  <w:num w:numId="7">
    <w:abstractNumId w:val="3"/>
  </w:num>
  <w:num w:numId="8">
    <w:abstractNumId w:val="28"/>
  </w:num>
  <w:num w:numId="9">
    <w:abstractNumId w:val="25"/>
  </w:num>
  <w:num w:numId="10">
    <w:abstractNumId w:val="23"/>
  </w:num>
  <w:num w:numId="11">
    <w:abstractNumId w:val="7"/>
  </w:num>
  <w:num w:numId="12">
    <w:abstractNumId w:val="1"/>
  </w:num>
  <w:num w:numId="13">
    <w:abstractNumId w:val="13"/>
  </w:num>
  <w:num w:numId="14">
    <w:abstractNumId w:val="27"/>
  </w:num>
  <w:num w:numId="15">
    <w:abstractNumId w:val="21"/>
  </w:num>
  <w:num w:numId="16">
    <w:abstractNumId w:val="8"/>
  </w:num>
  <w:num w:numId="17">
    <w:abstractNumId w:val="6"/>
  </w:num>
  <w:num w:numId="18">
    <w:abstractNumId w:val="17"/>
  </w:num>
  <w:num w:numId="19">
    <w:abstractNumId w:val="2"/>
  </w:num>
  <w:num w:numId="20">
    <w:abstractNumId w:val="9"/>
  </w:num>
  <w:num w:numId="21">
    <w:abstractNumId w:val="18"/>
  </w:num>
  <w:num w:numId="22">
    <w:abstractNumId w:val="12"/>
  </w:num>
  <w:num w:numId="23">
    <w:abstractNumId w:val="14"/>
  </w:num>
  <w:num w:numId="24">
    <w:abstractNumId w:val="27"/>
    <w:lvlOverride w:ilvl="0">
      <w:startOverride w:val="1"/>
    </w:lvlOverride>
  </w:num>
  <w:num w:numId="25">
    <w:abstractNumId w:val="27"/>
    <w:lvlOverride w:ilvl="0">
      <w:startOverride w:val="1"/>
    </w:lvlOverride>
  </w:num>
  <w:num w:numId="26">
    <w:abstractNumId w:val="27"/>
    <w:lvlOverride w:ilvl="0">
      <w:startOverride w:val="1"/>
    </w:lvlOverride>
  </w:num>
  <w:num w:numId="27">
    <w:abstractNumId w:val="27"/>
    <w:lvlOverride w:ilvl="0">
      <w:startOverride w:val="1"/>
    </w:lvlOverride>
  </w:num>
  <w:num w:numId="28">
    <w:abstractNumId w:val="27"/>
    <w:lvlOverride w:ilvl="0">
      <w:startOverride w:val="1"/>
    </w:lvlOverride>
  </w:num>
  <w:num w:numId="29">
    <w:abstractNumId w:val="27"/>
    <w:lvlOverride w:ilvl="0">
      <w:startOverride w:val="1"/>
    </w:lvlOverride>
  </w:num>
  <w:num w:numId="30">
    <w:abstractNumId w:val="0"/>
  </w:num>
  <w:num w:numId="31">
    <w:abstractNumId w:val="5"/>
  </w:num>
  <w:num w:numId="32">
    <w:abstractNumId w:val="22"/>
  </w:num>
  <w:num w:numId="33">
    <w:abstractNumId w:val="24"/>
  </w:num>
  <w:num w:numId="34">
    <w:abstractNumId w:val="11"/>
  </w:num>
  <w:num w:numId="35">
    <w:abstractNumId w:val="27"/>
  </w:num>
  <w:num w:numId="36">
    <w:abstractNumId w:val="27"/>
  </w:num>
  <w:num w:numId="37">
    <w:abstractNumId w:val="27"/>
  </w:num>
  <w:num w:numId="38">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39"/>
    <w:rsid w:val="00003096"/>
    <w:rsid w:val="00004576"/>
    <w:rsid w:val="0001072E"/>
    <w:rsid w:val="0001137C"/>
    <w:rsid w:val="00011772"/>
    <w:rsid w:val="000136B0"/>
    <w:rsid w:val="0001412E"/>
    <w:rsid w:val="00014502"/>
    <w:rsid w:val="0002035A"/>
    <w:rsid w:val="00021140"/>
    <w:rsid w:val="00022023"/>
    <w:rsid w:val="0002345F"/>
    <w:rsid w:val="0002532C"/>
    <w:rsid w:val="00026425"/>
    <w:rsid w:val="000317B4"/>
    <w:rsid w:val="00033E08"/>
    <w:rsid w:val="00036864"/>
    <w:rsid w:val="000400D5"/>
    <w:rsid w:val="0004031A"/>
    <w:rsid w:val="000408D0"/>
    <w:rsid w:val="0004492A"/>
    <w:rsid w:val="00044E57"/>
    <w:rsid w:val="00046154"/>
    <w:rsid w:val="00046E48"/>
    <w:rsid w:val="000479A3"/>
    <w:rsid w:val="0005032B"/>
    <w:rsid w:val="00055B20"/>
    <w:rsid w:val="00055DC5"/>
    <w:rsid w:val="00055E37"/>
    <w:rsid w:val="000573C7"/>
    <w:rsid w:val="00062E1F"/>
    <w:rsid w:val="00062FC4"/>
    <w:rsid w:val="00063102"/>
    <w:rsid w:val="0006321C"/>
    <w:rsid w:val="00070E87"/>
    <w:rsid w:val="00073A11"/>
    <w:rsid w:val="00074DA6"/>
    <w:rsid w:val="00074DB3"/>
    <w:rsid w:val="00075D00"/>
    <w:rsid w:val="000766CE"/>
    <w:rsid w:val="00076701"/>
    <w:rsid w:val="000772CC"/>
    <w:rsid w:val="00080A3B"/>
    <w:rsid w:val="00082476"/>
    <w:rsid w:val="00082BAE"/>
    <w:rsid w:val="00084E9A"/>
    <w:rsid w:val="000858A9"/>
    <w:rsid w:val="0008721A"/>
    <w:rsid w:val="00090E00"/>
    <w:rsid w:val="00092BBB"/>
    <w:rsid w:val="0009551D"/>
    <w:rsid w:val="00095A8E"/>
    <w:rsid w:val="00096927"/>
    <w:rsid w:val="00096FA3"/>
    <w:rsid w:val="000A134A"/>
    <w:rsid w:val="000A3169"/>
    <w:rsid w:val="000A4ECA"/>
    <w:rsid w:val="000A70F9"/>
    <w:rsid w:val="000B1346"/>
    <w:rsid w:val="000B20B6"/>
    <w:rsid w:val="000B2A50"/>
    <w:rsid w:val="000B3B6E"/>
    <w:rsid w:val="000B515D"/>
    <w:rsid w:val="000C06E9"/>
    <w:rsid w:val="000C0E88"/>
    <w:rsid w:val="000C2395"/>
    <w:rsid w:val="000C5386"/>
    <w:rsid w:val="000C6ABC"/>
    <w:rsid w:val="000C7FA5"/>
    <w:rsid w:val="000D2802"/>
    <w:rsid w:val="000D3A69"/>
    <w:rsid w:val="000D3E87"/>
    <w:rsid w:val="000E167E"/>
    <w:rsid w:val="000E2515"/>
    <w:rsid w:val="000E31F2"/>
    <w:rsid w:val="000E37C5"/>
    <w:rsid w:val="000F2B02"/>
    <w:rsid w:val="000F4236"/>
    <w:rsid w:val="000F4E3D"/>
    <w:rsid w:val="001042B1"/>
    <w:rsid w:val="0010433B"/>
    <w:rsid w:val="0010720D"/>
    <w:rsid w:val="00110885"/>
    <w:rsid w:val="00113705"/>
    <w:rsid w:val="001167FC"/>
    <w:rsid w:val="0011796D"/>
    <w:rsid w:val="00122D3B"/>
    <w:rsid w:val="00123C2E"/>
    <w:rsid w:val="00124265"/>
    <w:rsid w:val="00124699"/>
    <w:rsid w:val="001249A5"/>
    <w:rsid w:val="00126B7E"/>
    <w:rsid w:val="0013385E"/>
    <w:rsid w:val="00137B36"/>
    <w:rsid w:val="00137BE9"/>
    <w:rsid w:val="0014051F"/>
    <w:rsid w:val="001444E7"/>
    <w:rsid w:val="0014721A"/>
    <w:rsid w:val="0016012C"/>
    <w:rsid w:val="00161E1D"/>
    <w:rsid w:val="00162825"/>
    <w:rsid w:val="0017720D"/>
    <w:rsid w:val="00181AD4"/>
    <w:rsid w:val="001838FD"/>
    <w:rsid w:val="001859CF"/>
    <w:rsid w:val="00187E27"/>
    <w:rsid w:val="00193B4E"/>
    <w:rsid w:val="00194EB5"/>
    <w:rsid w:val="001958B8"/>
    <w:rsid w:val="00197B2E"/>
    <w:rsid w:val="001A1780"/>
    <w:rsid w:val="001A41F4"/>
    <w:rsid w:val="001A58BE"/>
    <w:rsid w:val="001A7A55"/>
    <w:rsid w:val="001B3927"/>
    <w:rsid w:val="001B3AA5"/>
    <w:rsid w:val="001B7B2D"/>
    <w:rsid w:val="001C2ADE"/>
    <w:rsid w:val="001C399D"/>
    <w:rsid w:val="001C4CF0"/>
    <w:rsid w:val="001C5004"/>
    <w:rsid w:val="001D031D"/>
    <w:rsid w:val="001D1E89"/>
    <w:rsid w:val="001D3180"/>
    <w:rsid w:val="001E181F"/>
    <w:rsid w:val="001E7F3F"/>
    <w:rsid w:val="001F0356"/>
    <w:rsid w:val="001F11CA"/>
    <w:rsid w:val="001F46B2"/>
    <w:rsid w:val="0020272C"/>
    <w:rsid w:val="002028A6"/>
    <w:rsid w:val="002033BA"/>
    <w:rsid w:val="002049BA"/>
    <w:rsid w:val="00204EF0"/>
    <w:rsid w:val="00205A9C"/>
    <w:rsid w:val="00211995"/>
    <w:rsid w:val="00216DEB"/>
    <w:rsid w:val="002222C4"/>
    <w:rsid w:val="00223073"/>
    <w:rsid w:val="00224EBB"/>
    <w:rsid w:val="002257E4"/>
    <w:rsid w:val="00231695"/>
    <w:rsid w:val="00232EAF"/>
    <w:rsid w:val="00234135"/>
    <w:rsid w:val="0024397A"/>
    <w:rsid w:val="00243B20"/>
    <w:rsid w:val="00244B0A"/>
    <w:rsid w:val="00247EA2"/>
    <w:rsid w:val="00250413"/>
    <w:rsid w:val="00253B15"/>
    <w:rsid w:val="00254A1A"/>
    <w:rsid w:val="00256D90"/>
    <w:rsid w:val="00257439"/>
    <w:rsid w:val="00257670"/>
    <w:rsid w:val="00260092"/>
    <w:rsid w:val="00260C2D"/>
    <w:rsid w:val="002620FF"/>
    <w:rsid w:val="00262F19"/>
    <w:rsid w:val="002638A7"/>
    <w:rsid w:val="0026411B"/>
    <w:rsid w:val="00265F08"/>
    <w:rsid w:val="002702AE"/>
    <w:rsid w:val="002707E4"/>
    <w:rsid w:val="002721C5"/>
    <w:rsid w:val="00274472"/>
    <w:rsid w:val="002801C7"/>
    <w:rsid w:val="002816A5"/>
    <w:rsid w:val="00285532"/>
    <w:rsid w:val="002858A4"/>
    <w:rsid w:val="00286094"/>
    <w:rsid w:val="00286AC9"/>
    <w:rsid w:val="00286B28"/>
    <w:rsid w:val="002876AC"/>
    <w:rsid w:val="002909C1"/>
    <w:rsid w:val="00291033"/>
    <w:rsid w:val="00294F44"/>
    <w:rsid w:val="002A6A65"/>
    <w:rsid w:val="002B18CC"/>
    <w:rsid w:val="002B29DF"/>
    <w:rsid w:val="002B429B"/>
    <w:rsid w:val="002B66D0"/>
    <w:rsid w:val="002B7773"/>
    <w:rsid w:val="002B7D6E"/>
    <w:rsid w:val="002C0F48"/>
    <w:rsid w:val="002C2108"/>
    <w:rsid w:val="002C2DC5"/>
    <w:rsid w:val="002C5D07"/>
    <w:rsid w:val="002D0E3D"/>
    <w:rsid w:val="002D13F3"/>
    <w:rsid w:val="002D5B8D"/>
    <w:rsid w:val="002E00C8"/>
    <w:rsid w:val="002E0266"/>
    <w:rsid w:val="002E10DE"/>
    <w:rsid w:val="002E13B9"/>
    <w:rsid w:val="002E23C6"/>
    <w:rsid w:val="002E463F"/>
    <w:rsid w:val="002E6AF7"/>
    <w:rsid w:val="002E6C58"/>
    <w:rsid w:val="002F27EF"/>
    <w:rsid w:val="002F648B"/>
    <w:rsid w:val="0030243F"/>
    <w:rsid w:val="00305013"/>
    <w:rsid w:val="00306443"/>
    <w:rsid w:val="00307580"/>
    <w:rsid w:val="00310B2E"/>
    <w:rsid w:val="00310C8C"/>
    <w:rsid w:val="00312D17"/>
    <w:rsid w:val="00313649"/>
    <w:rsid w:val="003136D9"/>
    <w:rsid w:val="003165F5"/>
    <w:rsid w:val="003179B5"/>
    <w:rsid w:val="00317A4A"/>
    <w:rsid w:val="00320034"/>
    <w:rsid w:val="00333397"/>
    <w:rsid w:val="00336E61"/>
    <w:rsid w:val="00337D57"/>
    <w:rsid w:val="003413BD"/>
    <w:rsid w:val="00341FCD"/>
    <w:rsid w:val="003436CA"/>
    <w:rsid w:val="0034460A"/>
    <w:rsid w:val="003473CE"/>
    <w:rsid w:val="0034757D"/>
    <w:rsid w:val="0035465B"/>
    <w:rsid w:val="003556BC"/>
    <w:rsid w:val="003605DF"/>
    <w:rsid w:val="00361848"/>
    <w:rsid w:val="0036401D"/>
    <w:rsid w:val="00364B16"/>
    <w:rsid w:val="003722BB"/>
    <w:rsid w:val="0037656C"/>
    <w:rsid w:val="00376961"/>
    <w:rsid w:val="00377870"/>
    <w:rsid w:val="003827FE"/>
    <w:rsid w:val="0038322B"/>
    <w:rsid w:val="00383ECA"/>
    <w:rsid w:val="0038542E"/>
    <w:rsid w:val="00390239"/>
    <w:rsid w:val="00397FC9"/>
    <w:rsid w:val="003A2B97"/>
    <w:rsid w:val="003A3E9C"/>
    <w:rsid w:val="003A4303"/>
    <w:rsid w:val="003A603D"/>
    <w:rsid w:val="003A70D8"/>
    <w:rsid w:val="003B039C"/>
    <w:rsid w:val="003B2690"/>
    <w:rsid w:val="003B36BC"/>
    <w:rsid w:val="003B4282"/>
    <w:rsid w:val="003B4FE4"/>
    <w:rsid w:val="003C0371"/>
    <w:rsid w:val="003C0D0A"/>
    <w:rsid w:val="003C1B85"/>
    <w:rsid w:val="003C25D1"/>
    <w:rsid w:val="003C395D"/>
    <w:rsid w:val="003C4E4C"/>
    <w:rsid w:val="003C5675"/>
    <w:rsid w:val="003D757B"/>
    <w:rsid w:val="003E13A1"/>
    <w:rsid w:val="003E2AD2"/>
    <w:rsid w:val="003E308E"/>
    <w:rsid w:val="003E6B88"/>
    <w:rsid w:val="003E7845"/>
    <w:rsid w:val="003E79AA"/>
    <w:rsid w:val="003F0DBB"/>
    <w:rsid w:val="003F3861"/>
    <w:rsid w:val="003F4E9F"/>
    <w:rsid w:val="003F5275"/>
    <w:rsid w:val="003F6766"/>
    <w:rsid w:val="003F74EB"/>
    <w:rsid w:val="003F7E2D"/>
    <w:rsid w:val="00402486"/>
    <w:rsid w:val="00402895"/>
    <w:rsid w:val="00402BD1"/>
    <w:rsid w:val="004077AF"/>
    <w:rsid w:val="00407C1E"/>
    <w:rsid w:val="004111DD"/>
    <w:rsid w:val="0041424C"/>
    <w:rsid w:val="00415FA4"/>
    <w:rsid w:val="0042020B"/>
    <w:rsid w:val="00420B42"/>
    <w:rsid w:val="00422D3A"/>
    <w:rsid w:val="004238FD"/>
    <w:rsid w:val="00424E3B"/>
    <w:rsid w:val="004260DD"/>
    <w:rsid w:val="00434595"/>
    <w:rsid w:val="00436964"/>
    <w:rsid w:val="00440280"/>
    <w:rsid w:val="00440EC5"/>
    <w:rsid w:val="00441D6C"/>
    <w:rsid w:val="00444827"/>
    <w:rsid w:val="0044692C"/>
    <w:rsid w:val="00452FCB"/>
    <w:rsid w:val="00454A4D"/>
    <w:rsid w:val="0045550E"/>
    <w:rsid w:val="00457E24"/>
    <w:rsid w:val="004645F1"/>
    <w:rsid w:val="00467A2E"/>
    <w:rsid w:val="00467C53"/>
    <w:rsid w:val="00470F0C"/>
    <w:rsid w:val="00471EDA"/>
    <w:rsid w:val="0047450C"/>
    <w:rsid w:val="00476777"/>
    <w:rsid w:val="00476AB7"/>
    <w:rsid w:val="00476FFB"/>
    <w:rsid w:val="004775B3"/>
    <w:rsid w:val="00477D26"/>
    <w:rsid w:val="00477E41"/>
    <w:rsid w:val="0048280B"/>
    <w:rsid w:val="00485151"/>
    <w:rsid w:val="0049248E"/>
    <w:rsid w:val="004947ED"/>
    <w:rsid w:val="00494FB9"/>
    <w:rsid w:val="00496101"/>
    <w:rsid w:val="00496881"/>
    <w:rsid w:val="004974D5"/>
    <w:rsid w:val="0049768E"/>
    <w:rsid w:val="004A124C"/>
    <w:rsid w:val="004B0773"/>
    <w:rsid w:val="004B2815"/>
    <w:rsid w:val="004B4651"/>
    <w:rsid w:val="004B5709"/>
    <w:rsid w:val="004B5812"/>
    <w:rsid w:val="004B636F"/>
    <w:rsid w:val="004C0688"/>
    <w:rsid w:val="004C10DE"/>
    <w:rsid w:val="004C1953"/>
    <w:rsid w:val="004C2584"/>
    <w:rsid w:val="004C2E64"/>
    <w:rsid w:val="004C3C6C"/>
    <w:rsid w:val="004C6E3C"/>
    <w:rsid w:val="004C7DF2"/>
    <w:rsid w:val="004D32CC"/>
    <w:rsid w:val="004D5555"/>
    <w:rsid w:val="004D6303"/>
    <w:rsid w:val="004E351B"/>
    <w:rsid w:val="004F2E66"/>
    <w:rsid w:val="0050011A"/>
    <w:rsid w:val="0050019E"/>
    <w:rsid w:val="00503BA9"/>
    <w:rsid w:val="00503D9B"/>
    <w:rsid w:val="00507268"/>
    <w:rsid w:val="00507909"/>
    <w:rsid w:val="005133CE"/>
    <w:rsid w:val="0051405D"/>
    <w:rsid w:val="005151E3"/>
    <w:rsid w:val="0051584B"/>
    <w:rsid w:val="00517104"/>
    <w:rsid w:val="00517A1C"/>
    <w:rsid w:val="005220A0"/>
    <w:rsid w:val="0052373E"/>
    <w:rsid w:val="00524598"/>
    <w:rsid w:val="00526CF8"/>
    <w:rsid w:val="0052714B"/>
    <w:rsid w:val="00535990"/>
    <w:rsid w:val="0054203F"/>
    <w:rsid w:val="00542560"/>
    <w:rsid w:val="00542C8E"/>
    <w:rsid w:val="00543C14"/>
    <w:rsid w:val="0054453B"/>
    <w:rsid w:val="0055274E"/>
    <w:rsid w:val="00552E30"/>
    <w:rsid w:val="00556F95"/>
    <w:rsid w:val="005573F0"/>
    <w:rsid w:val="005627CA"/>
    <w:rsid w:val="00563B3E"/>
    <w:rsid w:val="005676B5"/>
    <w:rsid w:val="00570705"/>
    <w:rsid w:val="00573D42"/>
    <w:rsid w:val="00575216"/>
    <w:rsid w:val="00575D2F"/>
    <w:rsid w:val="0057679B"/>
    <w:rsid w:val="00577FF0"/>
    <w:rsid w:val="00583A9C"/>
    <w:rsid w:val="00584524"/>
    <w:rsid w:val="00586F67"/>
    <w:rsid w:val="0058785E"/>
    <w:rsid w:val="0059415B"/>
    <w:rsid w:val="005961C3"/>
    <w:rsid w:val="005A3771"/>
    <w:rsid w:val="005A404C"/>
    <w:rsid w:val="005A6693"/>
    <w:rsid w:val="005B05B0"/>
    <w:rsid w:val="005B167C"/>
    <w:rsid w:val="005B1D5E"/>
    <w:rsid w:val="005B2E66"/>
    <w:rsid w:val="005B4E55"/>
    <w:rsid w:val="005B611B"/>
    <w:rsid w:val="005B64F1"/>
    <w:rsid w:val="005C0FEF"/>
    <w:rsid w:val="005C17A3"/>
    <w:rsid w:val="005C2861"/>
    <w:rsid w:val="005C38D6"/>
    <w:rsid w:val="005C492D"/>
    <w:rsid w:val="005C4CE0"/>
    <w:rsid w:val="005C7272"/>
    <w:rsid w:val="005C7949"/>
    <w:rsid w:val="005D6038"/>
    <w:rsid w:val="005D702B"/>
    <w:rsid w:val="005D7043"/>
    <w:rsid w:val="005E4BDC"/>
    <w:rsid w:val="005E5231"/>
    <w:rsid w:val="005E682C"/>
    <w:rsid w:val="005E70BF"/>
    <w:rsid w:val="005F0510"/>
    <w:rsid w:val="005F1AC5"/>
    <w:rsid w:val="005F22AE"/>
    <w:rsid w:val="005F2B85"/>
    <w:rsid w:val="005F5D68"/>
    <w:rsid w:val="005F5E2D"/>
    <w:rsid w:val="005F7128"/>
    <w:rsid w:val="005F7349"/>
    <w:rsid w:val="005F775A"/>
    <w:rsid w:val="006006E2"/>
    <w:rsid w:val="00600768"/>
    <w:rsid w:val="006044E2"/>
    <w:rsid w:val="00604EA1"/>
    <w:rsid w:val="00606399"/>
    <w:rsid w:val="0061005C"/>
    <w:rsid w:val="0061031A"/>
    <w:rsid w:val="006120A3"/>
    <w:rsid w:val="00616697"/>
    <w:rsid w:val="00616A53"/>
    <w:rsid w:val="00616D0F"/>
    <w:rsid w:val="0061720E"/>
    <w:rsid w:val="00617EB0"/>
    <w:rsid w:val="006226E5"/>
    <w:rsid w:val="006239EA"/>
    <w:rsid w:val="00632DE8"/>
    <w:rsid w:val="00633109"/>
    <w:rsid w:val="006336EB"/>
    <w:rsid w:val="006346ED"/>
    <w:rsid w:val="00635AD7"/>
    <w:rsid w:val="00641988"/>
    <w:rsid w:val="00642625"/>
    <w:rsid w:val="00646284"/>
    <w:rsid w:val="00650869"/>
    <w:rsid w:val="006515D6"/>
    <w:rsid w:val="0065226A"/>
    <w:rsid w:val="00652815"/>
    <w:rsid w:val="00654281"/>
    <w:rsid w:val="006545B4"/>
    <w:rsid w:val="00656D8A"/>
    <w:rsid w:val="00660DDA"/>
    <w:rsid w:val="00663024"/>
    <w:rsid w:val="006634CD"/>
    <w:rsid w:val="0066398D"/>
    <w:rsid w:val="00664C62"/>
    <w:rsid w:val="00670255"/>
    <w:rsid w:val="00670E39"/>
    <w:rsid w:val="00671F18"/>
    <w:rsid w:val="00672459"/>
    <w:rsid w:val="00684692"/>
    <w:rsid w:val="00684BFB"/>
    <w:rsid w:val="0068586B"/>
    <w:rsid w:val="0069236C"/>
    <w:rsid w:val="00692752"/>
    <w:rsid w:val="006A65C4"/>
    <w:rsid w:val="006A72D4"/>
    <w:rsid w:val="006A7985"/>
    <w:rsid w:val="006A7BAE"/>
    <w:rsid w:val="006C0EB5"/>
    <w:rsid w:val="006C2D65"/>
    <w:rsid w:val="006C5E97"/>
    <w:rsid w:val="006C5F34"/>
    <w:rsid w:val="006C6F7B"/>
    <w:rsid w:val="006C7809"/>
    <w:rsid w:val="006C7CA1"/>
    <w:rsid w:val="006D1871"/>
    <w:rsid w:val="006D3F0F"/>
    <w:rsid w:val="006D4C89"/>
    <w:rsid w:val="006D5799"/>
    <w:rsid w:val="006E0399"/>
    <w:rsid w:val="006E06E2"/>
    <w:rsid w:val="006E07B0"/>
    <w:rsid w:val="006E0BEC"/>
    <w:rsid w:val="006E5471"/>
    <w:rsid w:val="006E5505"/>
    <w:rsid w:val="006F0CEA"/>
    <w:rsid w:val="006F1417"/>
    <w:rsid w:val="006F1724"/>
    <w:rsid w:val="006F22ED"/>
    <w:rsid w:val="006F373D"/>
    <w:rsid w:val="006F4833"/>
    <w:rsid w:val="006F6CA4"/>
    <w:rsid w:val="0070289B"/>
    <w:rsid w:val="00704086"/>
    <w:rsid w:val="00704AA2"/>
    <w:rsid w:val="007062FB"/>
    <w:rsid w:val="00707CD3"/>
    <w:rsid w:val="007119A1"/>
    <w:rsid w:val="00712348"/>
    <w:rsid w:val="0071341F"/>
    <w:rsid w:val="00716E73"/>
    <w:rsid w:val="00724C3E"/>
    <w:rsid w:val="00725039"/>
    <w:rsid w:val="00727727"/>
    <w:rsid w:val="007340F3"/>
    <w:rsid w:val="00743198"/>
    <w:rsid w:val="00744301"/>
    <w:rsid w:val="00750BE5"/>
    <w:rsid w:val="00752AEE"/>
    <w:rsid w:val="00755178"/>
    <w:rsid w:val="00756607"/>
    <w:rsid w:val="00756D2B"/>
    <w:rsid w:val="00760072"/>
    <w:rsid w:val="00760989"/>
    <w:rsid w:val="00760B6A"/>
    <w:rsid w:val="007622A0"/>
    <w:rsid w:val="0076234A"/>
    <w:rsid w:val="00765642"/>
    <w:rsid w:val="00765DCD"/>
    <w:rsid w:val="007666D0"/>
    <w:rsid w:val="00771202"/>
    <w:rsid w:val="00771830"/>
    <w:rsid w:val="00772CE0"/>
    <w:rsid w:val="00775A5B"/>
    <w:rsid w:val="00776CD0"/>
    <w:rsid w:val="0078041A"/>
    <w:rsid w:val="00782055"/>
    <w:rsid w:val="00782F04"/>
    <w:rsid w:val="0079154F"/>
    <w:rsid w:val="007934A8"/>
    <w:rsid w:val="007941C7"/>
    <w:rsid w:val="007A0025"/>
    <w:rsid w:val="007A2898"/>
    <w:rsid w:val="007A2BE3"/>
    <w:rsid w:val="007A2D0A"/>
    <w:rsid w:val="007A2FC0"/>
    <w:rsid w:val="007A45AC"/>
    <w:rsid w:val="007A5C26"/>
    <w:rsid w:val="007B1672"/>
    <w:rsid w:val="007B1B3B"/>
    <w:rsid w:val="007B1ECC"/>
    <w:rsid w:val="007B1F90"/>
    <w:rsid w:val="007B2667"/>
    <w:rsid w:val="007B2826"/>
    <w:rsid w:val="007B7342"/>
    <w:rsid w:val="007C0BC2"/>
    <w:rsid w:val="007C16C4"/>
    <w:rsid w:val="007C1D1B"/>
    <w:rsid w:val="007C4EFD"/>
    <w:rsid w:val="007C50B6"/>
    <w:rsid w:val="007C5C0E"/>
    <w:rsid w:val="007C6A38"/>
    <w:rsid w:val="007D173A"/>
    <w:rsid w:val="007D1D40"/>
    <w:rsid w:val="007D24D9"/>
    <w:rsid w:val="007D46FE"/>
    <w:rsid w:val="007D62C1"/>
    <w:rsid w:val="007D7088"/>
    <w:rsid w:val="007D7822"/>
    <w:rsid w:val="007D7B3A"/>
    <w:rsid w:val="007E4031"/>
    <w:rsid w:val="007E5B1D"/>
    <w:rsid w:val="007E6214"/>
    <w:rsid w:val="007E6B7C"/>
    <w:rsid w:val="007E6CE6"/>
    <w:rsid w:val="007F466D"/>
    <w:rsid w:val="008018CA"/>
    <w:rsid w:val="008032D7"/>
    <w:rsid w:val="00803F92"/>
    <w:rsid w:val="00804249"/>
    <w:rsid w:val="00805034"/>
    <w:rsid w:val="008054CA"/>
    <w:rsid w:val="00806419"/>
    <w:rsid w:val="00806597"/>
    <w:rsid w:val="00806734"/>
    <w:rsid w:val="008118B0"/>
    <w:rsid w:val="008153D5"/>
    <w:rsid w:val="008171B3"/>
    <w:rsid w:val="00817B78"/>
    <w:rsid w:val="008200B0"/>
    <w:rsid w:val="00821AB9"/>
    <w:rsid w:val="00821EAD"/>
    <w:rsid w:val="0082300A"/>
    <w:rsid w:val="00824DB2"/>
    <w:rsid w:val="00825593"/>
    <w:rsid w:val="00830EB6"/>
    <w:rsid w:val="00833CB6"/>
    <w:rsid w:val="008342FC"/>
    <w:rsid w:val="008359A1"/>
    <w:rsid w:val="00835A45"/>
    <w:rsid w:val="00835D0B"/>
    <w:rsid w:val="00841169"/>
    <w:rsid w:val="008419BF"/>
    <w:rsid w:val="00842E65"/>
    <w:rsid w:val="008438D5"/>
    <w:rsid w:val="00850C68"/>
    <w:rsid w:val="008521A8"/>
    <w:rsid w:val="008526AF"/>
    <w:rsid w:val="00855BA5"/>
    <w:rsid w:val="00861C3F"/>
    <w:rsid w:val="008629C7"/>
    <w:rsid w:val="00863D1F"/>
    <w:rsid w:val="00864332"/>
    <w:rsid w:val="00865B38"/>
    <w:rsid w:val="00866B5B"/>
    <w:rsid w:val="0086725A"/>
    <w:rsid w:val="008705CE"/>
    <w:rsid w:val="00877AA3"/>
    <w:rsid w:val="00880AC9"/>
    <w:rsid w:val="00881605"/>
    <w:rsid w:val="008824B4"/>
    <w:rsid w:val="00883DCF"/>
    <w:rsid w:val="00883F89"/>
    <w:rsid w:val="00884708"/>
    <w:rsid w:val="00886D1C"/>
    <w:rsid w:val="00886F7B"/>
    <w:rsid w:val="00890084"/>
    <w:rsid w:val="008900B1"/>
    <w:rsid w:val="008905E1"/>
    <w:rsid w:val="00891275"/>
    <w:rsid w:val="008925CA"/>
    <w:rsid w:val="00894E27"/>
    <w:rsid w:val="0089547A"/>
    <w:rsid w:val="00896CD1"/>
    <w:rsid w:val="008977AD"/>
    <w:rsid w:val="008A0C97"/>
    <w:rsid w:val="008A156C"/>
    <w:rsid w:val="008A196A"/>
    <w:rsid w:val="008A7498"/>
    <w:rsid w:val="008B1008"/>
    <w:rsid w:val="008B2BD8"/>
    <w:rsid w:val="008B330B"/>
    <w:rsid w:val="008B334F"/>
    <w:rsid w:val="008C43B7"/>
    <w:rsid w:val="008C646C"/>
    <w:rsid w:val="008C789F"/>
    <w:rsid w:val="008D26FC"/>
    <w:rsid w:val="008D2C63"/>
    <w:rsid w:val="008D539A"/>
    <w:rsid w:val="008D7421"/>
    <w:rsid w:val="008D7998"/>
    <w:rsid w:val="008E094E"/>
    <w:rsid w:val="008E1E09"/>
    <w:rsid w:val="008E3702"/>
    <w:rsid w:val="008E43B0"/>
    <w:rsid w:val="008E5C00"/>
    <w:rsid w:val="008F2F7F"/>
    <w:rsid w:val="008F5F84"/>
    <w:rsid w:val="008F752B"/>
    <w:rsid w:val="008F7B1F"/>
    <w:rsid w:val="0091014B"/>
    <w:rsid w:val="0091042C"/>
    <w:rsid w:val="009104B0"/>
    <w:rsid w:val="009110D3"/>
    <w:rsid w:val="00911F20"/>
    <w:rsid w:val="00912194"/>
    <w:rsid w:val="00913FC6"/>
    <w:rsid w:val="00915E58"/>
    <w:rsid w:val="0091656B"/>
    <w:rsid w:val="00921E3B"/>
    <w:rsid w:val="00923B36"/>
    <w:rsid w:val="00926030"/>
    <w:rsid w:val="009262CB"/>
    <w:rsid w:val="009327B6"/>
    <w:rsid w:val="009378E8"/>
    <w:rsid w:val="00941CE3"/>
    <w:rsid w:val="00942993"/>
    <w:rsid w:val="00943374"/>
    <w:rsid w:val="00945854"/>
    <w:rsid w:val="00945D90"/>
    <w:rsid w:val="00950FE7"/>
    <w:rsid w:val="00951D7E"/>
    <w:rsid w:val="00955FC0"/>
    <w:rsid w:val="00957451"/>
    <w:rsid w:val="00957758"/>
    <w:rsid w:val="00960462"/>
    <w:rsid w:val="00961FBD"/>
    <w:rsid w:val="00962E96"/>
    <w:rsid w:val="00966023"/>
    <w:rsid w:val="009666DE"/>
    <w:rsid w:val="00967D9E"/>
    <w:rsid w:val="0097255A"/>
    <w:rsid w:val="00972A22"/>
    <w:rsid w:val="00972F6B"/>
    <w:rsid w:val="00974899"/>
    <w:rsid w:val="00975C23"/>
    <w:rsid w:val="00975E37"/>
    <w:rsid w:val="00981E62"/>
    <w:rsid w:val="009875BF"/>
    <w:rsid w:val="009875D7"/>
    <w:rsid w:val="0099066C"/>
    <w:rsid w:val="00991462"/>
    <w:rsid w:val="0099227F"/>
    <w:rsid w:val="00992AFA"/>
    <w:rsid w:val="00993176"/>
    <w:rsid w:val="00996DB4"/>
    <w:rsid w:val="00997AE4"/>
    <w:rsid w:val="009A0D28"/>
    <w:rsid w:val="009A1DC6"/>
    <w:rsid w:val="009A408E"/>
    <w:rsid w:val="009A5CA0"/>
    <w:rsid w:val="009B1FE4"/>
    <w:rsid w:val="009B20F7"/>
    <w:rsid w:val="009B26DB"/>
    <w:rsid w:val="009B4076"/>
    <w:rsid w:val="009B5D6E"/>
    <w:rsid w:val="009B6BD7"/>
    <w:rsid w:val="009B6E2F"/>
    <w:rsid w:val="009B72D9"/>
    <w:rsid w:val="009B7BEB"/>
    <w:rsid w:val="009B7E06"/>
    <w:rsid w:val="009B7F6E"/>
    <w:rsid w:val="009C0FB8"/>
    <w:rsid w:val="009C1F00"/>
    <w:rsid w:val="009C2B0F"/>
    <w:rsid w:val="009C38CD"/>
    <w:rsid w:val="009C59D3"/>
    <w:rsid w:val="009C7BC8"/>
    <w:rsid w:val="009D0168"/>
    <w:rsid w:val="009D2655"/>
    <w:rsid w:val="009D5117"/>
    <w:rsid w:val="009E1993"/>
    <w:rsid w:val="009E2460"/>
    <w:rsid w:val="009E3226"/>
    <w:rsid w:val="009E343C"/>
    <w:rsid w:val="009E64CC"/>
    <w:rsid w:val="009F1457"/>
    <w:rsid w:val="009F2021"/>
    <w:rsid w:val="009F32D6"/>
    <w:rsid w:val="009F3BB2"/>
    <w:rsid w:val="009F5AAC"/>
    <w:rsid w:val="009F7325"/>
    <w:rsid w:val="00A00197"/>
    <w:rsid w:val="00A0778C"/>
    <w:rsid w:val="00A10B01"/>
    <w:rsid w:val="00A12F06"/>
    <w:rsid w:val="00A130F0"/>
    <w:rsid w:val="00A13490"/>
    <w:rsid w:val="00A24654"/>
    <w:rsid w:val="00A2472B"/>
    <w:rsid w:val="00A25C32"/>
    <w:rsid w:val="00A31E46"/>
    <w:rsid w:val="00A37BEA"/>
    <w:rsid w:val="00A37E00"/>
    <w:rsid w:val="00A40336"/>
    <w:rsid w:val="00A41041"/>
    <w:rsid w:val="00A41842"/>
    <w:rsid w:val="00A433A2"/>
    <w:rsid w:val="00A442EC"/>
    <w:rsid w:val="00A462DB"/>
    <w:rsid w:val="00A463A9"/>
    <w:rsid w:val="00A46672"/>
    <w:rsid w:val="00A538A6"/>
    <w:rsid w:val="00A5438E"/>
    <w:rsid w:val="00A54654"/>
    <w:rsid w:val="00A54C7A"/>
    <w:rsid w:val="00A603F7"/>
    <w:rsid w:val="00A60948"/>
    <w:rsid w:val="00A6228E"/>
    <w:rsid w:val="00A622EE"/>
    <w:rsid w:val="00A6736B"/>
    <w:rsid w:val="00A674EE"/>
    <w:rsid w:val="00A70169"/>
    <w:rsid w:val="00A73786"/>
    <w:rsid w:val="00A73A0A"/>
    <w:rsid w:val="00A73D37"/>
    <w:rsid w:val="00A756CA"/>
    <w:rsid w:val="00A7588B"/>
    <w:rsid w:val="00A75EA9"/>
    <w:rsid w:val="00A7669A"/>
    <w:rsid w:val="00A77D05"/>
    <w:rsid w:val="00A816C8"/>
    <w:rsid w:val="00A86B02"/>
    <w:rsid w:val="00A873D4"/>
    <w:rsid w:val="00A90B5B"/>
    <w:rsid w:val="00A932A9"/>
    <w:rsid w:val="00A937E6"/>
    <w:rsid w:val="00A955F7"/>
    <w:rsid w:val="00A97728"/>
    <w:rsid w:val="00AA0F69"/>
    <w:rsid w:val="00AA2187"/>
    <w:rsid w:val="00AA3812"/>
    <w:rsid w:val="00AA680E"/>
    <w:rsid w:val="00AB1124"/>
    <w:rsid w:val="00AB2C16"/>
    <w:rsid w:val="00AB315E"/>
    <w:rsid w:val="00AB3833"/>
    <w:rsid w:val="00AB411B"/>
    <w:rsid w:val="00AC0613"/>
    <w:rsid w:val="00AC1720"/>
    <w:rsid w:val="00AC315B"/>
    <w:rsid w:val="00AC6101"/>
    <w:rsid w:val="00AD0981"/>
    <w:rsid w:val="00AD2302"/>
    <w:rsid w:val="00AE3B3D"/>
    <w:rsid w:val="00AF040D"/>
    <w:rsid w:val="00AF219F"/>
    <w:rsid w:val="00AF40F6"/>
    <w:rsid w:val="00AF658C"/>
    <w:rsid w:val="00B01B01"/>
    <w:rsid w:val="00B02371"/>
    <w:rsid w:val="00B02950"/>
    <w:rsid w:val="00B03497"/>
    <w:rsid w:val="00B05AD5"/>
    <w:rsid w:val="00B065D2"/>
    <w:rsid w:val="00B10F31"/>
    <w:rsid w:val="00B1418E"/>
    <w:rsid w:val="00B16D21"/>
    <w:rsid w:val="00B17DE2"/>
    <w:rsid w:val="00B20411"/>
    <w:rsid w:val="00B21164"/>
    <w:rsid w:val="00B21362"/>
    <w:rsid w:val="00B22A51"/>
    <w:rsid w:val="00B2313D"/>
    <w:rsid w:val="00B252D0"/>
    <w:rsid w:val="00B252F8"/>
    <w:rsid w:val="00B254CB"/>
    <w:rsid w:val="00B26588"/>
    <w:rsid w:val="00B2717C"/>
    <w:rsid w:val="00B278CD"/>
    <w:rsid w:val="00B329FA"/>
    <w:rsid w:val="00B354E8"/>
    <w:rsid w:val="00B357BA"/>
    <w:rsid w:val="00B3673C"/>
    <w:rsid w:val="00B37DDE"/>
    <w:rsid w:val="00B437DE"/>
    <w:rsid w:val="00B443FE"/>
    <w:rsid w:val="00B45728"/>
    <w:rsid w:val="00B46D95"/>
    <w:rsid w:val="00B505D4"/>
    <w:rsid w:val="00B51C6B"/>
    <w:rsid w:val="00B52C3D"/>
    <w:rsid w:val="00B5481B"/>
    <w:rsid w:val="00B54F8F"/>
    <w:rsid w:val="00B55C5A"/>
    <w:rsid w:val="00B569B8"/>
    <w:rsid w:val="00B56A23"/>
    <w:rsid w:val="00B6140C"/>
    <w:rsid w:val="00B6354C"/>
    <w:rsid w:val="00B6685C"/>
    <w:rsid w:val="00B67344"/>
    <w:rsid w:val="00B67960"/>
    <w:rsid w:val="00B67F37"/>
    <w:rsid w:val="00B700D4"/>
    <w:rsid w:val="00B71F24"/>
    <w:rsid w:val="00B7234B"/>
    <w:rsid w:val="00B724F7"/>
    <w:rsid w:val="00B766A2"/>
    <w:rsid w:val="00B767BC"/>
    <w:rsid w:val="00B775E5"/>
    <w:rsid w:val="00B9291B"/>
    <w:rsid w:val="00B93132"/>
    <w:rsid w:val="00B96800"/>
    <w:rsid w:val="00BA0E85"/>
    <w:rsid w:val="00BA265B"/>
    <w:rsid w:val="00BA3B10"/>
    <w:rsid w:val="00BA5BAC"/>
    <w:rsid w:val="00BB24DF"/>
    <w:rsid w:val="00BB343C"/>
    <w:rsid w:val="00BB3E2C"/>
    <w:rsid w:val="00BC0DE1"/>
    <w:rsid w:val="00BC3937"/>
    <w:rsid w:val="00BC3A7E"/>
    <w:rsid w:val="00BC5089"/>
    <w:rsid w:val="00BD0472"/>
    <w:rsid w:val="00BD0E1C"/>
    <w:rsid w:val="00BD4585"/>
    <w:rsid w:val="00BE1037"/>
    <w:rsid w:val="00BE1262"/>
    <w:rsid w:val="00BE1EA4"/>
    <w:rsid w:val="00BE3545"/>
    <w:rsid w:val="00BE3568"/>
    <w:rsid w:val="00BE49AB"/>
    <w:rsid w:val="00BE4E6A"/>
    <w:rsid w:val="00BE7239"/>
    <w:rsid w:val="00BE7A4B"/>
    <w:rsid w:val="00BF1C5D"/>
    <w:rsid w:val="00BF419E"/>
    <w:rsid w:val="00BF67B6"/>
    <w:rsid w:val="00C036BF"/>
    <w:rsid w:val="00C03F04"/>
    <w:rsid w:val="00C05CFA"/>
    <w:rsid w:val="00C10DF4"/>
    <w:rsid w:val="00C11FE0"/>
    <w:rsid w:val="00C123D2"/>
    <w:rsid w:val="00C12672"/>
    <w:rsid w:val="00C2000E"/>
    <w:rsid w:val="00C2057E"/>
    <w:rsid w:val="00C22407"/>
    <w:rsid w:val="00C23883"/>
    <w:rsid w:val="00C26445"/>
    <w:rsid w:val="00C273CF"/>
    <w:rsid w:val="00C31135"/>
    <w:rsid w:val="00C33027"/>
    <w:rsid w:val="00C331AE"/>
    <w:rsid w:val="00C333B8"/>
    <w:rsid w:val="00C33DE7"/>
    <w:rsid w:val="00C3552C"/>
    <w:rsid w:val="00C3674A"/>
    <w:rsid w:val="00C37D80"/>
    <w:rsid w:val="00C41BEF"/>
    <w:rsid w:val="00C42FC6"/>
    <w:rsid w:val="00C4779B"/>
    <w:rsid w:val="00C50BCA"/>
    <w:rsid w:val="00C533F9"/>
    <w:rsid w:val="00C5495D"/>
    <w:rsid w:val="00C5700A"/>
    <w:rsid w:val="00C631EB"/>
    <w:rsid w:val="00C63419"/>
    <w:rsid w:val="00C64672"/>
    <w:rsid w:val="00C6723B"/>
    <w:rsid w:val="00C676F4"/>
    <w:rsid w:val="00C67F03"/>
    <w:rsid w:val="00C67F8A"/>
    <w:rsid w:val="00C67FEC"/>
    <w:rsid w:val="00C716AA"/>
    <w:rsid w:val="00C72610"/>
    <w:rsid w:val="00C72C77"/>
    <w:rsid w:val="00C76F6C"/>
    <w:rsid w:val="00C7753F"/>
    <w:rsid w:val="00C77CE4"/>
    <w:rsid w:val="00C81FA8"/>
    <w:rsid w:val="00C82051"/>
    <w:rsid w:val="00C825C2"/>
    <w:rsid w:val="00C852B2"/>
    <w:rsid w:val="00C86860"/>
    <w:rsid w:val="00C91DF4"/>
    <w:rsid w:val="00C92162"/>
    <w:rsid w:val="00C944BE"/>
    <w:rsid w:val="00CA2CDB"/>
    <w:rsid w:val="00CA517B"/>
    <w:rsid w:val="00CA5A9C"/>
    <w:rsid w:val="00CB0156"/>
    <w:rsid w:val="00CB26E1"/>
    <w:rsid w:val="00CB49A2"/>
    <w:rsid w:val="00CB6699"/>
    <w:rsid w:val="00CB6791"/>
    <w:rsid w:val="00CC2347"/>
    <w:rsid w:val="00CC2E31"/>
    <w:rsid w:val="00CC3A67"/>
    <w:rsid w:val="00CC466A"/>
    <w:rsid w:val="00CC568A"/>
    <w:rsid w:val="00CC606D"/>
    <w:rsid w:val="00CC736A"/>
    <w:rsid w:val="00CC758F"/>
    <w:rsid w:val="00CD2022"/>
    <w:rsid w:val="00CD4D95"/>
    <w:rsid w:val="00CD58F3"/>
    <w:rsid w:val="00CD5BEC"/>
    <w:rsid w:val="00CD5F2D"/>
    <w:rsid w:val="00CE0638"/>
    <w:rsid w:val="00CE2331"/>
    <w:rsid w:val="00CE4263"/>
    <w:rsid w:val="00CE4466"/>
    <w:rsid w:val="00CE7826"/>
    <w:rsid w:val="00CE7E4C"/>
    <w:rsid w:val="00CF14AB"/>
    <w:rsid w:val="00CF49EC"/>
    <w:rsid w:val="00CF5685"/>
    <w:rsid w:val="00CF6CC2"/>
    <w:rsid w:val="00CF74DD"/>
    <w:rsid w:val="00D00E83"/>
    <w:rsid w:val="00D01051"/>
    <w:rsid w:val="00D010BE"/>
    <w:rsid w:val="00D03661"/>
    <w:rsid w:val="00D037F1"/>
    <w:rsid w:val="00D070EF"/>
    <w:rsid w:val="00D1001D"/>
    <w:rsid w:val="00D12B84"/>
    <w:rsid w:val="00D1475E"/>
    <w:rsid w:val="00D155F8"/>
    <w:rsid w:val="00D15AAD"/>
    <w:rsid w:val="00D17075"/>
    <w:rsid w:val="00D17F9A"/>
    <w:rsid w:val="00D20A94"/>
    <w:rsid w:val="00D2204C"/>
    <w:rsid w:val="00D223C4"/>
    <w:rsid w:val="00D255BA"/>
    <w:rsid w:val="00D25718"/>
    <w:rsid w:val="00D30941"/>
    <w:rsid w:val="00D34261"/>
    <w:rsid w:val="00D35E48"/>
    <w:rsid w:val="00D36831"/>
    <w:rsid w:val="00D375B1"/>
    <w:rsid w:val="00D40927"/>
    <w:rsid w:val="00D42B0A"/>
    <w:rsid w:val="00D432E0"/>
    <w:rsid w:val="00D51201"/>
    <w:rsid w:val="00D52CA0"/>
    <w:rsid w:val="00D63DA4"/>
    <w:rsid w:val="00D643DB"/>
    <w:rsid w:val="00D6444C"/>
    <w:rsid w:val="00D64564"/>
    <w:rsid w:val="00D6474C"/>
    <w:rsid w:val="00D64A9C"/>
    <w:rsid w:val="00D66D39"/>
    <w:rsid w:val="00D703CB"/>
    <w:rsid w:val="00D70B30"/>
    <w:rsid w:val="00D70FBA"/>
    <w:rsid w:val="00D71B1A"/>
    <w:rsid w:val="00D742E0"/>
    <w:rsid w:val="00D7529A"/>
    <w:rsid w:val="00D7704E"/>
    <w:rsid w:val="00D77E25"/>
    <w:rsid w:val="00D82DF0"/>
    <w:rsid w:val="00D850B4"/>
    <w:rsid w:val="00D87BF5"/>
    <w:rsid w:val="00D90555"/>
    <w:rsid w:val="00D926F2"/>
    <w:rsid w:val="00D943FE"/>
    <w:rsid w:val="00D953D2"/>
    <w:rsid w:val="00DA2E3C"/>
    <w:rsid w:val="00DA3CDF"/>
    <w:rsid w:val="00DB0890"/>
    <w:rsid w:val="00DB5B87"/>
    <w:rsid w:val="00DB69CD"/>
    <w:rsid w:val="00DC1C9D"/>
    <w:rsid w:val="00DC4A37"/>
    <w:rsid w:val="00DC6C3C"/>
    <w:rsid w:val="00DC71A5"/>
    <w:rsid w:val="00DD06DF"/>
    <w:rsid w:val="00DD14EB"/>
    <w:rsid w:val="00DD1964"/>
    <w:rsid w:val="00DD4158"/>
    <w:rsid w:val="00DD49A0"/>
    <w:rsid w:val="00DD6E9D"/>
    <w:rsid w:val="00DD7829"/>
    <w:rsid w:val="00DE0460"/>
    <w:rsid w:val="00DE1697"/>
    <w:rsid w:val="00DE2673"/>
    <w:rsid w:val="00DE6FEA"/>
    <w:rsid w:val="00DE7524"/>
    <w:rsid w:val="00DF01B4"/>
    <w:rsid w:val="00DF427C"/>
    <w:rsid w:val="00DF42E4"/>
    <w:rsid w:val="00DF4DD1"/>
    <w:rsid w:val="00DF57D0"/>
    <w:rsid w:val="00DF644F"/>
    <w:rsid w:val="00E01C14"/>
    <w:rsid w:val="00E01C5A"/>
    <w:rsid w:val="00E0559E"/>
    <w:rsid w:val="00E07021"/>
    <w:rsid w:val="00E1251C"/>
    <w:rsid w:val="00E1292F"/>
    <w:rsid w:val="00E131A7"/>
    <w:rsid w:val="00E13C15"/>
    <w:rsid w:val="00E15EEB"/>
    <w:rsid w:val="00E166DF"/>
    <w:rsid w:val="00E2094D"/>
    <w:rsid w:val="00E21715"/>
    <w:rsid w:val="00E21D5C"/>
    <w:rsid w:val="00E2207D"/>
    <w:rsid w:val="00E231F5"/>
    <w:rsid w:val="00E279F1"/>
    <w:rsid w:val="00E312F2"/>
    <w:rsid w:val="00E340B4"/>
    <w:rsid w:val="00E36FCA"/>
    <w:rsid w:val="00E377C1"/>
    <w:rsid w:val="00E40A58"/>
    <w:rsid w:val="00E421A1"/>
    <w:rsid w:val="00E42620"/>
    <w:rsid w:val="00E43309"/>
    <w:rsid w:val="00E4543B"/>
    <w:rsid w:val="00E4680C"/>
    <w:rsid w:val="00E47F55"/>
    <w:rsid w:val="00E50889"/>
    <w:rsid w:val="00E51A6B"/>
    <w:rsid w:val="00E544C1"/>
    <w:rsid w:val="00E576E3"/>
    <w:rsid w:val="00E57772"/>
    <w:rsid w:val="00E57D5F"/>
    <w:rsid w:val="00E61E34"/>
    <w:rsid w:val="00E6435B"/>
    <w:rsid w:val="00E65272"/>
    <w:rsid w:val="00E67D9E"/>
    <w:rsid w:val="00E70095"/>
    <w:rsid w:val="00E730FE"/>
    <w:rsid w:val="00E739BD"/>
    <w:rsid w:val="00E74926"/>
    <w:rsid w:val="00E7661E"/>
    <w:rsid w:val="00E76C96"/>
    <w:rsid w:val="00E8178F"/>
    <w:rsid w:val="00E81B70"/>
    <w:rsid w:val="00E82443"/>
    <w:rsid w:val="00E8362F"/>
    <w:rsid w:val="00E84B90"/>
    <w:rsid w:val="00E86C6C"/>
    <w:rsid w:val="00E902DC"/>
    <w:rsid w:val="00E91C8C"/>
    <w:rsid w:val="00E9284F"/>
    <w:rsid w:val="00E95DDB"/>
    <w:rsid w:val="00E96797"/>
    <w:rsid w:val="00E96C4E"/>
    <w:rsid w:val="00EA29CF"/>
    <w:rsid w:val="00EA2B63"/>
    <w:rsid w:val="00EA65F7"/>
    <w:rsid w:val="00EB2C8D"/>
    <w:rsid w:val="00EB2E3A"/>
    <w:rsid w:val="00EB511F"/>
    <w:rsid w:val="00EC16C3"/>
    <w:rsid w:val="00EC50EC"/>
    <w:rsid w:val="00EC57FF"/>
    <w:rsid w:val="00EC61A9"/>
    <w:rsid w:val="00ED0A6B"/>
    <w:rsid w:val="00ED7493"/>
    <w:rsid w:val="00EE2CFD"/>
    <w:rsid w:val="00EE588F"/>
    <w:rsid w:val="00EE763A"/>
    <w:rsid w:val="00EE7E22"/>
    <w:rsid w:val="00EF1DBB"/>
    <w:rsid w:val="00EF4BA0"/>
    <w:rsid w:val="00EF6BFD"/>
    <w:rsid w:val="00EF7483"/>
    <w:rsid w:val="00F02C71"/>
    <w:rsid w:val="00F04594"/>
    <w:rsid w:val="00F048F3"/>
    <w:rsid w:val="00F06106"/>
    <w:rsid w:val="00F06580"/>
    <w:rsid w:val="00F105B9"/>
    <w:rsid w:val="00F10BE2"/>
    <w:rsid w:val="00F143B1"/>
    <w:rsid w:val="00F16648"/>
    <w:rsid w:val="00F207D7"/>
    <w:rsid w:val="00F21334"/>
    <w:rsid w:val="00F21F9D"/>
    <w:rsid w:val="00F2405E"/>
    <w:rsid w:val="00F240F0"/>
    <w:rsid w:val="00F24120"/>
    <w:rsid w:val="00F244FF"/>
    <w:rsid w:val="00F250AC"/>
    <w:rsid w:val="00F250EA"/>
    <w:rsid w:val="00F26294"/>
    <w:rsid w:val="00F30007"/>
    <w:rsid w:val="00F33B04"/>
    <w:rsid w:val="00F34E7D"/>
    <w:rsid w:val="00F35EE6"/>
    <w:rsid w:val="00F40F7D"/>
    <w:rsid w:val="00F41EBB"/>
    <w:rsid w:val="00F447E3"/>
    <w:rsid w:val="00F46E8A"/>
    <w:rsid w:val="00F47B07"/>
    <w:rsid w:val="00F51137"/>
    <w:rsid w:val="00F517AA"/>
    <w:rsid w:val="00F51BCA"/>
    <w:rsid w:val="00F52F6E"/>
    <w:rsid w:val="00F60904"/>
    <w:rsid w:val="00F60A4C"/>
    <w:rsid w:val="00F615F4"/>
    <w:rsid w:val="00F61945"/>
    <w:rsid w:val="00F6300B"/>
    <w:rsid w:val="00F66AEE"/>
    <w:rsid w:val="00F66B97"/>
    <w:rsid w:val="00F67265"/>
    <w:rsid w:val="00F70053"/>
    <w:rsid w:val="00F70417"/>
    <w:rsid w:val="00F71D69"/>
    <w:rsid w:val="00F72825"/>
    <w:rsid w:val="00F729FC"/>
    <w:rsid w:val="00F73A61"/>
    <w:rsid w:val="00F75516"/>
    <w:rsid w:val="00F76BF7"/>
    <w:rsid w:val="00F77416"/>
    <w:rsid w:val="00F80B68"/>
    <w:rsid w:val="00F83578"/>
    <w:rsid w:val="00F84198"/>
    <w:rsid w:val="00F84734"/>
    <w:rsid w:val="00F84C19"/>
    <w:rsid w:val="00F900D9"/>
    <w:rsid w:val="00F9072E"/>
    <w:rsid w:val="00F90810"/>
    <w:rsid w:val="00F9194D"/>
    <w:rsid w:val="00F92850"/>
    <w:rsid w:val="00F9289E"/>
    <w:rsid w:val="00F94C1B"/>
    <w:rsid w:val="00FA0FAD"/>
    <w:rsid w:val="00FA26E1"/>
    <w:rsid w:val="00FA290A"/>
    <w:rsid w:val="00FA2A13"/>
    <w:rsid w:val="00FA4CE5"/>
    <w:rsid w:val="00FA6B23"/>
    <w:rsid w:val="00FA7185"/>
    <w:rsid w:val="00FB437F"/>
    <w:rsid w:val="00FB587A"/>
    <w:rsid w:val="00FB5935"/>
    <w:rsid w:val="00FB687E"/>
    <w:rsid w:val="00FC39C5"/>
    <w:rsid w:val="00FC3CD1"/>
    <w:rsid w:val="00FC6932"/>
    <w:rsid w:val="00FD0879"/>
    <w:rsid w:val="00FD4E20"/>
    <w:rsid w:val="00FD6F78"/>
    <w:rsid w:val="00FE0069"/>
    <w:rsid w:val="00FE0C8F"/>
    <w:rsid w:val="00FE4EAC"/>
    <w:rsid w:val="00FE5CEA"/>
    <w:rsid w:val="00FE5F3D"/>
    <w:rsid w:val="00FE608B"/>
    <w:rsid w:val="00FF06A9"/>
    <w:rsid w:val="00FF2A4E"/>
    <w:rsid w:val="00FF2D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88A3BE8"/>
  <w15:docId w15:val="{3114C725-B19D-47A5-83CF-3C48417E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42993"/>
    <w:rPr>
      <w:noProof/>
      <w:sz w:val="24"/>
      <w:szCs w:val="24"/>
    </w:rPr>
  </w:style>
  <w:style w:type="paragraph" w:styleId="Nadpis1">
    <w:name w:val="heading 1"/>
    <w:aliases w:val="Název bodu,Nečíslovaný 16"/>
    <w:basedOn w:val="Normln"/>
    <w:next w:val="Normln"/>
    <w:qFormat/>
    <w:rsid w:val="00942993"/>
    <w:pPr>
      <w:keepNext/>
      <w:spacing w:before="100" w:beforeAutospacing="1" w:after="100" w:afterAutospacing="1"/>
      <w:outlineLvl w:val="0"/>
    </w:pPr>
    <w:rPr>
      <w:b/>
      <w:bCs/>
      <w:noProof w:val="0"/>
      <w:sz w:val="28"/>
    </w:rPr>
  </w:style>
  <w:style w:type="paragraph" w:styleId="Nadpis2">
    <w:name w:val="heading 2"/>
    <w:aliases w:val="Text bodu,It. tučný čísl.,Nečíslovaný 14"/>
    <w:basedOn w:val="Normln"/>
    <w:next w:val="Normln"/>
    <w:qFormat/>
    <w:rsid w:val="00942993"/>
    <w:pPr>
      <w:keepNext/>
      <w:jc w:val="both"/>
      <w:outlineLvl w:val="1"/>
    </w:pPr>
    <w:rPr>
      <w:b/>
      <w:bCs/>
      <w:noProof w:val="0"/>
      <w:color w:val="000000"/>
      <w:lang w:eastAsia="en-US"/>
    </w:rPr>
  </w:style>
  <w:style w:type="paragraph" w:styleId="Nadpis3">
    <w:name w:val="heading 3"/>
    <w:basedOn w:val="Normln"/>
    <w:next w:val="Zkladntext"/>
    <w:link w:val="Nadpis3Char"/>
    <w:qFormat/>
    <w:rsid w:val="00942993"/>
    <w:pPr>
      <w:keepNext/>
      <w:spacing w:before="100" w:beforeAutospacing="1" w:after="100" w:afterAutospacing="1"/>
      <w:outlineLvl w:val="2"/>
    </w:pPr>
    <w:rPr>
      <w:b/>
      <w:bCs/>
      <w:noProof w:val="0"/>
      <w:sz w:val="16"/>
    </w:rPr>
  </w:style>
  <w:style w:type="paragraph" w:styleId="Nadpis4">
    <w:name w:val="heading 4"/>
    <w:basedOn w:val="Normln"/>
    <w:next w:val="Normln"/>
    <w:qFormat/>
    <w:rsid w:val="00942993"/>
    <w:pPr>
      <w:keepNext/>
      <w:jc w:val="both"/>
      <w:outlineLvl w:val="3"/>
    </w:pPr>
    <w:rPr>
      <w:b/>
      <w:bCs/>
      <w:i/>
      <w:iCs/>
      <w:noProof w:val="0"/>
      <w:color w:val="000000"/>
      <w:lang w:eastAsia="en-US"/>
    </w:rPr>
  </w:style>
  <w:style w:type="paragraph" w:styleId="Nadpis5">
    <w:name w:val="heading 5"/>
    <w:basedOn w:val="Normln"/>
    <w:next w:val="Normln"/>
    <w:qFormat/>
    <w:rsid w:val="00942993"/>
    <w:pPr>
      <w:spacing w:before="240" w:after="60"/>
      <w:jc w:val="both"/>
      <w:outlineLvl w:val="4"/>
    </w:pPr>
    <w:rPr>
      <w:rFonts w:ascii="Arial" w:hAnsi="Arial"/>
      <w:b/>
      <w:noProof w:val="0"/>
      <w:color w:val="000000"/>
      <w:sz w:val="22"/>
      <w:lang w:eastAsia="en-US"/>
    </w:rPr>
  </w:style>
  <w:style w:type="paragraph" w:styleId="Nadpis6">
    <w:name w:val="heading 6"/>
    <w:basedOn w:val="Normln"/>
    <w:next w:val="Normln"/>
    <w:qFormat/>
    <w:rsid w:val="00942993"/>
    <w:pPr>
      <w:spacing w:before="240" w:after="60"/>
      <w:jc w:val="both"/>
      <w:outlineLvl w:val="5"/>
    </w:pPr>
    <w:rPr>
      <w:rFonts w:ascii="Arial" w:hAnsi="Arial"/>
      <w:bCs/>
      <w:noProof w:val="0"/>
      <w:color w:val="000000"/>
      <w:szCs w:val="22"/>
    </w:rPr>
  </w:style>
  <w:style w:type="paragraph" w:styleId="Nadpis7">
    <w:name w:val="heading 7"/>
    <w:basedOn w:val="Normln"/>
    <w:next w:val="Normln"/>
    <w:qFormat/>
    <w:rsid w:val="00942993"/>
    <w:pPr>
      <w:spacing w:before="240" w:after="60"/>
      <w:jc w:val="both"/>
      <w:outlineLvl w:val="6"/>
    </w:pPr>
    <w:rPr>
      <w:rFonts w:ascii="Arial" w:hAnsi="Arial"/>
      <w:i/>
      <w:noProof w:val="0"/>
      <w:color w:val="000000"/>
    </w:rPr>
  </w:style>
  <w:style w:type="paragraph" w:styleId="Nadpis8">
    <w:name w:val="heading 8"/>
    <w:basedOn w:val="Normln"/>
    <w:next w:val="Normln"/>
    <w:qFormat/>
    <w:rsid w:val="00942993"/>
    <w:pPr>
      <w:spacing w:before="240" w:after="60"/>
      <w:jc w:val="both"/>
      <w:outlineLvl w:val="7"/>
    </w:pPr>
    <w:rPr>
      <w:rFonts w:ascii="Arial" w:hAnsi="Arial"/>
      <w:i/>
      <w:iCs/>
      <w:noProof w:val="0"/>
      <w:color w:val="000000"/>
      <w:sz w:val="22"/>
    </w:rPr>
  </w:style>
  <w:style w:type="paragraph" w:styleId="Nadpis9">
    <w:name w:val="heading 9"/>
    <w:basedOn w:val="Normln"/>
    <w:next w:val="Normln"/>
    <w:qFormat/>
    <w:rsid w:val="00942993"/>
    <w:pPr>
      <w:keepNext/>
      <w:outlineLvl w:val="8"/>
    </w:pPr>
    <w:rPr>
      <w:b/>
      <w:bCs/>
      <w:noProof w:val="0"/>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semiHidden/>
    <w:rsid w:val="00942993"/>
    <w:rPr>
      <w:rFonts w:ascii="Arial" w:hAnsi="Arial" w:cs="Arial"/>
      <w:b/>
      <w:noProof w:val="0"/>
      <w:sz w:val="22"/>
    </w:rPr>
  </w:style>
  <w:style w:type="paragraph" w:styleId="Zhlav">
    <w:name w:val="header"/>
    <w:basedOn w:val="Normln"/>
    <w:link w:val="ZhlavChar"/>
    <w:uiPriority w:val="99"/>
    <w:rsid w:val="00942993"/>
    <w:pPr>
      <w:tabs>
        <w:tab w:val="center" w:pos="4536"/>
        <w:tab w:val="right" w:pos="9072"/>
      </w:tabs>
    </w:pPr>
  </w:style>
  <w:style w:type="paragraph" w:styleId="Zpat">
    <w:name w:val="footer"/>
    <w:basedOn w:val="Normln"/>
    <w:link w:val="ZpatChar"/>
    <w:uiPriority w:val="99"/>
    <w:rsid w:val="00942993"/>
    <w:pPr>
      <w:tabs>
        <w:tab w:val="center" w:pos="4536"/>
        <w:tab w:val="right" w:pos="9072"/>
      </w:tabs>
    </w:pPr>
  </w:style>
  <w:style w:type="paragraph" w:styleId="Rozloendokumentu">
    <w:name w:val="Document Map"/>
    <w:basedOn w:val="Normln"/>
    <w:semiHidden/>
    <w:rsid w:val="00942993"/>
    <w:pPr>
      <w:shd w:val="clear" w:color="auto" w:fill="000080"/>
    </w:pPr>
    <w:rPr>
      <w:rFonts w:ascii="Tahoma" w:hAnsi="Tahoma" w:cs="Tahoma"/>
    </w:rPr>
  </w:style>
  <w:style w:type="character" w:styleId="slostrnky">
    <w:name w:val="page number"/>
    <w:basedOn w:val="Standardnpsmoodstavce"/>
    <w:rsid w:val="00942993"/>
  </w:style>
  <w:style w:type="paragraph" w:styleId="Zkladntext2">
    <w:name w:val="Body Text 2"/>
    <w:basedOn w:val="Normln"/>
    <w:rsid w:val="00942993"/>
    <w:pPr>
      <w:jc w:val="both"/>
    </w:pPr>
  </w:style>
  <w:style w:type="paragraph" w:styleId="Obsah2">
    <w:name w:val="toc 2"/>
    <w:basedOn w:val="Normln"/>
    <w:next w:val="Normln"/>
    <w:autoRedefine/>
    <w:semiHidden/>
    <w:rsid w:val="00942993"/>
    <w:pPr>
      <w:ind w:left="240"/>
    </w:pPr>
  </w:style>
  <w:style w:type="paragraph" w:styleId="Obsah3">
    <w:name w:val="toc 3"/>
    <w:basedOn w:val="Normln"/>
    <w:next w:val="Normln"/>
    <w:autoRedefine/>
    <w:semiHidden/>
    <w:rsid w:val="00942993"/>
    <w:pPr>
      <w:ind w:left="480"/>
    </w:pPr>
  </w:style>
  <w:style w:type="paragraph" w:styleId="Obsah4">
    <w:name w:val="toc 4"/>
    <w:basedOn w:val="Normln"/>
    <w:next w:val="Normln"/>
    <w:autoRedefine/>
    <w:semiHidden/>
    <w:rsid w:val="00942993"/>
    <w:pPr>
      <w:ind w:left="720"/>
    </w:pPr>
  </w:style>
  <w:style w:type="paragraph" w:styleId="Obsah5">
    <w:name w:val="toc 5"/>
    <w:basedOn w:val="Normln"/>
    <w:next w:val="Normln"/>
    <w:autoRedefine/>
    <w:semiHidden/>
    <w:rsid w:val="00942993"/>
    <w:pPr>
      <w:ind w:left="960"/>
    </w:pPr>
  </w:style>
  <w:style w:type="paragraph" w:styleId="Obsah6">
    <w:name w:val="toc 6"/>
    <w:basedOn w:val="Normln"/>
    <w:next w:val="Normln"/>
    <w:autoRedefine/>
    <w:semiHidden/>
    <w:rsid w:val="00942993"/>
    <w:pPr>
      <w:ind w:left="1200"/>
    </w:pPr>
  </w:style>
  <w:style w:type="paragraph" w:styleId="Obsah7">
    <w:name w:val="toc 7"/>
    <w:basedOn w:val="Normln"/>
    <w:next w:val="Normln"/>
    <w:autoRedefine/>
    <w:semiHidden/>
    <w:rsid w:val="00942993"/>
    <w:pPr>
      <w:ind w:left="1440"/>
    </w:pPr>
  </w:style>
  <w:style w:type="paragraph" w:styleId="Obsah8">
    <w:name w:val="toc 8"/>
    <w:basedOn w:val="Normln"/>
    <w:next w:val="Normln"/>
    <w:autoRedefine/>
    <w:semiHidden/>
    <w:rsid w:val="00942993"/>
    <w:pPr>
      <w:ind w:left="1680"/>
    </w:pPr>
  </w:style>
  <w:style w:type="paragraph" w:styleId="Obsah9">
    <w:name w:val="toc 9"/>
    <w:basedOn w:val="Normln"/>
    <w:next w:val="Normln"/>
    <w:autoRedefine/>
    <w:semiHidden/>
    <w:rsid w:val="00942993"/>
    <w:pPr>
      <w:ind w:left="1920"/>
    </w:pPr>
  </w:style>
  <w:style w:type="character" w:styleId="Hypertextovodkaz">
    <w:name w:val="Hyperlink"/>
    <w:rsid w:val="00942993"/>
    <w:rPr>
      <w:color w:val="0000FF"/>
      <w:u w:val="single"/>
    </w:rPr>
  </w:style>
  <w:style w:type="paragraph" w:styleId="Zkladntext3">
    <w:name w:val="Body Text 3"/>
    <w:basedOn w:val="Normln"/>
    <w:rsid w:val="00942993"/>
    <w:pPr>
      <w:jc w:val="both"/>
    </w:pPr>
  </w:style>
  <w:style w:type="paragraph" w:styleId="Zkladntext">
    <w:name w:val="Body Text"/>
    <w:basedOn w:val="Normln"/>
    <w:rsid w:val="00942993"/>
    <w:pPr>
      <w:spacing w:after="120"/>
    </w:pPr>
    <w:rPr>
      <w:noProof w:val="0"/>
      <w:sz w:val="16"/>
    </w:rPr>
  </w:style>
  <w:style w:type="paragraph" w:styleId="Zkladntextodsazen">
    <w:name w:val="Body Text Indent"/>
    <w:basedOn w:val="Normln"/>
    <w:rsid w:val="00942993"/>
    <w:pPr>
      <w:ind w:left="720"/>
      <w:jc w:val="both"/>
    </w:pPr>
    <w:rPr>
      <w:noProof w:val="0"/>
      <w:color w:val="000000"/>
      <w:lang w:eastAsia="en-US"/>
    </w:rPr>
  </w:style>
  <w:style w:type="paragraph" w:styleId="Rejstk1">
    <w:name w:val="index 1"/>
    <w:basedOn w:val="Normln"/>
    <w:next w:val="Normln"/>
    <w:autoRedefine/>
    <w:semiHidden/>
    <w:rsid w:val="00942993"/>
    <w:pPr>
      <w:ind w:left="240" w:hanging="240"/>
    </w:pPr>
  </w:style>
  <w:style w:type="paragraph" w:styleId="Rejstk2">
    <w:name w:val="index 2"/>
    <w:basedOn w:val="Normln"/>
    <w:next w:val="Normln"/>
    <w:autoRedefine/>
    <w:semiHidden/>
    <w:rsid w:val="00942993"/>
    <w:pPr>
      <w:ind w:left="480" w:hanging="240"/>
    </w:pPr>
  </w:style>
  <w:style w:type="paragraph" w:styleId="Rejstk3">
    <w:name w:val="index 3"/>
    <w:basedOn w:val="Normln"/>
    <w:next w:val="Normln"/>
    <w:autoRedefine/>
    <w:semiHidden/>
    <w:rsid w:val="00942993"/>
    <w:pPr>
      <w:ind w:left="720" w:hanging="240"/>
    </w:pPr>
  </w:style>
  <w:style w:type="paragraph" w:styleId="Rejstk4">
    <w:name w:val="index 4"/>
    <w:basedOn w:val="Normln"/>
    <w:next w:val="Normln"/>
    <w:autoRedefine/>
    <w:semiHidden/>
    <w:rsid w:val="00942993"/>
    <w:pPr>
      <w:ind w:left="960" w:hanging="240"/>
    </w:pPr>
  </w:style>
  <w:style w:type="paragraph" w:styleId="Rejstk5">
    <w:name w:val="index 5"/>
    <w:basedOn w:val="Normln"/>
    <w:next w:val="Normln"/>
    <w:autoRedefine/>
    <w:semiHidden/>
    <w:rsid w:val="00942993"/>
    <w:pPr>
      <w:ind w:left="1200" w:hanging="240"/>
    </w:pPr>
  </w:style>
  <w:style w:type="paragraph" w:styleId="Rejstk6">
    <w:name w:val="index 6"/>
    <w:basedOn w:val="Normln"/>
    <w:next w:val="Normln"/>
    <w:autoRedefine/>
    <w:semiHidden/>
    <w:rsid w:val="00942993"/>
    <w:pPr>
      <w:ind w:left="1440" w:hanging="240"/>
    </w:pPr>
  </w:style>
  <w:style w:type="paragraph" w:styleId="Rejstk7">
    <w:name w:val="index 7"/>
    <w:basedOn w:val="Normln"/>
    <w:next w:val="Normln"/>
    <w:autoRedefine/>
    <w:semiHidden/>
    <w:rsid w:val="00942993"/>
    <w:pPr>
      <w:ind w:left="1680" w:hanging="240"/>
    </w:pPr>
  </w:style>
  <w:style w:type="paragraph" w:styleId="Rejstk8">
    <w:name w:val="index 8"/>
    <w:basedOn w:val="Normln"/>
    <w:next w:val="Normln"/>
    <w:autoRedefine/>
    <w:semiHidden/>
    <w:rsid w:val="00942993"/>
    <w:pPr>
      <w:ind w:left="1920" w:hanging="240"/>
    </w:pPr>
  </w:style>
  <w:style w:type="paragraph" w:styleId="Rejstk9">
    <w:name w:val="index 9"/>
    <w:basedOn w:val="Normln"/>
    <w:next w:val="Normln"/>
    <w:autoRedefine/>
    <w:semiHidden/>
    <w:rsid w:val="00942993"/>
    <w:pPr>
      <w:ind w:left="2160" w:hanging="240"/>
    </w:pPr>
  </w:style>
  <w:style w:type="paragraph" w:styleId="Hlavikarejstku">
    <w:name w:val="index heading"/>
    <w:basedOn w:val="Normln"/>
    <w:next w:val="Rejstk1"/>
    <w:semiHidden/>
    <w:rsid w:val="00942993"/>
  </w:style>
  <w:style w:type="paragraph" w:customStyle="1" w:styleId="Vystoedintext">
    <w:name w:val="Vystoediný text"/>
    <w:rsid w:val="00942993"/>
    <w:pPr>
      <w:widowControl w:val="0"/>
      <w:autoSpaceDE w:val="0"/>
      <w:autoSpaceDN w:val="0"/>
      <w:spacing w:before="60" w:after="60"/>
      <w:jc w:val="center"/>
    </w:pPr>
    <w:rPr>
      <w:szCs w:val="24"/>
    </w:rPr>
  </w:style>
  <w:style w:type="paragraph" w:customStyle="1" w:styleId="Zkladntextcentrovan">
    <w:name w:val="Základní text centrovaný"/>
    <w:basedOn w:val="Zkladntext"/>
    <w:rsid w:val="00942993"/>
    <w:pPr>
      <w:jc w:val="center"/>
    </w:pPr>
    <w:rPr>
      <w:rFonts w:ascii="Arial" w:hAnsi="Arial"/>
      <w:sz w:val="22"/>
    </w:rPr>
  </w:style>
  <w:style w:type="paragraph" w:customStyle="1" w:styleId="Smlouvazkladntext">
    <w:name w:val="Smlouva základní text"/>
    <w:basedOn w:val="Zkladntext"/>
    <w:rsid w:val="00942993"/>
    <w:pPr>
      <w:spacing w:before="60" w:after="60" w:line="264" w:lineRule="auto"/>
    </w:pPr>
    <w:rPr>
      <w:rFonts w:ascii="Arial" w:hAnsi="Arial"/>
      <w:sz w:val="22"/>
    </w:rPr>
  </w:style>
  <w:style w:type="character" w:styleId="Sledovanodkaz">
    <w:name w:val="FollowedHyperlink"/>
    <w:rsid w:val="00942993"/>
    <w:rPr>
      <w:color w:val="800080"/>
      <w:u w:val="single"/>
    </w:rPr>
  </w:style>
  <w:style w:type="paragraph" w:styleId="Textbubliny">
    <w:name w:val="Balloon Text"/>
    <w:basedOn w:val="Normln"/>
    <w:semiHidden/>
    <w:rsid w:val="00942993"/>
    <w:rPr>
      <w:rFonts w:ascii="Tahoma" w:hAnsi="Tahoma" w:cs="Tahoma"/>
      <w:sz w:val="16"/>
      <w:szCs w:val="16"/>
    </w:rPr>
  </w:style>
  <w:style w:type="character" w:styleId="Odkaznakoment">
    <w:name w:val="annotation reference"/>
    <w:semiHidden/>
    <w:rsid w:val="00942993"/>
    <w:rPr>
      <w:sz w:val="16"/>
      <w:szCs w:val="16"/>
    </w:rPr>
  </w:style>
  <w:style w:type="paragraph" w:styleId="Textkomente">
    <w:name w:val="annotation text"/>
    <w:basedOn w:val="Normln"/>
    <w:link w:val="TextkomenteChar"/>
    <w:semiHidden/>
    <w:rsid w:val="00942993"/>
    <w:rPr>
      <w:sz w:val="20"/>
      <w:szCs w:val="20"/>
    </w:rPr>
  </w:style>
  <w:style w:type="paragraph" w:styleId="Pedmtkomente">
    <w:name w:val="annotation subject"/>
    <w:basedOn w:val="Textkomente"/>
    <w:next w:val="Textkomente"/>
    <w:semiHidden/>
    <w:rsid w:val="00942993"/>
    <w:rPr>
      <w:b/>
      <w:bCs/>
    </w:rPr>
  </w:style>
  <w:style w:type="paragraph" w:customStyle="1" w:styleId="Smlouvaslovanodstavce2rovn">
    <w:name w:val="Smlouva číslované odstavce 2. úrovně"/>
    <w:basedOn w:val="Nadpis2"/>
    <w:rsid w:val="00942993"/>
    <w:pPr>
      <w:spacing w:before="60" w:after="60" w:line="288" w:lineRule="auto"/>
    </w:pPr>
    <w:rPr>
      <w:rFonts w:ascii="Arial" w:hAnsi="Arial" w:cs="Arial"/>
      <w:b w:val="0"/>
      <w:iCs/>
      <w:color w:val="auto"/>
      <w:sz w:val="22"/>
      <w:szCs w:val="28"/>
      <w:lang w:eastAsia="cs-CZ"/>
    </w:rPr>
  </w:style>
  <w:style w:type="paragraph" w:customStyle="1" w:styleId="Smlouvaslovanods1">
    <w:name w:val="Smlouva číslované ods. 1"/>
    <w:basedOn w:val="Nadpis1"/>
    <w:rsid w:val="00942993"/>
    <w:pPr>
      <w:tabs>
        <w:tab w:val="num" w:pos="720"/>
      </w:tabs>
      <w:spacing w:before="120" w:beforeAutospacing="0" w:after="60" w:afterAutospacing="0" w:line="288" w:lineRule="auto"/>
      <w:ind w:left="720" w:hanging="720"/>
    </w:pPr>
    <w:rPr>
      <w:rFonts w:ascii="Arial" w:hAnsi="Arial" w:cs="Arial"/>
      <w:kern w:val="32"/>
      <w:sz w:val="24"/>
      <w:szCs w:val="32"/>
    </w:rPr>
  </w:style>
  <w:style w:type="paragraph" w:customStyle="1" w:styleId="msolistparagraph0">
    <w:name w:val="msolistparagraph"/>
    <w:basedOn w:val="Normln"/>
    <w:rsid w:val="00942993"/>
    <w:pPr>
      <w:spacing w:after="200" w:line="276" w:lineRule="auto"/>
      <w:ind w:left="720"/>
    </w:pPr>
    <w:rPr>
      <w:rFonts w:ascii="Calibri" w:hAnsi="Calibri"/>
      <w:noProof w:val="0"/>
      <w:sz w:val="22"/>
      <w:szCs w:val="22"/>
    </w:rPr>
  </w:style>
  <w:style w:type="paragraph" w:customStyle="1" w:styleId="Barevnseznamzvraznn11">
    <w:name w:val="Barevný seznam – zvýraznění 11"/>
    <w:basedOn w:val="Normln"/>
    <w:uiPriority w:val="34"/>
    <w:qFormat/>
    <w:rsid w:val="00942993"/>
    <w:pPr>
      <w:ind w:left="708"/>
    </w:pPr>
  </w:style>
  <w:style w:type="paragraph" w:customStyle="1" w:styleId="listparagraph">
    <w:name w:val="listparagraph"/>
    <w:basedOn w:val="Normln"/>
    <w:rsid w:val="000136B0"/>
    <w:pPr>
      <w:spacing w:after="200" w:line="276" w:lineRule="auto"/>
      <w:ind w:left="720"/>
    </w:pPr>
    <w:rPr>
      <w:rFonts w:ascii="Calibri" w:eastAsia="Calibri" w:hAnsi="Calibri"/>
      <w:noProof w:val="0"/>
      <w:sz w:val="22"/>
      <w:szCs w:val="22"/>
    </w:rPr>
  </w:style>
  <w:style w:type="paragraph" w:customStyle="1" w:styleId="BlockQuotation">
    <w:name w:val="Block Quotation"/>
    <w:basedOn w:val="Normln"/>
    <w:rsid w:val="00577FF0"/>
    <w:pPr>
      <w:widowControl w:val="0"/>
      <w:ind w:left="426" w:right="425" w:hanging="426"/>
      <w:jc w:val="both"/>
    </w:pPr>
    <w:rPr>
      <w:noProof w:val="0"/>
      <w:sz w:val="22"/>
      <w:szCs w:val="20"/>
    </w:rPr>
  </w:style>
  <w:style w:type="paragraph" w:styleId="Zkladntextodsazen2">
    <w:name w:val="Body Text Indent 2"/>
    <w:basedOn w:val="Normln"/>
    <w:link w:val="Zkladntextodsazen2Char"/>
    <w:rsid w:val="00BB343C"/>
    <w:pPr>
      <w:numPr>
        <w:ilvl w:val="1"/>
        <w:numId w:val="1"/>
      </w:numPr>
      <w:tabs>
        <w:tab w:val="left" w:pos="270"/>
        <w:tab w:val="left" w:pos="825"/>
      </w:tabs>
      <w:spacing w:before="120"/>
      <w:jc w:val="both"/>
    </w:pPr>
    <w:rPr>
      <w:noProof w:val="0"/>
      <w:sz w:val="22"/>
      <w:szCs w:val="20"/>
    </w:rPr>
  </w:style>
  <w:style w:type="character" w:customStyle="1" w:styleId="Zkladntextodsazen2Char">
    <w:name w:val="Základní text odsazený 2 Char"/>
    <w:link w:val="Zkladntextodsazen2"/>
    <w:rsid w:val="00BB343C"/>
    <w:rPr>
      <w:sz w:val="22"/>
    </w:rPr>
  </w:style>
  <w:style w:type="paragraph" w:styleId="Normlnodsazen">
    <w:name w:val="Normal Indent"/>
    <w:basedOn w:val="Normln"/>
    <w:rsid w:val="00BB343C"/>
    <w:pPr>
      <w:widowControl w:val="0"/>
      <w:tabs>
        <w:tab w:val="left" w:pos="360"/>
      </w:tabs>
      <w:spacing w:before="120"/>
      <w:ind w:left="360" w:hanging="360"/>
    </w:pPr>
    <w:rPr>
      <w:noProof w:val="0"/>
      <w:sz w:val="20"/>
      <w:szCs w:val="20"/>
    </w:rPr>
  </w:style>
  <w:style w:type="paragraph" w:customStyle="1" w:styleId="Ktabhlavika">
    <w:name w:val="K_tab_hlavička"/>
    <w:basedOn w:val="Normln"/>
    <w:rsid w:val="00923B36"/>
    <w:pPr>
      <w:keepNext/>
      <w:jc w:val="center"/>
    </w:pPr>
    <w:rPr>
      <w:rFonts w:ascii="Arial" w:hAnsi="Arial"/>
      <w:b/>
      <w:noProof w:val="0"/>
      <w:sz w:val="22"/>
      <w:szCs w:val="22"/>
    </w:rPr>
  </w:style>
  <w:style w:type="paragraph" w:customStyle="1" w:styleId="Ktabtext">
    <w:name w:val="K_tab_text"/>
    <w:basedOn w:val="Normln"/>
    <w:rsid w:val="00923B36"/>
    <w:pPr>
      <w:spacing w:before="60" w:after="80"/>
      <w:jc w:val="both"/>
    </w:pPr>
    <w:rPr>
      <w:noProof w:val="0"/>
      <w:sz w:val="22"/>
      <w:szCs w:val="20"/>
    </w:rPr>
  </w:style>
  <w:style w:type="paragraph" w:customStyle="1" w:styleId="Tabulky">
    <w:name w:val="Tabulky"/>
    <w:rsid w:val="006515D6"/>
    <w:rPr>
      <w:sz w:val="22"/>
    </w:rPr>
  </w:style>
  <w:style w:type="character" w:customStyle="1" w:styleId="ZhlavChar">
    <w:name w:val="Záhlaví Char"/>
    <w:link w:val="Zhlav"/>
    <w:uiPriority w:val="99"/>
    <w:rsid w:val="006515D6"/>
    <w:rPr>
      <w:noProof/>
      <w:sz w:val="24"/>
      <w:szCs w:val="24"/>
    </w:rPr>
  </w:style>
  <w:style w:type="paragraph" w:styleId="Textpoznpodarou">
    <w:name w:val="footnote text"/>
    <w:basedOn w:val="Normln"/>
    <w:link w:val="TextpoznpodarouChar"/>
    <w:semiHidden/>
    <w:rsid w:val="006515D6"/>
    <w:pPr>
      <w:autoSpaceDE w:val="0"/>
      <w:autoSpaceDN w:val="0"/>
      <w:spacing w:after="120"/>
    </w:pPr>
    <w:rPr>
      <w:rFonts w:ascii="Arial" w:hAnsi="Arial"/>
      <w:noProof w:val="0"/>
      <w:sz w:val="20"/>
      <w:szCs w:val="20"/>
      <w:lang w:eastAsia="en-US"/>
    </w:rPr>
  </w:style>
  <w:style w:type="character" w:customStyle="1" w:styleId="TextpoznpodarouChar">
    <w:name w:val="Text pozn. pod čarou Char"/>
    <w:link w:val="Textpoznpodarou"/>
    <w:semiHidden/>
    <w:rsid w:val="006515D6"/>
    <w:rPr>
      <w:rFonts w:ascii="Arial" w:hAnsi="Arial" w:cs="Arial"/>
      <w:lang w:eastAsia="en-US"/>
    </w:rPr>
  </w:style>
  <w:style w:type="character" w:customStyle="1" w:styleId="apple-style-span">
    <w:name w:val="apple-style-span"/>
    <w:rsid w:val="00704086"/>
  </w:style>
  <w:style w:type="paragraph" w:customStyle="1" w:styleId="sloupec-vlevo">
    <w:name w:val="sloupec-vlevo"/>
    <w:basedOn w:val="Normln"/>
    <w:rsid w:val="00F06580"/>
    <w:pPr>
      <w:spacing w:after="60" w:line="240" w:lineRule="atLeast"/>
      <w:ind w:left="57"/>
    </w:pPr>
    <w:rPr>
      <w:rFonts w:ascii="Tahoma" w:hAnsi="Tahoma"/>
      <w:b/>
      <w:noProof w:val="0"/>
      <w:sz w:val="18"/>
      <w:szCs w:val="20"/>
    </w:rPr>
  </w:style>
  <w:style w:type="paragraph" w:customStyle="1" w:styleId="sloupec-vlevo-normal">
    <w:name w:val="sloupec-vlevo-normal"/>
    <w:basedOn w:val="Normln"/>
    <w:rsid w:val="00F06580"/>
    <w:pPr>
      <w:spacing w:after="60" w:line="240" w:lineRule="atLeast"/>
      <w:ind w:left="57"/>
    </w:pPr>
    <w:rPr>
      <w:rFonts w:ascii="Tahoma" w:hAnsi="Tahoma"/>
      <w:noProof w:val="0"/>
      <w:sz w:val="18"/>
      <w:szCs w:val="20"/>
    </w:rPr>
  </w:style>
  <w:style w:type="paragraph" w:customStyle="1" w:styleId="Barevnstnovnzvraznn11">
    <w:name w:val="Barevné stínování – zvýraznění 11"/>
    <w:hidden/>
    <w:uiPriority w:val="99"/>
    <w:semiHidden/>
    <w:rsid w:val="0001072E"/>
    <w:rPr>
      <w:noProof/>
      <w:sz w:val="24"/>
      <w:szCs w:val="24"/>
    </w:rPr>
  </w:style>
  <w:style w:type="numbering" w:customStyle="1" w:styleId="Styl1">
    <w:name w:val="Styl1"/>
    <w:uiPriority w:val="99"/>
    <w:rsid w:val="00C50BCA"/>
    <w:pPr>
      <w:numPr>
        <w:numId w:val="15"/>
      </w:numPr>
    </w:pPr>
  </w:style>
  <w:style w:type="numbering" w:customStyle="1" w:styleId="Styl2">
    <w:name w:val="Styl2"/>
    <w:uiPriority w:val="99"/>
    <w:rsid w:val="00C50BCA"/>
    <w:pPr>
      <w:numPr>
        <w:numId w:val="16"/>
      </w:numPr>
    </w:pPr>
  </w:style>
  <w:style w:type="numbering" w:customStyle="1" w:styleId="Styl3">
    <w:name w:val="Styl3"/>
    <w:uiPriority w:val="99"/>
    <w:rsid w:val="00C50BCA"/>
    <w:pPr>
      <w:numPr>
        <w:numId w:val="17"/>
      </w:numPr>
    </w:pPr>
  </w:style>
  <w:style w:type="paragraph" w:styleId="Revize">
    <w:name w:val="Revision"/>
    <w:hidden/>
    <w:uiPriority w:val="99"/>
    <w:semiHidden/>
    <w:rsid w:val="00632DE8"/>
    <w:rPr>
      <w:noProof/>
      <w:sz w:val="24"/>
      <w:szCs w:val="24"/>
    </w:rPr>
  </w:style>
  <w:style w:type="character" w:customStyle="1" w:styleId="Nadpis3Char">
    <w:name w:val="Nadpis 3 Char"/>
    <w:basedOn w:val="Standardnpsmoodstavce"/>
    <w:link w:val="Nadpis3"/>
    <w:rsid w:val="0054453B"/>
    <w:rPr>
      <w:b/>
      <w:bCs/>
      <w:sz w:val="16"/>
      <w:szCs w:val="24"/>
    </w:rPr>
  </w:style>
  <w:style w:type="table" w:styleId="Mkatabulky">
    <w:name w:val="Table Grid"/>
    <w:basedOn w:val="Normlntabulka"/>
    <w:rsid w:val="00497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70705"/>
    <w:pPr>
      <w:spacing w:after="120"/>
      <w:ind w:left="720"/>
      <w:jc w:val="both"/>
    </w:pPr>
    <w:rPr>
      <w:rFonts w:ascii="Arial" w:hAnsi="Arial"/>
      <w:noProof w:val="0"/>
      <w:sz w:val="20"/>
      <w:szCs w:val="20"/>
    </w:rPr>
  </w:style>
  <w:style w:type="paragraph" w:customStyle="1" w:styleId="Default">
    <w:name w:val="Default"/>
    <w:rsid w:val="00AC1720"/>
    <w:pPr>
      <w:autoSpaceDE w:val="0"/>
      <w:autoSpaceDN w:val="0"/>
      <w:adjustRightInd w:val="0"/>
    </w:pPr>
    <w:rPr>
      <w:rFonts w:ascii="Arial" w:eastAsiaTheme="minorHAnsi" w:hAnsi="Arial" w:cs="Arial"/>
      <w:color w:val="000000"/>
      <w:sz w:val="24"/>
      <w:szCs w:val="24"/>
      <w:lang w:eastAsia="en-US"/>
    </w:rPr>
  </w:style>
  <w:style w:type="character" w:customStyle="1" w:styleId="TextkomenteChar">
    <w:name w:val="Text komentáře Char"/>
    <w:basedOn w:val="Standardnpsmoodstavce"/>
    <w:link w:val="Textkomente"/>
    <w:semiHidden/>
    <w:rsid w:val="003B2690"/>
    <w:rPr>
      <w:noProof/>
    </w:rPr>
  </w:style>
  <w:style w:type="character" w:customStyle="1" w:styleId="ZpatChar">
    <w:name w:val="Zápatí Char"/>
    <w:basedOn w:val="Standardnpsmoodstavce"/>
    <w:link w:val="Zpat"/>
    <w:uiPriority w:val="99"/>
    <w:rsid w:val="007941C7"/>
    <w:rPr>
      <w:noProof/>
      <w:sz w:val="24"/>
      <w:szCs w:val="24"/>
    </w:rPr>
  </w:style>
  <w:style w:type="paragraph" w:customStyle="1" w:styleId="abc">
    <w:name w:val="a b c"/>
    <w:basedOn w:val="Normln"/>
    <w:qFormat/>
    <w:rsid w:val="00256D90"/>
    <w:pPr>
      <w:numPr>
        <w:numId w:val="14"/>
      </w:numPr>
      <w:overflowPunct w:val="0"/>
      <w:autoSpaceDE w:val="0"/>
      <w:autoSpaceDN w:val="0"/>
      <w:adjustRightInd w:val="0"/>
      <w:spacing w:before="120" w:line="280" w:lineRule="atLeast"/>
      <w:jc w:val="both"/>
      <w:textAlignment w:val="baseline"/>
    </w:pPr>
    <w:rPr>
      <w:rFonts w:ascii="Arial" w:hAnsi="Arial" w:cs="Arial"/>
      <w:color w:val="000000"/>
      <w:sz w:val="22"/>
      <w:szCs w:val="22"/>
      <w:lang w:eastAsia="en-US"/>
    </w:rPr>
  </w:style>
  <w:style w:type="paragraph" w:customStyle="1" w:styleId="normlndobloku">
    <w:name w:val="normální do bloku"/>
    <w:basedOn w:val="Normln"/>
    <w:autoRedefine/>
    <w:qFormat/>
    <w:rsid w:val="00DD06DF"/>
    <w:pPr>
      <w:autoSpaceDE w:val="0"/>
      <w:autoSpaceDN w:val="0"/>
      <w:adjustRightInd w:val="0"/>
      <w:spacing w:before="120" w:after="120"/>
      <w:jc w:val="both"/>
    </w:pPr>
    <w:rPr>
      <w:rFonts w:ascii="Calibri" w:eastAsiaTheme="minorHAnsi" w:hAnsi="Calibri" w:cs="Calibri"/>
      <w:noProof w:val="0"/>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1553">
      <w:bodyDiv w:val="1"/>
      <w:marLeft w:val="0"/>
      <w:marRight w:val="0"/>
      <w:marTop w:val="0"/>
      <w:marBottom w:val="0"/>
      <w:divBdr>
        <w:top w:val="none" w:sz="0" w:space="0" w:color="auto"/>
        <w:left w:val="none" w:sz="0" w:space="0" w:color="auto"/>
        <w:bottom w:val="none" w:sz="0" w:space="0" w:color="auto"/>
        <w:right w:val="none" w:sz="0" w:space="0" w:color="auto"/>
      </w:divBdr>
    </w:div>
    <w:div w:id="595793070">
      <w:bodyDiv w:val="1"/>
      <w:marLeft w:val="0"/>
      <w:marRight w:val="0"/>
      <w:marTop w:val="0"/>
      <w:marBottom w:val="0"/>
      <w:divBdr>
        <w:top w:val="none" w:sz="0" w:space="0" w:color="auto"/>
        <w:left w:val="none" w:sz="0" w:space="0" w:color="auto"/>
        <w:bottom w:val="none" w:sz="0" w:space="0" w:color="auto"/>
        <w:right w:val="none" w:sz="0" w:space="0" w:color="auto"/>
      </w:divBdr>
    </w:div>
    <w:div w:id="781149146">
      <w:bodyDiv w:val="1"/>
      <w:marLeft w:val="0"/>
      <w:marRight w:val="0"/>
      <w:marTop w:val="0"/>
      <w:marBottom w:val="0"/>
      <w:divBdr>
        <w:top w:val="none" w:sz="0" w:space="0" w:color="auto"/>
        <w:left w:val="none" w:sz="0" w:space="0" w:color="auto"/>
        <w:bottom w:val="none" w:sz="0" w:space="0" w:color="auto"/>
        <w:right w:val="none" w:sz="0" w:space="0" w:color="auto"/>
      </w:divBdr>
    </w:div>
    <w:div w:id="802043069">
      <w:bodyDiv w:val="1"/>
      <w:marLeft w:val="0"/>
      <w:marRight w:val="0"/>
      <w:marTop w:val="0"/>
      <w:marBottom w:val="0"/>
      <w:divBdr>
        <w:top w:val="none" w:sz="0" w:space="0" w:color="auto"/>
        <w:left w:val="none" w:sz="0" w:space="0" w:color="auto"/>
        <w:bottom w:val="none" w:sz="0" w:space="0" w:color="auto"/>
        <w:right w:val="none" w:sz="0" w:space="0" w:color="auto"/>
      </w:divBdr>
    </w:div>
    <w:div w:id="849755939">
      <w:bodyDiv w:val="1"/>
      <w:marLeft w:val="0"/>
      <w:marRight w:val="0"/>
      <w:marTop w:val="0"/>
      <w:marBottom w:val="0"/>
      <w:divBdr>
        <w:top w:val="none" w:sz="0" w:space="0" w:color="auto"/>
        <w:left w:val="none" w:sz="0" w:space="0" w:color="auto"/>
        <w:bottom w:val="none" w:sz="0" w:space="0" w:color="auto"/>
        <w:right w:val="none" w:sz="0" w:space="0" w:color="auto"/>
      </w:divBdr>
    </w:div>
    <w:div w:id="922645905">
      <w:bodyDiv w:val="1"/>
      <w:marLeft w:val="0"/>
      <w:marRight w:val="0"/>
      <w:marTop w:val="0"/>
      <w:marBottom w:val="0"/>
      <w:divBdr>
        <w:top w:val="none" w:sz="0" w:space="0" w:color="auto"/>
        <w:left w:val="none" w:sz="0" w:space="0" w:color="auto"/>
        <w:bottom w:val="none" w:sz="0" w:space="0" w:color="auto"/>
        <w:right w:val="none" w:sz="0" w:space="0" w:color="auto"/>
      </w:divBdr>
    </w:div>
    <w:div w:id="955987716">
      <w:bodyDiv w:val="1"/>
      <w:marLeft w:val="0"/>
      <w:marRight w:val="0"/>
      <w:marTop w:val="0"/>
      <w:marBottom w:val="0"/>
      <w:divBdr>
        <w:top w:val="none" w:sz="0" w:space="0" w:color="auto"/>
        <w:left w:val="none" w:sz="0" w:space="0" w:color="auto"/>
        <w:bottom w:val="none" w:sz="0" w:space="0" w:color="auto"/>
        <w:right w:val="none" w:sz="0" w:space="0" w:color="auto"/>
      </w:divBdr>
    </w:div>
    <w:div w:id="978073884">
      <w:bodyDiv w:val="1"/>
      <w:marLeft w:val="0"/>
      <w:marRight w:val="0"/>
      <w:marTop w:val="0"/>
      <w:marBottom w:val="0"/>
      <w:divBdr>
        <w:top w:val="none" w:sz="0" w:space="0" w:color="auto"/>
        <w:left w:val="none" w:sz="0" w:space="0" w:color="auto"/>
        <w:bottom w:val="none" w:sz="0" w:space="0" w:color="auto"/>
        <w:right w:val="none" w:sz="0" w:space="0" w:color="auto"/>
      </w:divBdr>
    </w:div>
    <w:div w:id="1102337324">
      <w:bodyDiv w:val="1"/>
      <w:marLeft w:val="0"/>
      <w:marRight w:val="0"/>
      <w:marTop w:val="0"/>
      <w:marBottom w:val="0"/>
      <w:divBdr>
        <w:top w:val="none" w:sz="0" w:space="0" w:color="auto"/>
        <w:left w:val="none" w:sz="0" w:space="0" w:color="auto"/>
        <w:bottom w:val="none" w:sz="0" w:space="0" w:color="auto"/>
        <w:right w:val="none" w:sz="0" w:space="0" w:color="auto"/>
      </w:divBdr>
    </w:div>
    <w:div w:id="1143156886">
      <w:bodyDiv w:val="1"/>
      <w:marLeft w:val="0"/>
      <w:marRight w:val="0"/>
      <w:marTop w:val="0"/>
      <w:marBottom w:val="0"/>
      <w:divBdr>
        <w:top w:val="none" w:sz="0" w:space="0" w:color="auto"/>
        <w:left w:val="none" w:sz="0" w:space="0" w:color="auto"/>
        <w:bottom w:val="none" w:sz="0" w:space="0" w:color="auto"/>
        <w:right w:val="none" w:sz="0" w:space="0" w:color="auto"/>
      </w:divBdr>
    </w:div>
    <w:div w:id="1297494719">
      <w:bodyDiv w:val="1"/>
      <w:marLeft w:val="0"/>
      <w:marRight w:val="0"/>
      <w:marTop w:val="0"/>
      <w:marBottom w:val="0"/>
      <w:divBdr>
        <w:top w:val="none" w:sz="0" w:space="0" w:color="auto"/>
        <w:left w:val="none" w:sz="0" w:space="0" w:color="auto"/>
        <w:bottom w:val="none" w:sz="0" w:space="0" w:color="auto"/>
        <w:right w:val="none" w:sz="0" w:space="0" w:color="auto"/>
      </w:divBdr>
    </w:div>
    <w:div w:id="1489980386">
      <w:bodyDiv w:val="1"/>
      <w:marLeft w:val="0"/>
      <w:marRight w:val="0"/>
      <w:marTop w:val="0"/>
      <w:marBottom w:val="0"/>
      <w:divBdr>
        <w:top w:val="none" w:sz="0" w:space="0" w:color="auto"/>
        <w:left w:val="none" w:sz="0" w:space="0" w:color="auto"/>
        <w:bottom w:val="none" w:sz="0" w:space="0" w:color="auto"/>
        <w:right w:val="none" w:sz="0" w:space="0" w:color="auto"/>
      </w:divBdr>
    </w:div>
    <w:div w:id="166639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gavlas@cs.mfcr.cz"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mailto:j.honig@cs.mfcr.cz"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jda@cs.mfcr.cz"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resr@cs.mfcr.cz"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C4768E48925A3408E31FD72C00D5BE1" ma:contentTypeVersion="6" ma:contentTypeDescription="Vytvořit nový dokument" ma:contentTypeScope="" ma:versionID="a499a4d58b79a82d6499c7a0f6c0f659">
  <xsd:schema xmlns:xsd="http://www.w3.org/2001/XMLSchema" xmlns:xs="http://www.w3.org/2001/XMLSchema" xmlns:p="http://schemas.microsoft.com/office/2006/metadata/properties" xmlns:ns1="http://schemas.microsoft.com/sharepoint/v3" targetNamespace="http://schemas.microsoft.com/office/2006/metadata/properties" ma:root="true" ma:fieldsID="3012c9270d323e78c53f7566489f4c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5" nillable="true" ma:displayName="Scheduling End Date"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obsahu" ma:readOnly="true"/>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C35468-93EF-4BF8-A436-C8952A5633FC}"/>
</file>

<file path=customXml/itemProps2.xml><?xml version="1.0" encoding="utf-8"?>
<ds:datastoreItem xmlns:ds="http://schemas.openxmlformats.org/officeDocument/2006/customXml" ds:itemID="{EE62A517-3044-4062-9B4B-0A5F620E3394}"/>
</file>

<file path=customXml/itemProps3.xml><?xml version="1.0" encoding="utf-8"?>
<ds:datastoreItem xmlns:ds="http://schemas.openxmlformats.org/officeDocument/2006/customXml" ds:itemID="{F7521B69-FA35-4627-8148-D6DE100766AE}"/>
</file>

<file path=customXml/itemProps4.xml><?xml version="1.0" encoding="utf-8"?>
<ds:datastoreItem xmlns:ds="http://schemas.openxmlformats.org/officeDocument/2006/customXml" ds:itemID="{AB5B6BF2-7BEA-45BE-B151-C2026566AA44}"/>
</file>

<file path=docProps/app.xml><?xml version="1.0" encoding="utf-8"?>
<Properties xmlns="http://schemas.openxmlformats.org/officeDocument/2006/extended-properties" xmlns:vt="http://schemas.openxmlformats.org/officeDocument/2006/docPropsVTypes">
  <Template>Normal</Template>
  <TotalTime>9</TotalTime>
  <Pages>24</Pages>
  <Words>7072</Words>
  <Characters>43125</Characters>
  <Application>Microsoft Office Word</Application>
  <DocSecurity>0</DocSecurity>
  <Lines>359</Lines>
  <Paragraphs>100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Vzor standardní smlouvy</vt:lpstr>
      <vt:lpstr/>
    </vt:vector>
  </TitlesOfParts>
  <Company>Celní správa České republiky</Company>
  <LinksUpToDate>false</LinksUpToDate>
  <CharactersWithSpaces>50097</CharactersWithSpaces>
  <SharedDoc>false</SharedDoc>
  <HLinks>
    <vt:vector size="12" baseType="variant">
      <vt:variant>
        <vt:i4>2883670</vt:i4>
      </vt:variant>
      <vt:variant>
        <vt:i4>3</vt:i4>
      </vt:variant>
      <vt:variant>
        <vt:i4>0</vt:i4>
      </vt:variant>
      <vt:variant>
        <vt:i4>5</vt:i4>
      </vt:variant>
      <vt:variant>
        <vt:lpwstr>mailto:p.franc@aquasoft.eu</vt:lpwstr>
      </vt:variant>
      <vt:variant>
        <vt:lpwstr/>
      </vt:variant>
      <vt:variant>
        <vt:i4>4128850</vt:i4>
      </vt:variant>
      <vt:variant>
        <vt:i4>0</vt:i4>
      </vt:variant>
      <vt:variant>
        <vt:i4>0</vt:i4>
      </vt:variant>
      <vt:variant>
        <vt:i4>5</vt:i4>
      </vt:variant>
      <vt:variant>
        <vt:lpwstr>mailto:lojda@cs.mfcr.cz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standardní smlouvy</dc:title>
  <dc:subject/>
  <dc:creator>Sedláčková Šárka</dc:creator>
  <cp:keywords/>
  <dc:description/>
  <cp:lastModifiedBy>Hönig Jaroslav</cp:lastModifiedBy>
  <cp:revision>4</cp:revision>
  <cp:lastPrinted>2014-12-17T10:51:00Z</cp:lastPrinted>
  <dcterms:created xsi:type="dcterms:W3CDTF">2015-01-08T14:26:00Z</dcterms:created>
  <dcterms:modified xsi:type="dcterms:W3CDTF">2015-01-16T09:46:00Z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0x0101003C4768E48925A3408E31FD72C00D5BE1</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Order">
    <vt:r8>100</vt:r8>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